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CF8" w:rsidRDefault="00953CF8" w:rsidP="00953CF8">
      <w:pPr>
        <w:spacing w:after="0" w:line="240" w:lineRule="auto"/>
        <w:jc w:val="center"/>
        <w:rPr>
          <w:rFonts w:ascii="Times New Roman" w:eastAsia="Times New Roman" w:hAnsi="Times New Roman" w:cs="Times New Roman"/>
          <w:b/>
          <w:sz w:val="28"/>
          <w:szCs w:val="24"/>
          <w:lang w:eastAsia="ru-RU"/>
        </w:rPr>
      </w:pPr>
    </w:p>
    <w:p w:rsidR="00953CF8" w:rsidRPr="00953CF8" w:rsidRDefault="00953CF8" w:rsidP="00953CF8">
      <w:pPr>
        <w:spacing w:after="0" w:line="240" w:lineRule="auto"/>
        <w:jc w:val="center"/>
        <w:rPr>
          <w:rFonts w:ascii="Times New Roman" w:eastAsia="Times New Roman" w:hAnsi="Times New Roman" w:cs="Times New Roman"/>
          <w:b/>
          <w:sz w:val="28"/>
          <w:szCs w:val="24"/>
          <w:lang w:eastAsia="ru-RU"/>
        </w:rPr>
      </w:pPr>
      <w:r w:rsidRPr="00953CF8">
        <w:rPr>
          <w:rFonts w:ascii="Times New Roman" w:eastAsia="Times New Roman" w:hAnsi="Times New Roman" w:cs="Times New Roman"/>
          <w:b/>
          <w:sz w:val="28"/>
          <w:szCs w:val="24"/>
          <w:lang w:eastAsia="ru-RU"/>
        </w:rPr>
        <w:t>Муниципальное общеобразовательное бюджетное учреждение</w:t>
      </w:r>
      <w:r w:rsidRPr="00953CF8">
        <w:rPr>
          <w:rFonts w:ascii="Times New Roman" w:eastAsia="Times New Roman" w:hAnsi="Times New Roman" w:cs="Times New Roman"/>
          <w:b/>
          <w:sz w:val="28"/>
          <w:szCs w:val="24"/>
          <w:lang w:eastAsia="ru-RU"/>
        </w:rPr>
        <w:br/>
        <w:t xml:space="preserve"> «Средняя общеобразовательная школа № 5</w:t>
      </w:r>
      <w:r w:rsidRPr="00953CF8">
        <w:rPr>
          <w:rFonts w:ascii="Times New Roman" w:eastAsia="Times New Roman" w:hAnsi="Times New Roman" w:cs="Times New Roman"/>
          <w:b/>
          <w:sz w:val="28"/>
          <w:szCs w:val="24"/>
          <w:lang w:eastAsia="ru-RU"/>
        </w:rPr>
        <w:br/>
        <w:t>Лесозаводского городского округа»</w:t>
      </w:r>
    </w:p>
    <w:p w:rsidR="00953CF8" w:rsidRPr="00953CF8" w:rsidRDefault="00953CF8" w:rsidP="00953CF8">
      <w:pPr>
        <w:spacing w:after="0" w:line="240" w:lineRule="auto"/>
        <w:jc w:val="center"/>
        <w:rPr>
          <w:rFonts w:ascii="Times New Roman" w:eastAsia="Times New Roman" w:hAnsi="Times New Roman" w:cs="Times New Roman"/>
          <w:b/>
          <w:sz w:val="32"/>
          <w:szCs w:val="32"/>
          <w:lang w:eastAsia="ru-RU"/>
        </w:rPr>
      </w:pPr>
    </w:p>
    <w:p w:rsidR="00953CF8" w:rsidRDefault="00953CF8" w:rsidP="00953CF8">
      <w:pPr>
        <w:spacing w:after="0" w:line="240" w:lineRule="auto"/>
        <w:jc w:val="center"/>
        <w:rPr>
          <w:rFonts w:ascii="Times New Roman" w:eastAsia="Times New Roman" w:hAnsi="Times New Roman" w:cs="Times New Roman"/>
          <w:b/>
          <w:sz w:val="32"/>
          <w:szCs w:val="32"/>
          <w:lang w:eastAsia="ru-RU"/>
        </w:rPr>
      </w:pPr>
    </w:p>
    <w:p w:rsidR="008643E8" w:rsidRDefault="008643E8" w:rsidP="00953CF8">
      <w:pPr>
        <w:spacing w:after="0" w:line="240" w:lineRule="auto"/>
        <w:jc w:val="center"/>
        <w:rPr>
          <w:rFonts w:ascii="Times New Roman" w:eastAsia="Times New Roman" w:hAnsi="Times New Roman" w:cs="Times New Roman"/>
          <w:b/>
          <w:sz w:val="32"/>
          <w:szCs w:val="32"/>
          <w:lang w:eastAsia="ru-RU"/>
        </w:rPr>
      </w:pPr>
    </w:p>
    <w:p w:rsidR="008643E8" w:rsidRDefault="008643E8" w:rsidP="00953CF8">
      <w:pPr>
        <w:spacing w:after="0" w:line="240" w:lineRule="auto"/>
        <w:jc w:val="center"/>
        <w:rPr>
          <w:rFonts w:ascii="Times New Roman" w:eastAsia="Times New Roman" w:hAnsi="Times New Roman" w:cs="Times New Roman"/>
          <w:b/>
          <w:sz w:val="32"/>
          <w:szCs w:val="32"/>
          <w:lang w:eastAsia="ru-RU"/>
        </w:rPr>
      </w:pPr>
    </w:p>
    <w:p w:rsidR="008643E8" w:rsidRDefault="008643E8" w:rsidP="00953CF8">
      <w:pPr>
        <w:spacing w:after="0" w:line="240" w:lineRule="auto"/>
        <w:jc w:val="center"/>
        <w:rPr>
          <w:rFonts w:ascii="Times New Roman" w:eastAsia="Times New Roman" w:hAnsi="Times New Roman" w:cs="Times New Roman"/>
          <w:b/>
          <w:sz w:val="32"/>
          <w:szCs w:val="32"/>
          <w:lang w:eastAsia="ru-RU"/>
        </w:rPr>
      </w:pPr>
    </w:p>
    <w:p w:rsidR="008643E8" w:rsidRDefault="008643E8" w:rsidP="00953CF8">
      <w:pPr>
        <w:spacing w:after="0" w:line="240" w:lineRule="auto"/>
        <w:jc w:val="center"/>
        <w:rPr>
          <w:rFonts w:ascii="Times New Roman" w:eastAsia="Times New Roman" w:hAnsi="Times New Roman" w:cs="Times New Roman"/>
          <w:b/>
          <w:sz w:val="32"/>
          <w:szCs w:val="32"/>
          <w:lang w:eastAsia="ru-RU"/>
        </w:rPr>
      </w:pPr>
    </w:p>
    <w:p w:rsidR="008643E8" w:rsidRDefault="008643E8" w:rsidP="00953CF8">
      <w:pPr>
        <w:spacing w:after="0" w:line="240" w:lineRule="auto"/>
        <w:jc w:val="center"/>
        <w:rPr>
          <w:rFonts w:ascii="Times New Roman" w:eastAsia="Times New Roman" w:hAnsi="Times New Roman" w:cs="Times New Roman"/>
          <w:b/>
          <w:sz w:val="32"/>
          <w:szCs w:val="32"/>
          <w:lang w:eastAsia="ru-RU"/>
        </w:rPr>
      </w:pPr>
    </w:p>
    <w:p w:rsidR="008643E8" w:rsidRDefault="008643E8" w:rsidP="00953CF8">
      <w:pPr>
        <w:spacing w:after="0" w:line="240" w:lineRule="auto"/>
        <w:jc w:val="center"/>
        <w:rPr>
          <w:rFonts w:ascii="Times New Roman" w:eastAsia="Times New Roman" w:hAnsi="Times New Roman" w:cs="Times New Roman"/>
          <w:b/>
          <w:sz w:val="32"/>
          <w:szCs w:val="32"/>
          <w:lang w:eastAsia="ru-RU"/>
        </w:rPr>
      </w:pPr>
    </w:p>
    <w:p w:rsidR="008643E8" w:rsidRDefault="008643E8" w:rsidP="00953CF8">
      <w:pPr>
        <w:spacing w:after="0" w:line="240" w:lineRule="auto"/>
        <w:jc w:val="center"/>
        <w:rPr>
          <w:rFonts w:ascii="Times New Roman" w:eastAsia="Times New Roman" w:hAnsi="Times New Roman" w:cs="Times New Roman"/>
          <w:b/>
          <w:sz w:val="32"/>
          <w:szCs w:val="32"/>
          <w:lang w:eastAsia="ru-RU"/>
        </w:rPr>
      </w:pPr>
    </w:p>
    <w:p w:rsidR="008643E8" w:rsidRDefault="008643E8" w:rsidP="00953CF8">
      <w:pPr>
        <w:spacing w:after="0" w:line="240" w:lineRule="auto"/>
        <w:jc w:val="center"/>
        <w:rPr>
          <w:rFonts w:ascii="Times New Roman" w:eastAsia="Times New Roman" w:hAnsi="Times New Roman" w:cs="Times New Roman"/>
          <w:b/>
          <w:sz w:val="32"/>
          <w:szCs w:val="32"/>
          <w:lang w:eastAsia="ru-RU"/>
        </w:rPr>
      </w:pPr>
    </w:p>
    <w:p w:rsidR="008643E8" w:rsidRDefault="008643E8" w:rsidP="00953CF8">
      <w:pPr>
        <w:spacing w:after="0" w:line="240" w:lineRule="auto"/>
        <w:jc w:val="center"/>
        <w:rPr>
          <w:rFonts w:ascii="Times New Roman" w:eastAsia="Times New Roman" w:hAnsi="Times New Roman" w:cs="Times New Roman"/>
          <w:b/>
          <w:sz w:val="32"/>
          <w:szCs w:val="32"/>
          <w:lang w:eastAsia="ru-RU"/>
        </w:rPr>
      </w:pPr>
    </w:p>
    <w:p w:rsidR="008643E8" w:rsidRDefault="008643E8" w:rsidP="00953CF8">
      <w:pPr>
        <w:spacing w:after="0" w:line="240" w:lineRule="auto"/>
        <w:jc w:val="center"/>
        <w:rPr>
          <w:rFonts w:ascii="Times New Roman" w:eastAsia="Times New Roman" w:hAnsi="Times New Roman" w:cs="Times New Roman"/>
          <w:b/>
          <w:sz w:val="32"/>
          <w:szCs w:val="32"/>
          <w:lang w:eastAsia="ru-RU"/>
        </w:rPr>
      </w:pPr>
    </w:p>
    <w:p w:rsidR="00B65F57" w:rsidRDefault="00B65F57" w:rsidP="00953CF8">
      <w:pPr>
        <w:spacing w:after="0" w:line="240" w:lineRule="auto"/>
        <w:jc w:val="center"/>
        <w:rPr>
          <w:rFonts w:ascii="Times New Roman" w:eastAsia="Times New Roman" w:hAnsi="Times New Roman" w:cs="Times New Roman"/>
          <w:b/>
          <w:sz w:val="32"/>
          <w:szCs w:val="32"/>
          <w:lang w:eastAsia="ru-RU"/>
        </w:rPr>
      </w:pPr>
    </w:p>
    <w:p w:rsidR="00B65F57" w:rsidRDefault="00B65F57" w:rsidP="008643E8">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Публичный  доклад  за 2021-2022 учебный год</w:t>
      </w:r>
    </w:p>
    <w:p w:rsidR="00B65F57" w:rsidRDefault="00B65F57" w:rsidP="008643E8">
      <w:pPr>
        <w:spacing w:after="0" w:line="240" w:lineRule="auto"/>
        <w:jc w:val="center"/>
        <w:rPr>
          <w:rFonts w:ascii="Times New Roman" w:eastAsia="Times New Roman" w:hAnsi="Times New Roman" w:cs="Times New Roman"/>
          <w:b/>
          <w:sz w:val="32"/>
          <w:szCs w:val="32"/>
          <w:lang w:eastAsia="ru-RU"/>
        </w:rPr>
      </w:pPr>
    </w:p>
    <w:p w:rsidR="00953CF8" w:rsidRDefault="00953CF8" w:rsidP="00953CF8">
      <w:pPr>
        <w:spacing w:after="0" w:line="240" w:lineRule="auto"/>
        <w:jc w:val="center"/>
        <w:rPr>
          <w:rFonts w:ascii="Times New Roman" w:eastAsia="Times New Roman" w:hAnsi="Times New Roman" w:cs="Times New Roman"/>
          <w:b/>
          <w:sz w:val="32"/>
          <w:szCs w:val="32"/>
          <w:lang w:eastAsia="ru-RU"/>
        </w:rPr>
      </w:pPr>
    </w:p>
    <w:p w:rsidR="00B65F57" w:rsidRDefault="00B65F57" w:rsidP="00953CF8">
      <w:pPr>
        <w:spacing w:after="0" w:line="240" w:lineRule="auto"/>
        <w:jc w:val="center"/>
        <w:rPr>
          <w:rFonts w:ascii="Times New Roman" w:eastAsia="Times New Roman" w:hAnsi="Times New Roman" w:cs="Times New Roman"/>
          <w:b/>
          <w:sz w:val="32"/>
          <w:szCs w:val="32"/>
          <w:lang w:eastAsia="ru-RU"/>
        </w:rPr>
      </w:pPr>
    </w:p>
    <w:p w:rsidR="008643E8" w:rsidRDefault="008643E8" w:rsidP="00953CF8">
      <w:pPr>
        <w:spacing w:after="0" w:line="240" w:lineRule="auto"/>
        <w:jc w:val="center"/>
        <w:rPr>
          <w:rFonts w:ascii="Times New Roman" w:eastAsia="Times New Roman" w:hAnsi="Times New Roman" w:cs="Times New Roman"/>
          <w:b/>
          <w:sz w:val="32"/>
          <w:szCs w:val="32"/>
          <w:lang w:eastAsia="ru-RU"/>
        </w:rPr>
      </w:pPr>
    </w:p>
    <w:p w:rsidR="008643E8" w:rsidRDefault="008643E8" w:rsidP="00953CF8">
      <w:pPr>
        <w:spacing w:after="0" w:line="240" w:lineRule="auto"/>
        <w:jc w:val="center"/>
        <w:rPr>
          <w:rFonts w:ascii="Times New Roman" w:eastAsia="Times New Roman" w:hAnsi="Times New Roman" w:cs="Times New Roman"/>
          <w:b/>
          <w:sz w:val="32"/>
          <w:szCs w:val="32"/>
          <w:lang w:eastAsia="ru-RU"/>
        </w:rPr>
      </w:pPr>
    </w:p>
    <w:p w:rsidR="008643E8" w:rsidRDefault="008643E8" w:rsidP="00953CF8">
      <w:pPr>
        <w:spacing w:after="0" w:line="240" w:lineRule="auto"/>
        <w:jc w:val="center"/>
        <w:rPr>
          <w:rFonts w:ascii="Times New Roman" w:eastAsia="Times New Roman" w:hAnsi="Times New Roman" w:cs="Times New Roman"/>
          <w:b/>
          <w:sz w:val="32"/>
          <w:szCs w:val="32"/>
          <w:lang w:eastAsia="ru-RU"/>
        </w:rPr>
      </w:pPr>
    </w:p>
    <w:p w:rsidR="008643E8" w:rsidRDefault="008643E8" w:rsidP="00953CF8">
      <w:pPr>
        <w:spacing w:after="0" w:line="240" w:lineRule="auto"/>
        <w:jc w:val="center"/>
        <w:rPr>
          <w:rFonts w:ascii="Times New Roman" w:eastAsia="Times New Roman" w:hAnsi="Times New Roman" w:cs="Times New Roman"/>
          <w:b/>
          <w:sz w:val="32"/>
          <w:szCs w:val="32"/>
          <w:lang w:eastAsia="ru-RU"/>
        </w:rPr>
      </w:pPr>
    </w:p>
    <w:p w:rsidR="008643E8" w:rsidRDefault="008643E8" w:rsidP="00953CF8">
      <w:pPr>
        <w:spacing w:after="0" w:line="240" w:lineRule="auto"/>
        <w:jc w:val="center"/>
        <w:rPr>
          <w:rFonts w:ascii="Times New Roman" w:eastAsia="Times New Roman" w:hAnsi="Times New Roman" w:cs="Times New Roman"/>
          <w:b/>
          <w:sz w:val="32"/>
          <w:szCs w:val="32"/>
          <w:lang w:eastAsia="ru-RU"/>
        </w:rPr>
      </w:pPr>
    </w:p>
    <w:p w:rsidR="008643E8" w:rsidRDefault="008643E8" w:rsidP="00953CF8">
      <w:pPr>
        <w:spacing w:after="0" w:line="240" w:lineRule="auto"/>
        <w:jc w:val="center"/>
        <w:rPr>
          <w:rFonts w:ascii="Times New Roman" w:eastAsia="Times New Roman" w:hAnsi="Times New Roman" w:cs="Times New Roman"/>
          <w:b/>
          <w:sz w:val="32"/>
          <w:szCs w:val="32"/>
          <w:lang w:eastAsia="ru-RU"/>
        </w:rPr>
      </w:pPr>
    </w:p>
    <w:p w:rsidR="008643E8" w:rsidRDefault="008643E8" w:rsidP="00953CF8">
      <w:pPr>
        <w:spacing w:after="0" w:line="240" w:lineRule="auto"/>
        <w:jc w:val="center"/>
        <w:rPr>
          <w:rFonts w:ascii="Times New Roman" w:eastAsia="Times New Roman" w:hAnsi="Times New Roman" w:cs="Times New Roman"/>
          <w:b/>
          <w:sz w:val="32"/>
          <w:szCs w:val="32"/>
          <w:lang w:eastAsia="ru-RU"/>
        </w:rPr>
      </w:pPr>
    </w:p>
    <w:p w:rsidR="008643E8" w:rsidRDefault="008643E8" w:rsidP="00953CF8">
      <w:pPr>
        <w:spacing w:after="0" w:line="240" w:lineRule="auto"/>
        <w:jc w:val="center"/>
        <w:rPr>
          <w:rFonts w:ascii="Times New Roman" w:eastAsia="Times New Roman" w:hAnsi="Times New Roman" w:cs="Times New Roman"/>
          <w:b/>
          <w:sz w:val="32"/>
          <w:szCs w:val="32"/>
          <w:lang w:eastAsia="ru-RU"/>
        </w:rPr>
      </w:pPr>
    </w:p>
    <w:p w:rsidR="008643E8" w:rsidRDefault="008643E8" w:rsidP="00953CF8">
      <w:pPr>
        <w:spacing w:after="0" w:line="240" w:lineRule="auto"/>
        <w:jc w:val="center"/>
        <w:rPr>
          <w:rFonts w:ascii="Times New Roman" w:eastAsia="Times New Roman" w:hAnsi="Times New Roman" w:cs="Times New Roman"/>
          <w:b/>
          <w:sz w:val="32"/>
          <w:szCs w:val="32"/>
          <w:lang w:eastAsia="ru-RU"/>
        </w:rPr>
      </w:pPr>
    </w:p>
    <w:p w:rsidR="008643E8" w:rsidRDefault="008643E8" w:rsidP="00953CF8">
      <w:pPr>
        <w:spacing w:after="0" w:line="240" w:lineRule="auto"/>
        <w:jc w:val="center"/>
        <w:rPr>
          <w:rFonts w:ascii="Times New Roman" w:eastAsia="Times New Roman" w:hAnsi="Times New Roman" w:cs="Times New Roman"/>
          <w:b/>
          <w:sz w:val="32"/>
          <w:szCs w:val="32"/>
          <w:lang w:eastAsia="ru-RU"/>
        </w:rPr>
      </w:pPr>
    </w:p>
    <w:p w:rsidR="008643E8" w:rsidRDefault="008643E8" w:rsidP="00953CF8">
      <w:pPr>
        <w:spacing w:after="0" w:line="240" w:lineRule="auto"/>
        <w:jc w:val="center"/>
        <w:rPr>
          <w:rFonts w:ascii="Times New Roman" w:eastAsia="Times New Roman" w:hAnsi="Times New Roman" w:cs="Times New Roman"/>
          <w:b/>
          <w:sz w:val="32"/>
          <w:szCs w:val="32"/>
          <w:lang w:eastAsia="ru-RU"/>
        </w:rPr>
      </w:pPr>
    </w:p>
    <w:p w:rsidR="008643E8" w:rsidRDefault="008643E8" w:rsidP="00953CF8">
      <w:pPr>
        <w:spacing w:after="0" w:line="240" w:lineRule="auto"/>
        <w:jc w:val="center"/>
        <w:rPr>
          <w:rFonts w:ascii="Times New Roman" w:eastAsia="Times New Roman" w:hAnsi="Times New Roman" w:cs="Times New Roman"/>
          <w:b/>
          <w:sz w:val="32"/>
          <w:szCs w:val="32"/>
          <w:lang w:eastAsia="ru-RU"/>
        </w:rPr>
      </w:pPr>
    </w:p>
    <w:p w:rsidR="008643E8" w:rsidRDefault="008643E8" w:rsidP="00953CF8">
      <w:pPr>
        <w:spacing w:after="0" w:line="240" w:lineRule="auto"/>
        <w:jc w:val="center"/>
        <w:rPr>
          <w:rFonts w:ascii="Times New Roman" w:eastAsia="Times New Roman" w:hAnsi="Times New Roman" w:cs="Times New Roman"/>
          <w:b/>
          <w:sz w:val="32"/>
          <w:szCs w:val="32"/>
          <w:lang w:eastAsia="ru-RU"/>
        </w:rPr>
      </w:pPr>
    </w:p>
    <w:p w:rsidR="008643E8" w:rsidRDefault="008643E8" w:rsidP="00953CF8">
      <w:pPr>
        <w:spacing w:after="0" w:line="240" w:lineRule="auto"/>
        <w:jc w:val="center"/>
        <w:rPr>
          <w:rFonts w:ascii="Times New Roman" w:eastAsia="Times New Roman" w:hAnsi="Times New Roman" w:cs="Times New Roman"/>
          <w:b/>
          <w:sz w:val="32"/>
          <w:szCs w:val="32"/>
          <w:lang w:eastAsia="ru-RU"/>
        </w:rPr>
      </w:pPr>
    </w:p>
    <w:p w:rsidR="008643E8" w:rsidRDefault="008643E8" w:rsidP="00953CF8">
      <w:pPr>
        <w:spacing w:after="0" w:line="240" w:lineRule="auto"/>
        <w:jc w:val="center"/>
        <w:rPr>
          <w:rFonts w:ascii="Times New Roman" w:eastAsia="Times New Roman" w:hAnsi="Times New Roman" w:cs="Times New Roman"/>
          <w:b/>
          <w:sz w:val="32"/>
          <w:szCs w:val="32"/>
          <w:lang w:eastAsia="ru-RU"/>
        </w:rPr>
      </w:pPr>
    </w:p>
    <w:p w:rsidR="008643E8" w:rsidRDefault="008643E8" w:rsidP="00953CF8">
      <w:pPr>
        <w:spacing w:after="0" w:line="240" w:lineRule="auto"/>
        <w:jc w:val="center"/>
        <w:rPr>
          <w:rFonts w:ascii="Times New Roman" w:eastAsia="Times New Roman" w:hAnsi="Times New Roman" w:cs="Times New Roman"/>
          <w:b/>
          <w:sz w:val="32"/>
          <w:szCs w:val="32"/>
          <w:lang w:eastAsia="ru-RU"/>
        </w:rPr>
      </w:pPr>
    </w:p>
    <w:p w:rsidR="00B65F57" w:rsidRDefault="00B65F57" w:rsidP="00953CF8">
      <w:pPr>
        <w:spacing w:after="0" w:line="240" w:lineRule="auto"/>
        <w:jc w:val="center"/>
        <w:rPr>
          <w:rFonts w:ascii="Times New Roman" w:eastAsia="Times New Roman" w:hAnsi="Times New Roman" w:cs="Times New Roman"/>
          <w:b/>
          <w:sz w:val="32"/>
          <w:szCs w:val="32"/>
          <w:lang w:eastAsia="ru-RU"/>
        </w:rPr>
      </w:pPr>
      <w:proofErr w:type="spellStart"/>
      <w:r>
        <w:rPr>
          <w:rFonts w:ascii="Times New Roman" w:eastAsia="Times New Roman" w:hAnsi="Times New Roman" w:cs="Times New Roman"/>
          <w:b/>
          <w:sz w:val="32"/>
          <w:szCs w:val="32"/>
          <w:lang w:eastAsia="ru-RU"/>
        </w:rPr>
        <w:t>г</w:t>
      </w:r>
      <w:proofErr w:type="gramStart"/>
      <w:r>
        <w:rPr>
          <w:rFonts w:ascii="Times New Roman" w:eastAsia="Times New Roman" w:hAnsi="Times New Roman" w:cs="Times New Roman"/>
          <w:b/>
          <w:sz w:val="32"/>
          <w:szCs w:val="32"/>
          <w:lang w:eastAsia="ru-RU"/>
        </w:rPr>
        <w:t>.Л</w:t>
      </w:r>
      <w:proofErr w:type="gramEnd"/>
      <w:r>
        <w:rPr>
          <w:rFonts w:ascii="Times New Roman" w:eastAsia="Times New Roman" w:hAnsi="Times New Roman" w:cs="Times New Roman"/>
          <w:b/>
          <w:sz w:val="32"/>
          <w:szCs w:val="32"/>
          <w:lang w:eastAsia="ru-RU"/>
        </w:rPr>
        <w:t>есозаводск</w:t>
      </w:r>
      <w:proofErr w:type="spellEnd"/>
    </w:p>
    <w:p w:rsidR="00B65F57" w:rsidRDefault="00B65F57" w:rsidP="00953CF8">
      <w:pPr>
        <w:spacing w:after="0" w:line="240" w:lineRule="auto"/>
        <w:jc w:val="center"/>
        <w:rPr>
          <w:rFonts w:ascii="Times New Roman" w:eastAsia="Times New Roman" w:hAnsi="Times New Roman" w:cs="Times New Roman"/>
          <w:b/>
          <w:sz w:val="32"/>
          <w:szCs w:val="32"/>
          <w:lang w:eastAsia="ru-RU"/>
        </w:rPr>
      </w:pPr>
    </w:p>
    <w:p w:rsidR="00B65F57" w:rsidRDefault="008643E8" w:rsidP="00953CF8">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2022</w:t>
      </w:r>
    </w:p>
    <w:p w:rsidR="00953CF8" w:rsidRDefault="00953CF8" w:rsidP="00953CF8">
      <w:pPr>
        <w:spacing w:after="0" w:line="240" w:lineRule="auto"/>
        <w:ind w:left="-567" w:firstLine="567"/>
        <w:jc w:val="center"/>
        <w:rPr>
          <w:rFonts w:ascii="Times New Roman" w:eastAsia="Times New Roman" w:hAnsi="Times New Roman" w:cs="Times New Roman"/>
          <w:b/>
          <w:sz w:val="32"/>
          <w:szCs w:val="32"/>
          <w:lang w:eastAsia="ru-RU"/>
        </w:rPr>
      </w:pPr>
    </w:p>
    <w:p w:rsidR="008643E8" w:rsidRPr="00953CF8" w:rsidRDefault="008643E8" w:rsidP="00953CF8">
      <w:pPr>
        <w:spacing w:after="0" w:line="240" w:lineRule="auto"/>
        <w:ind w:left="-567" w:firstLine="567"/>
        <w:jc w:val="center"/>
        <w:rPr>
          <w:rFonts w:ascii="Times New Roman" w:eastAsia="Times New Roman" w:hAnsi="Times New Roman" w:cs="Times New Roman"/>
          <w:sz w:val="24"/>
          <w:szCs w:val="24"/>
          <w:lang w:eastAsia="ru-RU"/>
        </w:rPr>
      </w:pPr>
    </w:p>
    <w:p w:rsidR="00953CF8" w:rsidRPr="00953CF8" w:rsidRDefault="00953CF8" w:rsidP="00953CF8">
      <w:pPr>
        <w:spacing w:after="0" w:line="240" w:lineRule="auto"/>
        <w:ind w:left="-567" w:firstLine="567"/>
        <w:jc w:val="center"/>
        <w:rPr>
          <w:rFonts w:ascii="Times New Roman" w:eastAsia="Times New Roman" w:hAnsi="Times New Roman" w:cs="Times New Roman"/>
          <w:sz w:val="24"/>
          <w:szCs w:val="24"/>
          <w:lang w:eastAsia="ru-RU"/>
        </w:rPr>
      </w:pPr>
    </w:p>
    <w:p w:rsidR="00953CF8" w:rsidRPr="008643E8" w:rsidRDefault="00EF6292" w:rsidP="008643E8">
      <w:pPr>
        <w:spacing w:after="0" w:line="240" w:lineRule="auto"/>
        <w:ind w:firstLine="567"/>
        <w:jc w:val="both"/>
        <w:rPr>
          <w:rFonts w:ascii="Times New Roman" w:eastAsia="Times New Roman" w:hAnsi="Times New Roman" w:cs="Times New Roman"/>
          <w:sz w:val="26"/>
          <w:szCs w:val="26"/>
          <w:lang w:eastAsia="ru-RU"/>
        </w:rPr>
      </w:pPr>
      <w:r w:rsidRPr="008643E8">
        <w:rPr>
          <w:rFonts w:ascii="Times New Roman" w:eastAsia="Times New Roman" w:hAnsi="Times New Roman" w:cs="Times New Roman"/>
          <w:sz w:val="26"/>
          <w:szCs w:val="26"/>
          <w:lang w:eastAsia="ru-RU"/>
        </w:rPr>
        <w:t xml:space="preserve">Публичный доклад директора является средством обеспечения информационной открытости и прозрачности нашего учреждения. Доклад призван информировать родителей </w:t>
      </w:r>
      <w:proofErr w:type="gramStart"/>
      <w:r w:rsidRPr="008643E8">
        <w:rPr>
          <w:rFonts w:ascii="Times New Roman" w:eastAsia="Times New Roman" w:hAnsi="Times New Roman" w:cs="Times New Roman"/>
          <w:sz w:val="26"/>
          <w:szCs w:val="26"/>
          <w:lang w:eastAsia="ru-RU"/>
        </w:rPr>
        <w:t xml:space="preserve">( </w:t>
      </w:r>
      <w:proofErr w:type="gramEnd"/>
      <w:r w:rsidRPr="008643E8">
        <w:rPr>
          <w:rFonts w:ascii="Times New Roman" w:eastAsia="Times New Roman" w:hAnsi="Times New Roman" w:cs="Times New Roman"/>
          <w:sz w:val="26"/>
          <w:szCs w:val="26"/>
          <w:lang w:eastAsia="ru-RU"/>
        </w:rPr>
        <w:t>законных представителей обучающихся), самих обучающихся,  учредителя об основных результатах и проблемах функционирования</w:t>
      </w:r>
      <w:r w:rsidR="004F264D" w:rsidRPr="008643E8">
        <w:rPr>
          <w:rFonts w:ascii="Times New Roman" w:eastAsia="Times New Roman" w:hAnsi="Times New Roman" w:cs="Times New Roman"/>
          <w:sz w:val="26"/>
          <w:szCs w:val="26"/>
          <w:lang w:eastAsia="ru-RU"/>
        </w:rPr>
        <w:t xml:space="preserve"> и </w:t>
      </w:r>
      <w:r w:rsidRPr="008643E8">
        <w:rPr>
          <w:rFonts w:ascii="Times New Roman" w:eastAsia="Times New Roman" w:hAnsi="Times New Roman" w:cs="Times New Roman"/>
          <w:sz w:val="26"/>
          <w:szCs w:val="26"/>
          <w:lang w:eastAsia="ru-RU"/>
        </w:rPr>
        <w:t xml:space="preserve"> развития учре</w:t>
      </w:r>
      <w:r w:rsidR="004F264D" w:rsidRPr="008643E8">
        <w:rPr>
          <w:rFonts w:ascii="Times New Roman" w:eastAsia="Times New Roman" w:hAnsi="Times New Roman" w:cs="Times New Roman"/>
          <w:sz w:val="26"/>
          <w:szCs w:val="26"/>
          <w:lang w:eastAsia="ru-RU"/>
        </w:rPr>
        <w:t>ждения, его образовательной и воспитательной деятельности.</w:t>
      </w:r>
    </w:p>
    <w:p w:rsidR="00953CF8" w:rsidRPr="008643E8" w:rsidRDefault="00953CF8" w:rsidP="008643E8">
      <w:pPr>
        <w:spacing w:after="0" w:line="240" w:lineRule="auto"/>
        <w:jc w:val="both"/>
        <w:rPr>
          <w:rFonts w:ascii="Times New Roman" w:eastAsia="Times New Roman" w:hAnsi="Times New Roman" w:cs="Times New Roman"/>
          <w:sz w:val="26"/>
          <w:szCs w:val="26"/>
          <w:lang w:eastAsia="ru-RU"/>
        </w:rPr>
      </w:pPr>
    </w:p>
    <w:p w:rsidR="00953CF8" w:rsidRDefault="008643E8" w:rsidP="008643E8">
      <w:pPr>
        <w:spacing w:after="0" w:line="240" w:lineRule="auto"/>
        <w:jc w:val="both"/>
        <w:rPr>
          <w:rFonts w:ascii="Times New Roman" w:eastAsia="Times New Roman" w:hAnsi="Times New Roman" w:cs="Times New Roman"/>
          <w:sz w:val="26"/>
          <w:szCs w:val="26"/>
          <w:lang w:eastAsia="ru-RU"/>
        </w:rPr>
      </w:pPr>
      <w:r w:rsidRPr="008643E8">
        <w:rPr>
          <w:rFonts w:ascii="Times New Roman" w:eastAsia="Times New Roman" w:hAnsi="Times New Roman" w:cs="Times New Roman"/>
          <w:sz w:val="26"/>
          <w:szCs w:val="26"/>
          <w:lang w:eastAsia="ru-RU"/>
        </w:rPr>
        <w:t xml:space="preserve">        </w:t>
      </w:r>
      <w:r w:rsidR="00B65F57" w:rsidRPr="008643E8">
        <w:rPr>
          <w:rFonts w:ascii="Times New Roman" w:eastAsia="Times New Roman" w:hAnsi="Times New Roman" w:cs="Times New Roman"/>
          <w:sz w:val="26"/>
          <w:szCs w:val="26"/>
          <w:lang w:eastAsia="ru-RU"/>
        </w:rPr>
        <w:t xml:space="preserve">Публичный доклад подготовлен с использованием ежегодной статистической отчетности, показателей мониторингов и оценки эффективности деятельности школы, результатов </w:t>
      </w:r>
      <w:r w:rsidR="00EF6292" w:rsidRPr="008643E8">
        <w:rPr>
          <w:rFonts w:ascii="Times New Roman" w:eastAsia="Times New Roman" w:hAnsi="Times New Roman" w:cs="Times New Roman"/>
          <w:sz w:val="26"/>
          <w:szCs w:val="26"/>
          <w:lang w:eastAsia="ru-RU"/>
        </w:rPr>
        <w:t>участников образовательного процесса в творческих, профессиональных конкурсах и олимпиадах.</w:t>
      </w:r>
    </w:p>
    <w:p w:rsidR="008643E8" w:rsidRPr="008643E8" w:rsidRDefault="008643E8" w:rsidP="008643E8">
      <w:pPr>
        <w:spacing w:after="0" w:line="240" w:lineRule="auto"/>
        <w:jc w:val="both"/>
        <w:rPr>
          <w:rFonts w:ascii="Times New Roman" w:eastAsia="Times New Roman" w:hAnsi="Times New Roman" w:cs="Times New Roman"/>
          <w:sz w:val="26"/>
          <w:szCs w:val="26"/>
          <w:lang w:eastAsia="ru-RU"/>
        </w:rPr>
      </w:pPr>
    </w:p>
    <w:p w:rsidR="00953CF8" w:rsidRDefault="008643E8" w:rsidP="008643E8">
      <w:pPr>
        <w:spacing w:after="0" w:line="240" w:lineRule="auto"/>
        <w:jc w:val="both"/>
        <w:rPr>
          <w:rFonts w:ascii="Times New Roman" w:eastAsia="Times New Roman" w:hAnsi="Times New Roman" w:cs="Times New Roman"/>
          <w:sz w:val="26"/>
          <w:szCs w:val="26"/>
          <w:lang w:eastAsia="ru-RU"/>
        </w:rPr>
      </w:pPr>
      <w:r w:rsidRPr="008643E8">
        <w:rPr>
          <w:rFonts w:ascii="Times New Roman" w:eastAsia="Times New Roman" w:hAnsi="Times New Roman" w:cs="Times New Roman"/>
          <w:sz w:val="26"/>
          <w:szCs w:val="26"/>
          <w:lang w:eastAsia="ru-RU"/>
        </w:rPr>
        <w:t xml:space="preserve">        </w:t>
      </w:r>
      <w:r w:rsidR="004F264D" w:rsidRPr="008643E8">
        <w:rPr>
          <w:rFonts w:ascii="Times New Roman" w:eastAsia="Times New Roman" w:hAnsi="Times New Roman" w:cs="Times New Roman"/>
          <w:sz w:val="26"/>
          <w:szCs w:val="26"/>
          <w:lang w:eastAsia="ru-RU"/>
        </w:rPr>
        <w:t xml:space="preserve">Для школы этот учебный год был наполнен интересными событиями и, как всегда, стал насыщенным и плодотворным. </w:t>
      </w:r>
    </w:p>
    <w:p w:rsidR="008643E8" w:rsidRPr="008643E8" w:rsidRDefault="008643E8" w:rsidP="008643E8">
      <w:pPr>
        <w:spacing w:after="0" w:line="240" w:lineRule="auto"/>
        <w:jc w:val="both"/>
        <w:rPr>
          <w:rFonts w:ascii="Times New Roman" w:eastAsia="Times New Roman" w:hAnsi="Times New Roman" w:cs="Times New Roman"/>
          <w:sz w:val="26"/>
          <w:szCs w:val="26"/>
          <w:lang w:eastAsia="ru-RU"/>
        </w:rPr>
      </w:pPr>
    </w:p>
    <w:p w:rsidR="004F264D" w:rsidRPr="008643E8" w:rsidRDefault="008643E8" w:rsidP="008643E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4F264D" w:rsidRPr="008643E8">
        <w:rPr>
          <w:rFonts w:ascii="Times New Roman" w:eastAsia="Times New Roman" w:hAnsi="Times New Roman" w:cs="Times New Roman"/>
          <w:sz w:val="26"/>
          <w:szCs w:val="26"/>
          <w:lang w:eastAsia="ru-RU"/>
        </w:rPr>
        <w:t>Данный Публичный доклад, как и все предыдущие,-  это своего рода возможность рассказать о наших успехах и достижениях, проблемах и перспективах, самим оценить существующее положение дел, а так же узнать объективно</w:t>
      </w:r>
      <w:r w:rsidR="000A7331" w:rsidRPr="008643E8">
        <w:rPr>
          <w:rFonts w:ascii="Times New Roman" w:eastAsia="Times New Roman" w:hAnsi="Times New Roman" w:cs="Times New Roman"/>
          <w:sz w:val="26"/>
          <w:szCs w:val="26"/>
          <w:lang w:eastAsia="ru-RU"/>
        </w:rPr>
        <w:t>е мнение.</w:t>
      </w:r>
    </w:p>
    <w:p w:rsidR="000A7331" w:rsidRPr="008643E8" w:rsidRDefault="000A7331" w:rsidP="008643E8">
      <w:pPr>
        <w:spacing w:after="0" w:line="240" w:lineRule="auto"/>
        <w:jc w:val="both"/>
        <w:rPr>
          <w:rFonts w:ascii="Times New Roman" w:eastAsia="Times New Roman" w:hAnsi="Times New Roman" w:cs="Times New Roman"/>
          <w:sz w:val="26"/>
          <w:szCs w:val="26"/>
          <w:lang w:eastAsia="ru-RU"/>
        </w:rPr>
      </w:pPr>
      <w:r w:rsidRPr="008643E8">
        <w:rPr>
          <w:rFonts w:ascii="Times New Roman" w:eastAsia="Times New Roman" w:hAnsi="Times New Roman" w:cs="Times New Roman"/>
          <w:sz w:val="26"/>
          <w:szCs w:val="26"/>
          <w:lang w:eastAsia="ru-RU"/>
        </w:rPr>
        <w:t>Более подробную информацию об итогах работы</w:t>
      </w:r>
      <w:r w:rsidRPr="008643E8">
        <w:rPr>
          <w:rFonts w:ascii="Times New Roman" w:eastAsia="Times New Roman" w:hAnsi="Times New Roman" w:cs="Times New Roman"/>
          <w:sz w:val="24"/>
          <w:szCs w:val="24"/>
          <w:lang w:eastAsia="ru-RU"/>
        </w:rPr>
        <w:t xml:space="preserve"> </w:t>
      </w:r>
      <w:r w:rsidRPr="008643E8">
        <w:rPr>
          <w:rFonts w:ascii="Times New Roman" w:eastAsia="Times New Roman" w:hAnsi="Times New Roman" w:cs="Times New Roman"/>
          <w:sz w:val="26"/>
          <w:szCs w:val="26"/>
          <w:lang w:eastAsia="ru-RU"/>
        </w:rPr>
        <w:t>школы за 2021-2022 учебный год вы можете найти в представленном  Публичном докладе.</w:t>
      </w:r>
    </w:p>
    <w:p w:rsidR="008643E8" w:rsidRDefault="008643E8" w:rsidP="008643E8">
      <w:pPr>
        <w:spacing w:after="0" w:line="240" w:lineRule="auto"/>
        <w:rPr>
          <w:rFonts w:ascii="Times New Roman" w:eastAsia="Times New Roman" w:hAnsi="Times New Roman" w:cs="Times New Roman"/>
          <w:sz w:val="24"/>
          <w:szCs w:val="24"/>
          <w:lang w:eastAsia="ru-RU"/>
        </w:rPr>
      </w:pPr>
    </w:p>
    <w:p w:rsidR="008643E8" w:rsidRDefault="008643E8" w:rsidP="008643E8">
      <w:pPr>
        <w:spacing w:after="0" w:line="240" w:lineRule="auto"/>
        <w:rPr>
          <w:rFonts w:ascii="Times New Roman" w:eastAsia="Times New Roman" w:hAnsi="Times New Roman" w:cs="Times New Roman"/>
          <w:sz w:val="24"/>
          <w:szCs w:val="24"/>
          <w:lang w:eastAsia="ru-RU"/>
        </w:rPr>
      </w:pPr>
    </w:p>
    <w:p w:rsidR="008643E8" w:rsidRDefault="008643E8" w:rsidP="008643E8">
      <w:pPr>
        <w:spacing w:after="0" w:line="240" w:lineRule="auto"/>
        <w:rPr>
          <w:rFonts w:ascii="Times New Roman" w:eastAsia="Times New Roman" w:hAnsi="Times New Roman" w:cs="Times New Roman"/>
          <w:sz w:val="24"/>
          <w:szCs w:val="24"/>
          <w:lang w:eastAsia="ru-RU"/>
        </w:rPr>
      </w:pPr>
    </w:p>
    <w:p w:rsidR="008643E8" w:rsidRDefault="008643E8" w:rsidP="008643E8">
      <w:pPr>
        <w:spacing w:after="0" w:line="240" w:lineRule="auto"/>
        <w:rPr>
          <w:rFonts w:ascii="Times New Roman" w:eastAsia="Times New Roman" w:hAnsi="Times New Roman" w:cs="Times New Roman"/>
          <w:sz w:val="24"/>
          <w:szCs w:val="24"/>
          <w:lang w:eastAsia="ru-RU"/>
        </w:rPr>
      </w:pPr>
    </w:p>
    <w:p w:rsidR="008643E8" w:rsidRDefault="008643E8" w:rsidP="008643E8">
      <w:pPr>
        <w:spacing w:after="0" w:line="240" w:lineRule="auto"/>
        <w:rPr>
          <w:rFonts w:ascii="Times New Roman" w:eastAsia="Times New Roman" w:hAnsi="Times New Roman" w:cs="Times New Roman"/>
          <w:sz w:val="24"/>
          <w:szCs w:val="24"/>
          <w:lang w:eastAsia="ru-RU"/>
        </w:rPr>
      </w:pPr>
    </w:p>
    <w:p w:rsidR="008643E8" w:rsidRDefault="008643E8" w:rsidP="008643E8">
      <w:pPr>
        <w:spacing w:after="0" w:line="240" w:lineRule="auto"/>
        <w:rPr>
          <w:rFonts w:ascii="Times New Roman" w:eastAsia="Times New Roman" w:hAnsi="Times New Roman" w:cs="Times New Roman"/>
          <w:sz w:val="24"/>
          <w:szCs w:val="24"/>
          <w:lang w:eastAsia="ru-RU"/>
        </w:rPr>
      </w:pPr>
    </w:p>
    <w:p w:rsidR="008643E8" w:rsidRPr="008643E8" w:rsidRDefault="000A7331" w:rsidP="008643E8">
      <w:pPr>
        <w:spacing w:after="0" w:line="240" w:lineRule="auto"/>
        <w:rPr>
          <w:rFonts w:ascii="Times New Roman" w:eastAsia="Times New Roman" w:hAnsi="Times New Roman" w:cs="Times New Roman"/>
          <w:sz w:val="26"/>
          <w:szCs w:val="26"/>
          <w:lang w:eastAsia="ru-RU"/>
        </w:rPr>
      </w:pPr>
      <w:r w:rsidRPr="008643E8">
        <w:rPr>
          <w:rFonts w:ascii="Times New Roman" w:eastAsia="Times New Roman" w:hAnsi="Times New Roman" w:cs="Times New Roman"/>
          <w:sz w:val="26"/>
          <w:szCs w:val="26"/>
          <w:lang w:eastAsia="ru-RU"/>
        </w:rPr>
        <w:t>С уважением и благодарностью</w:t>
      </w:r>
    </w:p>
    <w:p w:rsidR="000A7331" w:rsidRPr="008643E8" w:rsidRDefault="000A7331" w:rsidP="008643E8">
      <w:pPr>
        <w:spacing w:after="0" w:line="240" w:lineRule="auto"/>
        <w:rPr>
          <w:rFonts w:ascii="Times New Roman" w:eastAsia="Times New Roman" w:hAnsi="Times New Roman" w:cs="Times New Roman"/>
          <w:sz w:val="26"/>
          <w:szCs w:val="26"/>
          <w:lang w:eastAsia="ru-RU"/>
        </w:rPr>
      </w:pPr>
      <w:r w:rsidRPr="008643E8">
        <w:rPr>
          <w:rFonts w:ascii="Times New Roman" w:eastAsia="Times New Roman" w:hAnsi="Times New Roman" w:cs="Times New Roman"/>
          <w:sz w:val="26"/>
          <w:szCs w:val="26"/>
          <w:lang w:eastAsia="ru-RU"/>
        </w:rPr>
        <w:t>к тем, кто интересуется нашей работой</w:t>
      </w:r>
    </w:p>
    <w:p w:rsidR="008643E8" w:rsidRPr="008643E8" w:rsidRDefault="008643E8" w:rsidP="008643E8">
      <w:pPr>
        <w:spacing w:after="100"/>
        <w:rPr>
          <w:rFonts w:ascii="Times New Roman" w:eastAsia="Times New Roman" w:hAnsi="Times New Roman" w:cs="Times New Roman"/>
          <w:sz w:val="26"/>
          <w:szCs w:val="26"/>
          <w:lang w:eastAsia="ru-RU"/>
        </w:rPr>
      </w:pPr>
    </w:p>
    <w:p w:rsidR="000A7331" w:rsidRPr="008643E8" w:rsidRDefault="000A7331" w:rsidP="008643E8">
      <w:pPr>
        <w:spacing w:after="100"/>
        <w:rPr>
          <w:sz w:val="26"/>
          <w:szCs w:val="26"/>
        </w:rPr>
      </w:pPr>
      <w:r w:rsidRPr="008643E8">
        <w:rPr>
          <w:rFonts w:ascii="Times New Roman" w:eastAsia="Times New Roman" w:hAnsi="Times New Roman" w:cs="Times New Roman"/>
          <w:sz w:val="26"/>
          <w:szCs w:val="26"/>
          <w:lang w:eastAsia="ru-RU"/>
        </w:rPr>
        <w:t xml:space="preserve">Директор    </w:t>
      </w:r>
      <w:r w:rsidR="008643E8" w:rsidRPr="008643E8">
        <w:rPr>
          <w:rFonts w:ascii="Times New Roman" w:eastAsia="Times New Roman" w:hAnsi="Times New Roman" w:cs="Times New Roman"/>
          <w:sz w:val="26"/>
          <w:szCs w:val="26"/>
          <w:lang w:eastAsia="ru-RU"/>
        </w:rPr>
        <w:t xml:space="preserve">                                                                                </w:t>
      </w:r>
      <w:r w:rsidRPr="008643E8">
        <w:rPr>
          <w:rFonts w:ascii="Times New Roman" w:eastAsia="Times New Roman" w:hAnsi="Times New Roman" w:cs="Times New Roman"/>
          <w:sz w:val="26"/>
          <w:szCs w:val="26"/>
          <w:lang w:eastAsia="ru-RU"/>
        </w:rPr>
        <w:t>Иванова  Валентина  Петровна</w:t>
      </w:r>
      <w:r w:rsidRPr="008643E8">
        <w:rPr>
          <w:sz w:val="26"/>
          <w:szCs w:val="26"/>
        </w:rPr>
        <w:t xml:space="preserve"> </w:t>
      </w:r>
    </w:p>
    <w:p w:rsidR="00953CF8" w:rsidRPr="00953CF8" w:rsidRDefault="00953CF8" w:rsidP="00953CF8">
      <w:pPr>
        <w:spacing w:after="0" w:line="240" w:lineRule="auto"/>
        <w:ind w:left="-567" w:firstLine="567"/>
        <w:jc w:val="center"/>
        <w:rPr>
          <w:rFonts w:ascii="Times New Roman" w:eastAsia="Times New Roman" w:hAnsi="Times New Roman" w:cs="Times New Roman"/>
          <w:sz w:val="24"/>
          <w:szCs w:val="24"/>
          <w:lang w:eastAsia="ru-RU"/>
        </w:rPr>
      </w:pPr>
    </w:p>
    <w:p w:rsidR="00953CF8" w:rsidRDefault="00953CF8" w:rsidP="00953CF8">
      <w:pPr>
        <w:spacing w:after="0" w:line="240" w:lineRule="auto"/>
        <w:ind w:left="-567" w:firstLine="567"/>
        <w:jc w:val="center"/>
        <w:rPr>
          <w:rFonts w:ascii="Times New Roman" w:eastAsia="Times New Roman" w:hAnsi="Times New Roman" w:cs="Times New Roman"/>
          <w:sz w:val="24"/>
          <w:szCs w:val="24"/>
          <w:lang w:eastAsia="ru-RU"/>
        </w:rPr>
      </w:pPr>
    </w:p>
    <w:p w:rsidR="008643E8" w:rsidRDefault="008643E8" w:rsidP="00953CF8">
      <w:pPr>
        <w:spacing w:after="0" w:line="240" w:lineRule="auto"/>
        <w:ind w:left="-567" w:firstLine="567"/>
        <w:jc w:val="center"/>
        <w:rPr>
          <w:rFonts w:ascii="Times New Roman" w:eastAsia="Times New Roman" w:hAnsi="Times New Roman" w:cs="Times New Roman"/>
          <w:sz w:val="24"/>
          <w:szCs w:val="24"/>
          <w:lang w:eastAsia="ru-RU"/>
        </w:rPr>
      </w:pPr>
    </w:p>
    <w:p w:rsidR="008643E8" w:rsidRDefault="008643E8" w:rsidP="00953CF8">
      <w:pPr>
        <w:spacing w:after="0" w:line="240" w:lineRule="auto"/>
        <w:ind w:left="-567" w:firstLine="567"/>
        <w:jc w:val="center"/>
        <w:rPr>
          <w:rFonts w:ascii="Times New Roman" w:eastAsia="Times New Roman" w:hAnsi="Times New Roman" w:cs="Times New Roman"/>
          <w:sz w:val="24"/>
          <w:szCs w:val="24"/>
          <w:lang w:eastAsia="ru-RU"/>
        </w:rPr>
      </w:pPr>
    </w:p>
    <w:p w:rsidR="008643E8" w:rsidRDefault="008643E8" w:rsidP="00953CF8">
      <w:pPr>
        <w:spacing w:after="0" w:line="240" w:lineRule="auto"/>
        <w:ind w:left="-567" w:firstLine="567"/>
        <w:jc w:val="center"/>
        <w:rPr>
          <w:rFonts w:ascii="Times New Roman" w:eastAsia="Times New Roman" w:hAnsi="Times New Roman" w:cs="Times New Roman"/>
          <w:sz w:val="24"/>
          <w:szCs w:val="24"/>
          <w:lang w:eastAsia="ru-RU"/>
        </w:rPr>
      </w:pPr>
    </w:p>
    <w:p w:rsidR="008643E8" w:rsidRDefault="008643E8" w:rsidP="00953CF8">
      <w:pPr>
        <w:spacing w:after="0" w:line="240" w:lineRule="auto"/>
        <w:ind w:left="-567" w:firstLine="567"/>
        <w:jc w:val="center"/>
        <w:rPr>
          <w:rFonts w:ascii="Times New Roman" w:eastAsia="Times New Roman" w:hAnsi="Times New Roman" w:cs="Times New Roman"/>
          <w:sz w:val="24"/>
          <w:szCs w:val="24"/>
          <w:lang w:eastAsia="ru-RU"/>
        </w:rPr>
      </w:pPr>
    </w:p>
    <w:p w:rsidR="008643E8" w:rsidRDefault="008643E8" w:rsidP="00953CF8">
      <w:pPr>
        <w:spacing w:after="0" w:line="240" w:lineRule="auto"/>
        <w:ind w:left="-567" w:firstLine="567"/>
        <w:jc w:val="center"/>
        <w:rPr>
          <w:rFonts w:ascii="Times New Roman" w:eastAsia="Times New Roman" w:hAnsi="Times New Roman" w:cs="Times New Roman"/>
          <w:sz w:val="24"/>
          <w:szCs w:val="24"/>
          <w:lang w:eastAsia="ru-RU"/>
        </w:rPr>
      </w:pPr>
    </w:p>
    <w:p w:rsidR="008643E8" w:rsidRDefault="008643E8" w:rsidP="00953CF8">
      <w:pPr>
        <w:spacing w:after="0" w:line="240" w:lineRule="auto"/>
        <w:ind w:left="-567" w:firstLine="567"/>
        <w:jc w:val="center"/>
        <w:rPr>
          <w:rFonts w:ascii="Times New Roman" w:eastAsia="Times New Roman" w:hAnsi="Times New Roman" w:cs="Times New Roman"/>
          <w:sz w:val="24"/>
          <w:szCs w:val="24"/>
          <w:lang w:eastAsia="ru-RU"/>
        </w:rPr>
      </w:pPr>
    </w:p>
    <w:p w:rsidR="008643E8" w:rsidRDefault="008643E8" w:rsidP="00953CF8">
      <w:pPr>
        <w:spacing w:after="0" w:line="240" w:lineRule="auto"/>
        <w:ind w:left="-567" w:firstLine="567"/>
        <w:jc w:val="center"/>
        <w:rPr>
          <w:rFonts w:ascii="Times New Roman" w:eastAsia="Times New Roman" w:hAnsi="Times New Roman" w:cs="Times New Roman"/>
          <w:sz w:val="24"/>
          <w:szCs w:val="24"/>
          <w:lang w:eastAsia="ru-RU"/>
        </w:rPr>
      </w:pPr>
    </w:p>
    <w:p w:rsidR="008643E8" w:rsidRDefault="008643E8" w:rsidP="00953CF8">
      <w:pPr>
        <w:spacing w:after="0" w:line="240" w:lineRule="auto"/>
        <w:ind w:left="-567" w:firstLine="567"/>
        <w:jc w:val="center"/>
        <w:rPr>
          <w:rFonts w:ascii="Times New Roman" w:eastAsia="Times New Roman" w:hAnsi="Times New Roman" w:cs="Times New Roman"/>
          <w:sz w:val="24"/>
          <w:szCs w:val="24"/>
          <w:lang w:eastAsia="ru-RU"/>
        </w:rPr>
      </w:pPr>
    </w:p>
    <w:p w:rsidR="008643E8" w:rsidRDefault="008643E8" w:rsidP="00953CF8">
      <w:pPr>
        <w:spacing w:after="0" w:line="240" w:lineRule="auto"/>
        <w:ind w:left="-567" w:firstLine="567"/>
        <w:jc w:val="center"/>
        <w:rPr>
          <w:rFonts w:ascii="Times New Roman" w:eastAsia="Times New Roman" w:hAnsi="Times New Roman" w:cs="Times New Roman"/>
          <w:sz w:val="24"/>
          <w:szCs w:val="24"/>
          <w:lang w:eastAsia="ru-RU"/>
        </w:rPr>
      </w:pPr>
    </w:p>
    <w:p w:rsidR="008643E8" w:rsidRDefault="008643E8" w:rsidP="00953CF8">
      <w:pPr>
        <w:spacing w:after="0" w:line="240" w:lineRule="auto"/>
        <w:ind w:left="-567" w:firstLine="567"/>
        <w:jc w:val="center"/>
        <w:rPr>
          <w:rFonts w:ascii="Times New Roman" w:eastAsia="Times New Roman" w:hAnsi="Times New Roman" w:cs="Times New Roman"/>
          <w:sz w:val="24"/>
          <w:szCs w:val="24"/>
          <w:lang w:eastAsia="ru-RU"/>
        </w:rPr>
      </w:pPr>
    </w:p>
    <w:p w:rsidR="008643E8" w:rsidRDefault="008643E8" w:rsidP="00953CF8">
      <w:pPr>
        <w:spacing w:after="0" w:line="240" w:lineRule="auto"/>
        <w:ind w:left="-567" w:firstLine="567"/>
        <w:jc w:val="center"/>
        <w:rPr>
          <w:rFonts w:ascii="Times New Roman" w:eastAsia="Times New Roman" w:hAnsi="Times New Roman" w:cs="Times New Roman"/>
          <w:sz w:val="24"/>
          <w:szCs w:val="24"/>
          <w:lang w:eastAsia="ru-RU"/>
        </w:rPr>
      </w:pPr>
    </w:p>
    <w:p w:rsidR="008643E8" w:rsidRDefault="008643E8" w:rsidP="00953CF8">
      <w:pPr>
        <w:spacing w:after="0" w:line="240" w:lineRule="auto"/>
        <w:ind w:left="-567" w:firstLine="567"/>
        <w:jc w:val="center"/>
        <w:rPr>
          <w:rFonts w:ascii="Times New Roman" w:eastAsia="Times New Roman" w:hAnsi="Times New Roman" w:cs="Times New Roman"/>
          <w:sz w:val="24"/>
          <w:szCs w:val="24"/>
          <w:lang w:eastAsia="ru-RU"/>
        </w:rPr>
      </w:pPr>
    </w:p>
    <w:p w:rsidR="008643E8" w:rsidRDefault="008643E8" w:rsidP="00953CF8">
      <w:pPr>
        <w:spacing w:after="0" w:line="240" w:lineRule="auto"/>
        <w:ind w:left="-567" w:firstLine="567"/>
        <w:jc w:val="center"/>
        <w:rPr>
          <w:rFonts w:ascii="Times New Roman" w:eastAsia="Times New Roman" w:hAnsi="Times New Roman" w:cs="Times New Roman"/>
          <w:sz w:val="24"/>
          <w:szCs w:val="24"/>
          <w:lang w:eastAsia="ru-RU"/>
        </w:rPr>
      </w:pPr>
    </w:p>
    <w:p w:rsidR="008643E8" w:rsidRDefault="008643E8" w:rsidP="00953CF8">
      <w:pPr>
        <w:spacing w:after="0" w:line="240" w:lineRule="auto"/>
        <w:ind w:left="-567" w:firstLine="567"/>
        <w:jc w:val="center"/>
        <w:rPr>
          <w:rFonts w:ascii="Times New Roman" w:eastAsia="Times New Roman" w:hAnsi="Times New Roman" w:cs="Times New Roman"/>
          <w:sz w:val="24"/>
          <w:szCs w:val="24"/>
          <w:lang w:eastAsia="ru-RU"/>
        </w:rPr>
      </w:pPr>
    </w:p>
    <w:p w:rsidR="008643E8" w:rsidRDefault="008643E8" w:rsidP="00953CF8">
      <w:pPr>
        <w:spacing w:after="0" w:line="240" w:lineRule="auto"/>
        <w:ind w:left="-567" w:firstLine="567"/>
        <w:jc w:val="center"/>
        <w:rPr>
          <w:rFonts w:ascii="Times New Roman" w:eastAsia="Times New Roman" w:hAnsi="Times New Roman" w:cs="Times New Roman"/>
          <w:sz w:val="24"/>
          <w:szCs w:val="24"/>
          <w:lang w:eastAsia="ru-RU"/>
        </w:rPr>
      </w:pPr>
    </w:p>
    <w:p w:rsidR="008643E8" w:rsidRDefault="008643E8" w:rsidP="00953CF8">
      <w:pPr>
        <w:spacing w:after="0" w:line="240" w:lineRule="auto"/>
        <w:ind w:left="-567" w:firstLine="567"/>
        <w:jc w:val="center"/>
        <w:rPr>
          <w:rFonts w:ascii="Times New Roman" w:eastAsia="Times New Roman" w:hAnsi="Times New Roman" w:cs="Times New Roman"/>
          <w:sz w:val="24"/>
          <w:szCs w:val="24"/>
          <w:lang w:eastAsia="ru-RU"/>
        </w:rPr>
      </w:pPr>
    </w:p>
    <w:p w:rsidR="008643E8" w:rsidRDefault="008643E8" w:rsidP="00953CF8">
      <w:pPr>
        <w:spacing w:after="0" w:line="240" w:lineRule="auto"/>
        <w:ind w:left="-567" w:firstLine="567"/>
        <w:jc w:val="center"/>
        <w:rPr>
          <w:rFonts w:ascii="Times New Roman" w:eastAsia="Times New Roman" w:hAnsi="Times New Roman" w:cs="Times New Roman"/>
          <w:sz w:val="24"/>
          <w:szCs w:val="24"/>
          <w:lang w:eastAsia="ru-RU"/>
        </w:rPr>
      </w:pPr>
    </w:p>
    <w:p w:rsidR="008643E8" w:rsidRDefault="008643E8" w:rsidP="00953CF8">
      <w:pPr>
        <w:spacing w:after="0" w:line="240" w:lineRule="auto"/>
        <w:ind w:left="-567" w:firstLine="567"/>
        <w:jc w:val="center"/>
        <w:rPr>
          <w:rFonts w:ascii="Times New Roman" w:eastAsia="Times New Roman" w:hAnsi="Times New Roman" w:cs="Times New Roman"/>
          <w:sz w:val="24"/>
          <w:szCs w:val="24"/>
          <w:lang w:eastAsia="ru-RU"/>
        </w:rPr>
      </w:pPr>
    </w:p>
    <w:p w:rsidR="008643E8" w:rsidRDefault="008643E8" w:rsidP="00953CF8">
      <w:pPr>
        <w:spacing w:after="0" w:line="240" w:lineRule="auto"/>
        <w:ind w:left="-567" w:firstLine="567"/>
        <w:jc w:val="center"/>
        <w:rPr>
          <w:rFonts w:ascii="Times New Roman" w:eastAsia="Times New Roman" w:hAnsi="Times New Roman" w:cs="Times New Roman"/>
          <w:sz w:val="24"/>
          <w:szCs w:val="24"/>
          <w:lang w:eastAsia="ru-RU"/>
        </w:rPr>
      </w:pPr>
    </w:p>
    <w:p w:rsidR="008643E8" w:rsidRDefault="008643E8" w:rsidP="008643E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ОБЩАЯ ИНФОРМАЦИЯ</w:t>
      </w:r>
    </w:p>
    <w:p w:rsidR="008643E8" w:rsidRDefault="008643E8" w:rsidP="008643E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МОБУ « Средняя общеобразовательная школа№5 Лесозаводского городского округа» функционирует с 1978 года, имеет лицензию на образовательную деятельность №411 от 28.11.2016 года (серия 25Л01 № 0001495</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и Государственную аккредитацию свидетельство № 138 от 09.12.2014 года ( серия 25А01 №0000397).</w:t>
      </w:r>
    </w:p>
    <w:p w:rsidR="008643E8" w:rsidRDefault="008643E8" w:rsidP="008643E8">
      <w:pPr>
        <w:spacing w:after="0" w:line="240" w:lineRule="auto"/>
        <w:jc w:val="both"/>
        <w:rPr>
          <w:rFonts w:ascii="Times New Roman" w:hAnsi="Times New Roman" w:cs="Times New Roman"/>
          <w:sz w:val="26"/>
          <w:szCs w:val="26"/>
        </w:rPr>
      </w:pPr>
    </w:p>
    <w:p w:rsidR="008643E8" w:rsidRDefault="008643E8" w:rsidP="008643E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Юридический адрес:</w:t>
      </w:r>
    </w:p>
    <w:p w:rsidR="008643E8" w:rsidRDefault="008643E8" w:rsidP="008643E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г. Лесозаводск, Приморский край,</w:t>
      </w:r>
    </w:p>
    <w:p w:rsidR="008643E8" w:rsidRDefault="008643E8" w:rsidP="008643E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ул. Калининская,29-а</w:t>
      </w:r>
    </w:p>
    <w:p w:rsidR="008643E8" w:rsidRDefault="008643E8" w:rsidP="008643E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Телефон:8(42355)23-2-21</w:t>
      </w:r>
    </w:p>
    <w:p w:rsidR="008643E8" w:rsidRDefault="008643E8" w:rsidP="008643E8">
      <w:pPr>
        <w:spacing w:after="0" w:line="240" w:lineRule="auto"/>
        <w:jc w:val="both"/>
        <w:rPr>
          <w:rFonts w:ascii="Times New Roman" w:hAnsi="Times New Roman" w:cs="Times New Roman"/>
          <w:sz w:val="26"/>
          <w:szCs w:val="26"/>
        </w:rPr>
      </w:pPr>
      <w:proofErr w:type="gramStart"/>
      <w:r>
        <w:rPr>
          <w:rFonts w:ascii="Times New Roman" w:hAnsi="Times New Roman" w:cs="Times New Roman"/>
          <w:sz w:val="26"/>
          <w:szCs w:val="26"/>
        </w:rPr>
        <w:t>Е</w:t>
      </w:r>
      <w:proofErr w:type="gramEnd"/>
      <w:r>
        <w:rPr>
          <w:rFonts w:ascii="Times New Roman" w:hAnsi="Times New Roman" w:cs="Times New Roman"/>
          <w:sz w:val="26"/>
          <w:szCs w:val="26"/>
        </w:rPr>
        <w:t>-</w:t>
      </w:r>
      <w:r>
        <w:rPr>
          <w:rFonts w:ascii="Times New Roman" w:hAnsi="Times New Roman" w:cs="Times New Roman"/>
          <w:sz w:val="26"/>
          <w:szCs w:val="26"/>
          <w:lang w:val="en-US"/>
        </w:rPr>
        <w:t>mail</w:t>
      </w:r>
      <w:r>
        <w:rPr>
          <w:rFonts w:ascii="Times New Roman" w:hAnsi="Times New Roman" w:cs="Times New Roman"/>
          <w:sz w:val="26"/>
          <w:szCs w:val="26"/>
        </w:rPr>
        <w:t xml:space="preserve">: </w:t>
      </w:r>
      <w:proofErr w:type="spellStart"/>
      <w:r>
        <w:rPr>
          <w:rFonts w:ascii="Times New Roman" w:hAnsi="Times New Roman" w:cs="Times New Roman"/>
          <w:sz w:val="26"/>
          <w:szCs w:val="26"/>
          <w:lang w:val="en-US"/>
        </w:rPr>
        <w:t>lszv</w:t>
      </w:r>
      <w:proofErr w:type="spellEnd"/>
      <w:r w:rsidRPr="008643E8">
        <w:rPr>
          <w:rFonts w:ascii="Times New Roman" w:hAnsi="Times New Roman" w:cs="Times New Roman"/>
          <w:sz w:val="26"/>
          <w:szCs w:val="26"/>
        </w:rPr>
        <w:t>05@</w:t>
      </w:r>
      <w:r>
        <w:rPr>
          <w:rFonts w:ascii="Times New Roman" w:hAnsi="Times New Roman" w:cs="Times New Roman"/>
          <w:sz w:val="26"/>
          <w:szCs w:val="26"/>
          <w:lang w:val="en-US"/>
        </w:rPr>
        <w:t>mail</w:t>
      </w:r>
      <w:r w:rsidRPr="008643E8">
        <w:rPr>
          <w:rFonts w:ascii="Times New Roman" w:hAnsi="Times New Roman" w:cs="Times New Roman"/>
          <w:sz w:val="26"/>
          <w:szCs w:val="26"/>
        </w:rPr>
        <w:t>.</w:t>
      </w:r>
      <w:proofErr w:type="spellStart"/>
      <w:r>
        <w:rPr>
          <w:rFonts w:ascii="Times New Roman" w:hAnsi="Times New Roman" w:cs="Times New Roman"/>
          <w:sz w:val="26"/>
          <w:szCs w:val="26"/>
          <w:lang w:val="en-US"/>
        </w:rPr>
        <w:t>ru</w:t>
      </w:r>
      <w:proofErr w:type="spellEnd"/>
      <w:r>
        <w:rPr>
          <w:rFonts w:ascii="Times New Roman" w:hAnsi="Times New Roman" w:cs="Times New Roman"/>
          <w:sz w:val="26"/>
          <w:szCs w:val="26"/>
        </w:rPr>
        <w:t xml:space="preserve"> </w:t>
      </w:r>
    </w:p>
    <w:p w:rsidR="008643E8" w:rsidRDefault="008643E8" w:rsidP="008643E8">
      <w:pPr>
        <w:spacing w:after="0" w:line="240" w:lineRule="auto"/>
        <w:jc w:val="both"/>
        <w:rPr>
          <w:rFonts w:ascii="Times New Roman" w:hAnsi="Times New Roman" w:cs="Times New Roman"/>
          <w:sz w:val="26"/>
          <w:szCs w:val="26"/>
        </w:rPr>
      </w:pPr>
    </w:p>
    <w:p w:rsidR="008643E8" w:rsidRDefault="008643E8" w:rsidP="008643E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Управление школой осуществляется в соответствии с Законодательством Российской Федерации и Уставом школы по принципам демократичности, открытости, свободного развития личности, а также на основе сочетания принципов самоуправления и единоначалия.</w:t>
      </w:r>
    </w:p>
    <w:p w:rsidR="008643E8" w:rsidRDefault="008643E8" w:rsidP="008643E8">
      <w:pPr>
        <w:spacing w:after="0" w:line="240" w:lineRule="auto"/>
        <w:jc w:val="both"/>
        <w:rPr>
          <w:rFonts w:ascii="Times New Roman" w:hAnsi="Times New Roman" w:cs="Times New Roman"/>
          <w:sz w:val="26"/>
          <w:szCs w:val="26"/>
        </w:rPr>
      </w:pPr>
    </w:p>
    <w:p w:rsidR="008643E8" w:rsidRDefault="008643E8" w:rsidP="008643E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Все значимые для учреждения вопросы и решения обсуждаются и согласовываются на общем собрании трудового коллектива и Родительского Совета школы.</w:t>
      </w:r>
    </w:p>
    <w:p w:rsidR="008643E8" w:rsidRDefault="008643E8" w:rsidP="008643E8">
      <w:pPr>
        <w:spacing w:after="0" w:line="240" w:lineRule="auto"/>
        <w:jc w:val="both"/>
        <w:rPr>
          <w:rFonts w:ascii="Times New Roman" w:hAnsi="Times New Roman" w:cs="Times New Roman"/>
          <w:sz w:val="26"/>
          <w:szCs w:val="26"/>
        </w:rPr>
      </w:pPr>
    </w:p>
    <w:p w:rsidR="008643E8" w:rsidRDefault="008643E8" w:rsidP="008643E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Важным элементом системы управления является открытая информационная среда.</w:t>
      </w:r>
    </w:p>
    <w:p w:rsidR="008643E8" w:rsidRDefault="008643E8" w:rsidP="008643E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школе активно работает « Школьный парламент», ежегодно избирается Президент ученического самоуправления. </w:t>
      </w:r>
    </w:p>
    <w:p w:rsidR="008643E8" w:rsidRDefault="008643E8" w:rsidP="008643E8">
      <w:pPr>
        <w:spacing w:after="0" w:line="240" w:lineRule="auto"/>
        <w:jc w:val="both"/>
        <w:rPr>
          <w:rFonts w:ascii="Times New Roman" w:hAnsi="Times New Roman" w:cs="Times New Roman"/>
          <w:sz w:val="26"/>
          <w:szCs w:val="26"/>
        </w:rPr>
      </w:pPr>
    </w:p>
    <w:p w:rsidR="008643E8" w:rsidRDefault="008643E8" w:rsidP="008643E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Активная работа ведется по пропаганде здорового образа жизни подростков через участие в мероприятиях Российского движения школьников.</w:t>
      </w:r>
    </w:p>
    <w:p w:rsidR="008643E8" w:rsidRDefault="008643E8" w:rsidP="008643E8">
      <w:pPr>
        <w:spacing w:after="0" w:line="240" w:lineRule="auto"/>
        <w:jc w:val="both"/>
        <w:rPr>
          <w:rFonts w:ascii="Times New Roman" w:hAnsi="Times New Roman" w:cs="Times New Roman"/>
          <w:sz w:val="26"/>
          <w:szCs w:val="26"/>
        </w:rPr>
      </w:pPr>
    </w:p>
    <w:p w:rsidR="008643E8" w:rsidRDefault="008643E8" w:rsidP="008643E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Администрация школы:</w:t>
      </w:r>
    </w:p>
    <w:p w:rsidR="008643E8" w:rsidRDefault="008643E8" w:rsidP="008643E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Директор – Иванова Валентина Петровна</w:t>
      </w:r>
    </w:p>
    <w:p w:rsidR="008643E8" w:rsidRDefault="008643E8" w:rsidP="008643E8">
      <w:pPr>
        <w:spacing w:after="0" w:line="240" w:lineRule="auto"/>
        <w:jc w:val="both"/>
        <w:rPr>
          <w:rFonts w:ascii="Times New Roman" w:hAnsi="Times New Roman" w:cs="Times New Roman"/>
          <w:sz w:val="26"/>
          <w:szCs w:val="26"/>
        </w:rPr>
      </w:pPr>
    </w:p>
    <w:p w:rsidR="008643E8" w:rsidRDefault="008643E8" w:rsidP="008643E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Заместители директора по УВР:  Назаренко Лариса Алексеевна</w:t>
      </w:r>
    </w:p>
    <w:p w:rsidR="008643E8" w:rsidRDefault="008643E8" w:rsidP="008643E8">
      <w:pPr>
        <w:spacing w:after="0" w:line="240" w:lineRule="auto"/>
        <w:jc w:val="both"/>
        <w:rPr>
          <w:rFonts w:ascii="Times New Roman" w:hAnsi="Times New Roman" w:cs="Times New Roman"/>
          <w:sz w:val="26"/>
          <w:szCs w:val="26"/>
        </w:rPr>
      </w:pPr>
    </w:p>
    <w:p w:rsidR="008643E8" w:rsidRDefault="008643E8" w:rsidP="008643E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Тарасова Оксана Александровна</w:t>
      </w:r>
    </w:p>
    <w:p w:rsidR="008643E8" w:rsidRDefault="008643E8" w:rsidP="008643E8">
      <w:pPr>
        <w:spacing w:after="0" w:line="240" w:lineRule="auto"/>
        <w:jc w:val="both"/>
        <w:rPr>
          <w:rFonts w:ascii="Times New Roman" w:hAnsi="Times New Roman" w:cs="Times New Roman"/>
          <w:sz w:val="26"/>
          <w:szCs w:val="26"/>
        </w:rPr>
      </w:pPr>
    </w:p>
    <w:p w:rsidR="008643E8" w:rsidRDefault="008643E8" w:rsidP="008643E8">
      <w:pPr>
        <w:spacing w:after="0" w:line="240" w:lineRule="auto"/>
        <w:jc w:val="both"/>
        <w:rPr>
          <w:rFonts w:ascii="Times New Roman" w:hAnsi="Times New Roman" w:cs="Times New Roman"/>
          <w:sz w:val="26"/>
          <w:szCs w:val="26"/>
        </w:rPr>
      </w:pPr>
      <w:proofErr w:type="spellStart"/>
      <w:r>
        <w:rPr>
          <w:rFonts w:ascii="Times New Roman" w:hAnsi="Times New Roman" w:cs="Times New Roman"/>
          <w:sz w:val="26"/>
          <w:szCs w:val="26"/>
        </w:rPr>
        <w:t>Малярук</w:t>
      </w:r>
      <w:proofErr w:type="spellEnd"/>
      <w:r>
        <w:rPr>
          <w:rFonts w:ascii="Times New Roman" w:hAnsi="Times New Roman" w:cs="Times New Roman"/>
          <w:sz w:val="26"/>
          <w:szCs w:val="26"/>
        </w:rPr>
        <w:t xml:space="preserve"> Наталья Валерьевна</w:t>
      </w:r>
    </w:p>
    <w:p w:rsidR="008643E8" w:rsidRDefault="008643E8" w:rsidP="008643E8">
      <w:pPr>
        <w:spacing w:after="0" w:line="240" w:lineRule="auto"/>
        <w:jc w:val="both"/>
        <w:rPr>
          <w:rFonts w:ascii="Times New Roman" w:hAnsi="Times New Roman" w:cs="Times New Roman"/>
          <w:sz w:val="26"/>
          <w:szCs w:val="26"/>
        </w:rPr>
      </w:pPr>
    </w:p>
    <w:p w:rsidR="008643E8" w:rsidRDefault="008643E8" w:rsidP="008643E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 xml:space="preserve">    </w:t>
      </w:r>
      <w:r>
        <w:rPr>
          <w:rFonts w:ascii="Times New Roman" w:hAnsi="Times New Roman" w:cs="Times New Roman"/>
          <w:sz w:val="26"/>
          <w:szCs w:val="26"/>
        </w:rPr>
        <w:t xml:space="preserve"> Основная цель работы школы: «</w:t>
      </w:r>
      <w:r w:rsidRPr="008578D4">
        <w:rPr>
          <w:rFonts w:ascii="Times New Roman" w:hAnsi="Times New Roman" w:cs="Times New Roman"/>
          <w:sz w:val="26"/>
          <w:szCs w:val="26"/>
        </w:rPr>
        <w:t>Формир</w:t>
      </w:r>
      <w:r>
        <w:rPr>
          <w:rFonts w:ascii="Times New Roman" w:hAnsi="Times New Roman" w:cs="Times New Roman"/>
          <w:sz w:val="26"/>
          <w:szCs w:val="26"/>
        </w:rPr>
        <w:t>ование образовательной среды</w:t>
      </w:r>
      <w:r w:rsidRPr="008578D4">
        <w:rPr>
          <w:rFonts w:ascii="Times New Roman" w:hAnsi="Times New Roman" w:cs="Times New Roman"/>
          <w:sz w:val="26"/>
          <w:szCs w:val="26"/>
        </w:rPr>
        <w:t>, способствующей</w:t>
      </w:r>
      <w:r>
        <w:rPr>
          <w:rFonts w:ascii="Times New Roman" w:hAnsi="Times New Roman" w:cs="Times New Roman"/>
          <w:sz w:val="26"/>
          <w:szCs w:val="26"/>
        </w:rPr>
        <w:t xml:space="preserve"> повышению качества образования</w:t>
      </w:r>
      <w:r w:rsidRPr="008578D4">
        <w:rPr>
          <w:rFonts w:ascii="Times New Roman" w:hAnsi="Times New Roman" w:cs="Times New Roman"/>
          <w:sz w:val="26"/>
          <w:szCs w:val="26"/>
        </w:rPr>
        <w:t>, самореализации и духовно – нравственному</w:t>
      </w:r>
      <w:r>
        <w:rPr>
          <w:rFonts w:ascii="Times New Roman" w:hAnsi="Times New Roman" w:cs="Times New Roman"/>
          <w:sz w:val="26"/>
          <w:szCs w:val="26"/>
        </w:rPr>
        <w:t xml:space="preserve"> становлению личности школьника».</w:t>
      </w:r>
      <w:r w:rsidRPr="008578D4">
        <w:rPr>
          <w:rFonts w:ascii="Times New Roman" w:hAnsi="Times New Roman" w:cs="Times New Roman"/>
          <w:sz w:val="26"/>
          <w:szCs w:val="26"/>
        </w:rPr>
        <w:t xml:space="preserve">   </w:t>
      </w:r>
    </w:p>
    <w:p w:rsidR="008643E8" w:rsidRDefault="008643E8" w:rsidP="008643E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8578D4">
        <w:rPr>
          <w:rFonts w:ascii="Times New Roman" w:hAnsi="Times New Roman" w:cs="Times New Roman"/>
          <w:sz w:val="26"/>
          <w:szCs w:val="26"/>
        </w:rPr>
        <w:t>Школа расположена в трехэтажном панельном здании.     Полезная площадь основного строения</w:t>
      </w:r>
      <w:r>
        <w:rPr>
          <w:rFonts w:ascii="Times New Roman" w:hAnsi="Times New Roman" w:cs="Times New Roman"/>
          <w:sz w:val="26"/>
          <w:szCs w:val="26"/>
        </w:rPr>
        <w:t xml:space="preserve"> </w:t>
      </w:r>
      <w:r w:rsidRPr="008578D4">
        <w:rPr>
          <w:rFonts w:ascii="Times New Roman" w:hAnsi="Times New Roman" w:cs="Times New Roman"/>
          <w:sz w:val="26"/>
          <w:szCs w:val="26"/>
        </w:rPr>
        <w:t>-</w:t>
      </w:r>
      <w:r>
        <w:rPr>
          <w:rFonts w:ascii="Times New Roman" w:hAnsi="Times New Roman" w:cs="Times New Roman"/>
          <w:sz w:val="26"/>
          <w:szCs w:val="26"/>
        </w:rPr>
        <w:t xml:space="preserve"> 5078 </w:t>
      </w:r>
      <w:proofErr w:type="spellStart"/>
      <w:r>
        <w:rPr>
          <w:rFonts w:ascii="Times New Roman" w:hAnsi="Times New Roman" w:cs="Times New Roman"/>
          <w:sz w:val="26"/>
          <w:szCs w:val="26"/>
        </w:rPr>
        <w:t>кв.м</w:t>
      </w:r>
      <w:proofErr w:type="spellEnd"/>
      <w:r>
        <w:rPr>
          <w:rFonts w:ascii="Times New Roman" w:hAnsi="Times New Roman" w:cs="Times New Roman"/>
          <w:sz w:val="26"/>
          <w:szCs w:val="26"/>
        </w:rPr>
        <w:t xml:space="preserve">. </w:t>
      </w:r>
      <w:r w:rsidRPr="008578D4">
        <w:rPr>
          <w:rFonts w:ascii="Times New Roman" w:hAnsi="Times New Roman" w:cs="Times New Roman"/>
          <w:sz w:val="26"/>
          <w:szCs w:val="26"/>
        </w:rPr>
        <w:t>Территория школы составляет</w:t>
      </w:r>
      <w:r>
        <w:rPr>
          <w:rFonts w:ascii="Times New Roman" w:hAnsi="Times New Roman" w:cs="Times New Roman"/>
          <w:sz w:val="26"/>
          <w:szCs w:val="26"/>
        </w:rPr>
        <w:t xml:space="preserve"> - </w:t>
      </w:r>
      <w:r w:rsidRPr="008578D4">
        <w:rPr>
          <w:rFonts w:ascii="Times New Roman" w:hAnsi="Times New Roman" w:cs="Times New Roman"/>
          <w:sz w:val="26"/>
          <w:szCs w:val="26"/>
        </w:rPr>
        <w:t xml:space="preserve">1,5 га.    Количество учебных кабинетов </w:t>
      </w:r>
      <w:r>
        <w:rPr>
          <w:rFonts w:ascii="Times New Roman" w:hAnsi="Times New Roman" w:cs="Times New Roman"/>
          <w:sz w:val="26"/>
          <w:szCs w:val="26"/>
        </w:rPr>
        <w:t xml:space="preserve">– 42. </w:t>
      </w:r>
    </w:p>
    <w:p w:rsidR="008643E8" w:rsidRDefault="008643E8" w:rsidP="008643E8">
      <w:pPr>
        <w:spacing w:after="0" w:line="240" w:lineRule="auto"/>
        <w:jc w:val="both"/>
        <w:rPr>
          <w:rFonts w:ascii="Times New Roman" w:hAnsi="Times New Roman" w:cs="Times New Roman"/>
          <w:sz w:val="26"/>
          <w:szCs w:val="26"/>
        </w:rPr>
      </w:pPr>
      <w:r w:rsidRPr="008578D4">
        <w:rPr>
          <w:rFonts w:ascii="Times New Roman" w:hAnsi="Times New Roman" w:cs="Times New Roman"/>
          <w:sz w:val="26"/>
          <w:szCs w:val="26"/>
        </w:rPr>
        <w:t xml:space="preserve"> </w:t>
      </w:r>
      <w:r>
        <w:rPr>
          <w:rFonts w:ascii="Times New Roman" w:hAnsi="Times New Roman" w:cs="Times New Roman"/>
          <w:sz w:val="26"/>
          <w:szCs w:val="26"/>
        </w:rPr>
        <w:t xml:space="preserve">     </w:t>
      </w:r>
      <w:r w:rsidRPr="008578D4">
        <w:rPr>
          <w:rFonts w:ascii="Times New Roman" w:hAnsi="Times New Roman" w:cs="Times New Roman"/>
          <w:sz w:val="26"/>
          <w:szCs w:val="26"/>
        </w:rPr>
        <w:t xml:space="preserve"> Управление </w:t>
      </w:r>
      <w:r>
        <w:rPr>
          <w:rFonts w:ascii="Times New Roman" w:hAnsi="Times New Roman" w:cs="Times New Roman"/>
          <w:sz w:val="26"/>
          <w:szCs w:val="26"/>
        </w:rPr>
        <w:t xml:space="preserve"> «СОШ №</w:t>
      </w:r>
      <w:r w:rsidRPr="008578D4">
        <w:rPr>
          <w:rFonts w:ascii="Times New Roman" w:hAnsi="Times New Roman" w:cs="Times New Roman"/>
          <w:sz w:val="26"/>
          <w:szCs w:val="26"/>
        </w:rPr>
        <w:t>5 ЛГО» осуществляется в соответствии с законодательством РФ и Уставом шко</w:t>
      </w:r>
      <w:r>
        <w:rPr>
          <w:rFonts w:ascii="Times New Roman" w:hAnsi="Times New Roman" w:cs="Times New Roman"/>
          <w:sz w:val="26"/>
          <w:szCs w:val="26"/>
        </w:rPr>
        <w:t>лы на принципах демократичности, открытости, свободного развития личности</w:t>
      </w:r>
      <w:r w:rsidRPr="008578D4">
        <w:rPr>
          <w:rFonts w:ascii="Times New Roman" w:hAnsi="Times New Roman" w:cs="Times New Roman"/>
          <w:sz w:val="26"/>
          <w:szCs w:val="26"/>
        </w:rPr>
        <w:t>, а также на основе сочетания принципов самоуправления и единоначалия.</w:t>
      </w:r>
      <w:r>
        <w:rPr>
          <w:rFonts w:ascii="Times New Roman" w:hAnsi="Times New Roman" w:cs="Times New Roman"/>
          <w:sz w:val="26"/>
          <w:szCs w:val="26"/>
        </w:rPr>
        <w:t xml:space="preserve"> </w:t>
      </w:r>
    </w:p>
    <w:p w:rsidR="008643E8" w:rsidRDefault="008643E8" w:rsidP="008643E8">
      <w:pPr>
        <w:spacing w:after="0" w:line="240" w:lineRule="auto"/>
        <w:ind w:left="-567" w:firstLine="567"/>
        <w:jc w:val="both"/>
        <w:rPr>
          <w:rFonts w:ascii="Times New Roman" w:eastAsia="Times New Roman" w:hAnsi="Times New Roman" w:cs="Times New Roman"/>
          <w:sz w:val="24"/>
          <w:szCs w:val="24"/>
          <w:lang w:eastAsia="ru-RU"/>
        </w:rPr>
      </w:pPr>
    </w:p>
    <w:p w:rsidR="008643E8" w:rsidRDefault="008643E8" w:rsidP="00953CF8">
      <w:pPr>
        <w:spacing w:after="0" w:line="240" w:lineRule="auto"/>
        <w:ind w:left="-567" w:firstLine="567"/>
        <w:jc w:val="center"/>
        <w:rPr>
          <w:rFonts w:ascii="Times New Roman" w:eastAsia="Times New Roman" w:hAnsi="Times New Roman" w:cs="Times New Roman"/>
          <w:sz w:val="24"/>
          <w:szCs w:val="24"/>
          <w:lang w:eastAsia="ru-RU"/>
        </w:rPr>
      </w:pPr>
    </w:p>
    <w:p w:rsidR="008643E8" w:rsidRDefault="008643E8" w:rsidP="00953CF8">
      <w:pPr>
        <w:spacing w:after="0" w:line="240" w:lineRule="auto"/>
        <w:ind w:left="-567" w:firstLine="567"/>
        <w:jc w:val="center"/>
        <w:rPr>
          <w:rFonts w:ascii="Times New Roman" w:eastAsia="Times New Roman" w:hAnsi="Times New Roman" w:cs="Times New Roman"/>
          <w:sz w:val="24"/>
          <w:szCs w:val="24"/>
          <w:lang w:eastAsia="ru-RU"/>
        </w:rPr>
      </w:pPr>
    </w:p>
    <w:p w:rsidR="00A1701E" w:rsidRDefault="00A1701E" w:rsidP="008643E8">
      <w:pPr>
        <w:spacing w:after="0" w:line="360" w:lineRule="auto"/>
        <w:rPr>
          <w:rFonts w:ascii="Times New Roman" w:eastAsia="Times New Roman" w:hAnsi="Times New Roman" w:cs="Times New Roman"/>
          <w:sz w:val="24"/>
          <w:szCs w:val="24"/>
          <w:lang w:eastAsia="ru-RU"/>
        </w:rPr>
      </w:pPr>
    </w:p>
    <w:p w:rsidR="008643E8" w:rsidRPr="00953CF8" w:rsidRDefault="008643E8" w:rsidP="008643E8">
      <w:pPr>
        <w:spacing w:after="0" w:line="360" w:lineRule="auto"/>
        <w:rPr>
          <w:rFonts w:ascii="Times New Roman" w:eastAsia="Times New Roman" w:hAnsi="Times New Roman" w:cs="Times New Roman"/>
          <w:sz w:val="28"/>
          <w:szCs w:val="28"/>
          <w:lang w:eastAsia="ru-RU"/>
        </w:rPr>
      </w:pPr>
    </w:p>
    <w:p w:rsidR="00953CF8" w:rsidRPr="00953CF8" w:rsidRDefault="00953CF8" w:rsidP="00953CF8">
      <w:pPr>
        <w:spacing w:after="0" w:line="240" w:lineRule="auto"/>
        <w:ind w:firstLine="708"/>
        <w:jc w:val="both"/>
        <w:rPr>
          <w:rFonts w:ascii="Times New Roman" w:hAnsi="Times New Roman" w:cs="Times New Roman"/>
          <w:bCs/>
          <w:color w:val="000000"/>
          <w:sz w:val="24"/>
          <w:szCs w:val="24"/>
        </w:rPr>
      </w:pPr>
      <w:r w:rsidRPr="00953CF8">
        <w:rPr>
          <w:rFonts w:ascii="Times New Roman" w:hAnsi="Times New Roman" w:cs="Times New Roman"/>
          <w:bCs/>
          <w:color w:val="000000"/>
          <w:sz w:val="24"/>
          <w:szCs w:val="24"/>
        </w:rPr>
        <w:t xml:space="preserve">  В 202</w:t>
      </w:r>
      <w:r w:rsidR="00276150">
        <w:rPr>
          <w:rFonts w:ascii="Times New Roman" w:hAnsi="Times New Roman" w:cs="Times New Roman"/>
          <w:bCs/>
          <w:color w:val="000000"/>
          <w:sz w:val="24"/>
          <w:szCs w:val="24"/>
        </w:rPr>
        <w:t>1</w:t>
      </w:r>
      <w:r w:rsidRPr="00953CF8">
        <w:rPr>
          <w:rFonts w:ascii="Times New Roman" w:hAnsi="Times New Roman" w:cs="Times New Roman"/>
          <w:bCs/>
          <w:color w:val="000000"/>
          <w:sz w:val="24"/>
          <w:szCs w:val="24"/>
        </w:rPr>
        <w:t>-202</w:t>
      </w:r>
      <w:r w:rsidR="00276150">
        <w:rPr>
          <w:rFonts w:ascii="Times New Roman" w:hAnsi="Times New Roman" w:cs="Times New Roman"/>
          <w:bCs/>
          <w:color w:val="000000"/>
          <w:sz w:val="24"/>
          <w:szCs w:val="24"/>
        </w:rPr>
        <w:t>2</w:t>
      </w:r>
      <w:r w:rsidRPr="00953CF8">
        <w:rPr>
          <w:rFonts w:ascii="Times New Roman" w:hAnsi="Times New Roman" w:cs="Times New Roman"/>
          <w:bCs/>
          <w:color w:val="000000"/>
          <w:sz w:val="24"/>
          <w:szCs w:val="24"/>
        </w:rPr>
        <w:t xml:space="preserve"> учебном году в школе обучалось на начало года 10</w:t>
      </w:r>
      <w:r w:rsidR="00276150">
        <w:rPr>
          <w:rFonts w:ascii="Times New Roman" w:hAnsi="Times New Roman" w:cs="Times New Roman"/>
          <w:bCs/>
          <w:color w:val="000000"/>
          <w:sz w:val="24"/>
          <w:szCs w:val="24"/>
        </w:rPr>
        <w:t>73</w:t>
      </w:r>
      <w:r w:rsidRPr="00953CF8">
        <w:rPr>
          <w:rFonts w:ascii="Times New Roman" w:hAnsi="Times New Roman" w:cs="Times New Roman"/>
          <w:bCs/>
          <w:color w:val="000000"/>
          <w:sz w:val="24"/>
          <w:szCs w:val="24"/>
        </w:rPr>
        <w:t xml:space="preserve"> учащи</w:t>
      </w:r>
      <w:r w:rsidR="00276150">
        <w:rPr>
          <w:rFonts w:ascii="Times New Roman" w:hAnsi="Times New Roman" w:cs="Times New Roman"/>
          <w:bCs/>
          <w:color w:val="000000"/>
          <w:sz w:val="24"/>
          <w:szCs w:val="24"/>
        </w:rPr>
        <w:t>х</w:t>
      </w:r>
      <w:r w:rsidRPr="00953CF8">
        <w:rPr>
          <w:rFonts w:ascii="Times New Roman" w:hAnsi="Times New Roman" w:cs="Times New Roman"/>
          <w:bCs/>
          <w:color w:val="000000"/>
          <w:sz w:val="24"/>
          <w:szCs w:val="24"/>
        </w:rPr>
        <w:t>ся в 4</w:t>
      </w:r>
      <w:r w:rsidR="00276150">
        <w:rPr>
          <w:rFonts w:ascii="Times New Roman" w:hAnsi="Times New Roman" w:cs="Times New Roman"/>
          <w:bCs/>
          <w:color w:val="000000"/>
          <w:sz w:val="24"/>
          <w:szCs w:val="24"/>
        </w:rPr>
        <w:t>0</w:t>
      </w:r>
      <w:r w:rsidRPr="00953CF8">
        <w:rPr>
          <w:rFonts w:ascii="Times New Roman" w:hAnsi="Times New Roman" w:cs="Times New Roman"/>
          <w:bCs/>
          <w:color w:val="000000"/>
          <w:sz w:val="24"/>
          <w:szCs w:val="24"/>
        </w:rPr>
        <w:t xml:space="preserve"> клас</w:t>
      </w:r>
      <w:proofErr w:type="gramStart"/>
      <w:r w:rsidRPr="00953CF8">
        <w:rPr>
          <w:rFonts w:ascii="Times New Roman" w:hAnsi="Times New Roman" w:cs="Times New Roman"/>
          <w:bCs/>
          <w:color w:val="000000"/>
          <w:sz w:val="24"/>
          <w:szCs w:val="24"/>
        </w:rPr>
        <w:t>с-</w:t>
      </w:r>
      <w:proofErr w:type="gramEnd"/>
      <w:r w:rsidRPr="00953CF8">
        <w:rPr>
          <w:rFonts w:ascii="Times New Roman" w:hAnsi="Times New Roman" w:cs="Times New Roman"/>
          <w:bCs/>
          <w:color w:val="000000"/>
          <w:sz w:val="24"/>
          <w:szCs w:val="24"/>
        </w:rPr>
        <w:t xml:space="preserve"> комплектах. На конец года – 10</w:t>
      </w:r>
      <w:r w:rsidR="00276150">
        <w:rPr>
          <w:rFonts w:ascii="Times New Roman" w:hAnsi="Times New Roman" w:cs="Times New Roman"/>
          <w:bCs/>
          <w:color w:val="000000"/>
          <w:sz w:val="24"/>
          <w:szCs w:val="24"/>
        </w:rPr>
        <w:t>57</w:t>
      </w:r>
      <w:r w:rsidRPr="00953CF8">
        <w:rPr>
          <w:rFonts w:ascii="Times New Roman" w:hAnsi="Times New Roman" w:cs="Times New Roman"/>
          <w:bCs/>
          <w:color w:val="000000"/>
          <w:sz w:val="24"/>
          <w:szCs w:val="24"/>
        </w:rPr>
        <w:t>. Комплектование классов по уровням образования:</w:t>
      </w:r>
    </w:p>
    <w:p w:rsidR="00953CF8" w:rsidRPr="00953CF8" w:rsidRDefault="00953CF8" w:rsidP="00953CF8">
      <w:pPr>
        <w:spacing w:after="0" w:line="240" w:lineRule="auto"/>
        <w:jc w:val="both"/>
        <w:rPr>
          <w:rFonts w:ascii="Times New Roman" w:hAnsi="Times New Roman" w:cs="Times New Roman"/>
          <w:bCs/>
          <w:color w:val="000000"/>
          <w:sz w:val="24"/>
          <w:szCs w:val="24"/>
        </w:rPr>
      </w:pPr>
    </w:p>
    <w:tbl>
      <w:tblPr>
        <w:tblW w:w="0" w:type="auto"/>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2"/>
        <w:gridCol w:w="1023"/>
        <w:gridCol w:w="1191"/>
        <w:gridCol w:w="1201"/>
        <w:gridCol w:w="1191"/>
        <w:gridCol w:w="1201"/>
        <w:gridCol w:w="1191"/>
      </w:tblGrid>
      <w:tr w:rsidR="00953CF8" w:rsidRPr="00953CF8" w:rsidTr="00953CF8">
        <w:trPr>
          <w:jc w:val="center"/>
        </w:trPr>
        <w:tc>
          <w:tcPr>
            <w:tcW w:w="3032" w:type="dxa"/>
          </w:tcPr>
          <w:p w:rsidR="00953CF8" w:rsidRPr="00953CF8" w:rsidRDefault="00953CF8" w:rsidP="00953CF8">
            <w:pPr>
              <w:spacing w:after="0" w:line="240" w:lineRule="auto"/>
              <w:jc w:val="both"/>
              <w:rPr>
                <w:rFonts w:ascii="Times New Roman" w:eastAsia="Times New Roman" w:hAnsi="Times New Roman" w:cs="Times New Roman"/>
                <w:sz w:val="24"/>
                <w:szCs w:val="24"/>
                <w:lang w:eastAsia="ru-RU"/>
              </w:rPr>
            </w:pPr>
          </w:p>
        </w:tc>
        <w:tc>
          <w:tcPr>
            <w:tcW w:w="2214" w:type="dxa"/>
            <w:gridSpan w:val="2"/>
          </w:tcPr>
          <w:p w:rsidR="00953CF8" w:rsidRPr="00953CF8" w:rsidRDefault="00953CF8" w:rsidP="00953CF8">
            <w:pPr>
              <w:spacing w:after="0" w:line="240" w:lineRule="auto"/>
              <w:jc w:val="center"/>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1-4 классы</w:t>
            </w:r>
          </w:p>
        </w:tc>
        <w:tc>
          <w:tcPr>
            <w:tcW w:w="2392" w:type="dxa"/>
            <w:gridSpan w:val="2"/>
          </w:tcPr>
          <w:p w:rsidR="00953CF8" w:rsidRPr="00953CF8" w:rsidRDefault="00953CF8" w:rsidP="00953CF8">
            <w:pPr>
              <w:spacing w:after="0" w:line="240" w:lineRule="auto"/>
              <w:jc w:val="center"/>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5-9 классы</w:t>
            </w:r>
          </w:p>
        </w:tc>
        <w:tc>
          <w:tcPr>
            <w:tcW w:w="2392" w:type="dxa"/>
            <w:gridSpan w:val="2"/>
          </w:tcPr>
          <w:p w:rsidR="00953CF8" w:rsidRPr="00953CF8" w:rsidRDefault="00953CF8" w:rsidP="00953CF8">
            <w:pPr>
              <w:spacing w:after="0" w:line="240" w:lineRule="auto"/>
              <w:jc w:val="center"/>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10-11 классы</w:t>
            </w:r>
          </w:p>
        </w:tc>
      </w:tr>
      <w:tr w:rsidR="00953CF8" w:rsidRPr="00953CF8" w:rsidTr="00953CF8">
        <w:trPr>
          <w:jc w:val="center"/>
        </w:trPr>
        <w:tc>
          <w:tcPr>
            <w:tcW w:w="3032" w:type="dxa"/>
          </w:tcPr>
          <w:p w:rsidR="00953CF8" w:rsidRPr="00953CF8" w:rsidRDefault="00953CF8" w:rsidP="00953CF8">
            <w:pPr>
              <w:spacing w:after="0" w:line="240" w:lineRule="auto"/>
              <w:jc w:val="both"/>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Количество классов</w:t>
            </w:r>
          </w:p>
        </w:tc>
        <w:tc>
          <w:tcPr>
            <w:tcW w:w="2214" w:type="dxa"/>
            <w:gridSpan w:val="2"/>
          </w:tcPr>
          <w:p w:rsidR="00953CF8" w:rsidRPr="00953CF8" w:rsidRDefault="00953CF8" w:rsidP="00953CF8">
            <w:pPr>
              <w:spacing w:after="0" w:line="240" w:lineRule="auto"/>
              <w:jc w:val="center"/>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17</w:t>
            </w:r>
          </w:p>
        </w:tc>
        <w:tc>
          <w:tcPr>
            <w:tcW w:w="2392" w:type="dxa"/>
            <w:gridSpan w:val="2"/>
          </w:tcPr>
          <w:p w:rsidR="00953CF8" w:rsidRPr="00953CF8" w:rsidRDefault="00276150" w:rsidP="00953CF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2392" w:type="dxa"/>
            <w:gridSpan w:val="2"/>
          </w:tcPr>
          <w:p w:rsidR="00953CF8" w:rsidRPr="00953CF8" w:rsidRDefault="00953CF8" w:rsidP="00953CF8">
            <w:pPr>
              <w:spacing w:after="0" w:line="240" w:lineRule="auto"/>
              <w:jc w:val="center"/>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4</w:t>
            </w:r>
          </w:p>
        </w:tc>
      </w:tr>
      <w:tr w:rsidR="00953CF8" w:rsidRPr="00953CF8" w:rsidTr="00953CF8">
        <w:trPr>
          <w:trHeight w:val="310"/>
          <w:jc w:val="center"/>
        </w:trPr>
        <w:tc>
          <w:tcPr>
            <w:tcW w:w="3032" w:type="dxa"/>
            <w:vMerge w:val="restart"/>
          </w:tcPr>
          <w:p w:rsidR="00953CF8" w:rsidRPr="00953CF8" w:rsidRDefault="00953CF8" w:rsidP="00953CF8">
            <w:pPr>
              <w:spacing w:after="0" w:line="240" w:lineRule="auto"/>
              <w:jc w:val="both"/>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Общее количество учащихся</w:t>
            </w:r>
          </w:p>
        </w:tc>
        <w:tc>
          <w:tcPr>
            <w:tcW w:w="1023" w:type="dxa"/>
          </w:tcPr>
          <w:p w:rsidR="00953CF8" w:rsidRPr="00953CF8" w:rsidRDefault="00953CF8" w:rsidP="00953CF8">
            <w:pPr>
              <w:spacing w:after="0" w:line="240" w:lineRule="auto"/>
              <w:jc w:val="both"/>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начало</w:t>
            </w:r>
          </w:p>
        </w:tc>
        <w:tc>
          <w:tcPr>
            <w:tcW w:w="1191" w:type="dxa"/>
          </w:tcPr>
          <w:p w:rsidR="00953CF8" w:rsidRPr="00953CF8" w:rsidRDefault="00953CF8" w:rsidP="00953CF8">
            <w:pPr>
              <w:spacing w:after="0" w:line="240" w:lineRule="auto"/>
              <w:jc w:val="both"/>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конец</w:t>
            </w:r>
          </w:p>
        </w:tc>
        <w:tc>
          <w:tcPr>
            <w:tcW w:w="1201" w:type="dxa"/>
          </w:tcPr>
          <w:p w:rsidR="00953CF8" w:rsidRPr="00953CF8" w:rsidRDefault="00953CF8" w:rsidP="00953CF8">
            <w:pPr>
              <w:spacing w:after="0" w:line="240" w:lineRule="auto"/>
              <w:jc w:val="both"/>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начало</w:t>
            </w:r>
          </w:p>
        </w:tc>
        <w:tc>
          <w:tcPr>
            <w:tcW w:w="1191" w:type="dxa"/>
          </w:tcPr>
          <w:p w:rsidR="00953CF8" w:rsidRPr="00953CF8" w:rsidRDefault="00953CF8" w:rsidP="00953CF8">
            <w:pPr>
              <w:spacing w:after="0" w:line="240" w:lineRule="auto"/>
              <w:jc w:val="both"/>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конец</w:t>
            </w:r>
          </w:p>
        </w:tc>
        <w:tc>
          <w:tcPr>
            <w:tcW w:w="1201" w:type="dxa"/>
          </w:tcPr>
          <w:p w:rsidR="00953CF8" w:rsidRPr="00953CF8" w:rsidRDefault="00953CF8" w:rsidP="00953CF8">
            <w:pPr>
              <w:spacing w:after="0" w:line="240" w:lineRule="auto"/>
              <w:jc w:val="both"/>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начало</w:t>
            </w:r>
          </w:p>
        </w:tc>
        <w:tc>
          <w:tcPr>
            <w:tcW w:w="1191" w:type="dxa"/>
          </w:tcPr>
          <w:p w:rsidR="00953CF8" w:rsidRPr="00953CF8" w:rsidRDefault="00953CF8" w:rsidP="00953CF8">
            <w:pPr>
              <w:spacing w:after="0" w:line="240" w:lineRule="auto"/>
              <w:jc w:val="both"/>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конец</w:t>
            </w:r>
          </w:p>
        </w:tc>
      </w:tr>
      <w:tr w:rsidR="00953CF8" w:rsidRPr="00953CF8" w:rsidTr="00953CF8">
        <w:trPr>
          <w:trHeight w:val="310"/>
          <w:jc w:val="center"/>
        </w:trPr>
        <w:tc>
          <w:tcPr>
            <w:tcW w:w="3032" w:type="dxa"/>
            <w:vMerge/>
          </w:tcPr>
          <w:p w:rsidR="00953CF8" w:rsidRPr="00953CF8" w:rsidRDefault="00953CF8" w:rsidP="00953CF8">
            <w:pPr>
              <w:spacing w:after="0" w:line="240" w:lineRule="auto"/>
              <w:jc w:val="both"/>
              <w:rPr>
                <w:rFonts w:ascii="Times New Roman" w:eastAsia="Times New Roman" w:hAnsi="Times New Roman" w:cs="Times New Roman"/>
                <w:sz w:val="24"/>
                <w:szCs w:val="24"/>
                <w:lang w:eastAsia="ru-RU"/>
              </w:rPr>
            </w:pPr>
          </w:p>
        </w:tc>
        <w:tc>
          <w:tcPr>
            <w:tcW w:w="1023" w:type="dxa"/>
          </w:tcPr>
          <w:p w:rsidR="00953CF8" w:rsidRPr="00953CF8" w:rsidRDefault="00953CF8" w:rsidP="00276150">
            <w:pPr>
              <w:spacing w:after="0" w:line="240" w:lineRule="auto"/>
              <w:jc w:val="center"/>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4</w:t>
            </w:r>
            <w:r w:rsidR="00276150">
              <w:rPr>
                <w:rFonts w:ascii="Times New Roman" w:eastAsia="Times New Roman" w:hAnsi="Times New Roman" w:cs="Times New Roman"/>
                <w:sz w:val="24"/>
                <w:szCs w:val="24"/>
                <w:lang w:eastAsia="ru-RU"/>
              </w:rPr>
              <w:t>76</w:t>
            </w:r>
          </w:p>
        </w:tc>
        <w:tc>
          <w:tcPr>
            <w:tcW w:w="1191" w:type="dxa"/>
          </w:tcPr>
          <w:p w:rsidR="00953CF8" w:rsidRPr="00953CF8" w:rsidRDefault="00953CF8" w:rsidP="00276150">
            <w:pPr>
              <w:spacing w:after="0" w:line="240" w:lineRule="auto"/>
              <w:jc w:val="center"/>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4</w:t>
            </w:r>
            <w:r w:rsidR="00276150">
              <w:rPr>
                <w:rFonts w:ascii="Times New Roman" w:eastAsia="Times New Roman" w:hAnsi="Times New Roman" w:cs="Times New Roman"/>
                <w:sz w:val="24"/>
                <w:szCs w:val="24"/>
                <w:lang w:eastAsia="ru-RU"/>
              </w:rPr>
              <w:t>7</w:t>
            </w:r>
            <w:r w:rsidRPr="00953CF8">
              <w:rPr>
                <w:rFonts w:ascii="Times New Roman" w:eastAsia="Times New Roman" w:hAnsi="Times New Roman" w:cs="Times New Roman"/>
                <w:sz w:val="24"/>
                <w:szCs w:val="24"/>
                <w:lang w:eastAsia="ru-RU"/>
              </w:rPr>
              <w:t>1</w:t>
            </w:r>
          </w:p>
        </w:tc>
        <w:tc>
          <w:tcPr>
            <w:tcW w:w="1201" w:type="dxa"/>
          </w:tcPr>
          <w:p w:rsidR="00953CF8" w:rsidRPr="00953CF8" w:rsidRDefault="00953CF8" w:rsidP="00276150">
            <w:pPr>
              <w:spacing w:after="0" w:line="240" w:lineRule="auto"/>
              <w:jc w:val="center"/>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5</w:t>
            </w:r>
            <w:r w:rsidR="00276150">
              <w:rPr>
                <w:rFonts w:ascii="Times New Roman" w:eastAsia="Times New Roman" w:hAnsi="Times New Roman" w:cs="Times New Roman"/>
                <w:sz w:val="24"/>
                <w:szCs w:val="24"/>
                <w:lang w:eastAsia="ru-RU"/>
              </w:rPr>
              <w:t>02</w:t>
            </w:r>
          </w:p>
        </w:tc>
        <w:tc>
          <w:tcPr>
            <w:tcW w:w="1191" w:type="dxa"/>
          </w:tcPr>
          <w:p w:rsidR="00953CF8" w:rsidRPr="00953CF8" w:rsidRDefault="00276150" w:rsidP="00953CF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494</w:t>
            </w:r>
          </w:p>
        </w:tc>
        <w:tc>
          <w:tcPr>
            <w:tcW w:w="1201" w:type="dxa"/>
          </w:tcPr>
          <w:p w:rsidR="00953CF8" w:rsidRPr="00953CF8" w:rsidRDefault="00276150" w:rsidP="00953CF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p>
        </w:tc>
        <w:tc>
          <w:tcPr>
            <w:tcW w:w="1191" w:type="dxa"/>
          </w:tcPr>
          <w:p w:rsidR="00953CF8" w:rsidRPr="00953CF8" w:rsidRDefault="00276150" w:rsidP="00953CF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w:t>
            </w:r>
          </w:p>
        </w:tc>
      </w:tr>
      <w:tr w:rsidR="00953CF8" w:rsidRPr="00953CF8" w:rsidTr="00953CF8">
        <w:trPr>
          <w:jc w:val="center"/>
        </w:trPr>
        <w:tc>
          <w:tcPr>
            <w:tcW w:w="3032" w:type="dxa"/>
          </w:tcPr>
          <w:p w:rsidR="00953CF8" w:rsidRPr="00953CF8" w:rsidRDefault="00953CF8" w:rsidP="00953CF8">
            <w:pPr>
              <w:spacing w:after="0" w:line="240" w:lineRule="auto"/>
              <w:jc w:val="both"/>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Средняя наполняемость/%</w:t>
            </w:r>
          </w:p>
        </w:tc>
        <w:tc>
          <w:tcPr>
            <w:tcW w:w="2214" w:type="dxa"/>
            <w:gridSpan w:val="2"/>
          </w:tcPr>
          <w:p w:rsidR="00953CF8" w:rsidRPr="00953CF8" w:rsidRDefault="00953CF8" w:rsidP="005C244A">
            <w:pPr>
              <w:spacing w:after="0" w:line="240" w:lineRule="auto"/>
              <w:jc w:val="center"/>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4</w:t>
            </w:r>
            <w:r w:rsidR="005C244A">
              <w:rPr>
                <w:rFonts w:ascii="Times New Roman" w:eastAsia="Times New Roman" w:hAnsi="Times New Roman" w:cs="Times New Roman"/>
                <w:sz w:val="24"/>
                <w:szCs w:val="24"/>
                <w:lang w:eastAsia="ru-RU"/>
              </w:rPr>
              <w:t>74</w:t>
            </w:r>
            <w:r w:rsidRPr="00953CF8">
              <w:rPr>
                <w:rFonts w:ascii="Times New Roman" w:eastAsia="Times New Roman" w:hAnsi="Times New Roman" w:cs="Times New Roman"/>
                <w:sz w:val="24"/>
                <w:szCs w:val="24"/>
                <w:lang w:eastAsia="ru-RU"/>
              </w:rPr>
              <w:t>/4</w:t>
            </w:r>
            <w:r w:rsidR="005C244A">
              <w:rPr>
                <w:rFonts w:ascii="Times New Roman" w:eastAsia="Times New Roman" w:hAnsi="Times New Roman" w:cs="Times New Roman"/>
                <w:sz w:val="24"/>
                <w:szCs w:val="24"/>
                <w:lang w:eastAsia="ru-RU"/>
              </w:rPr>
              <w:t>4</w:t>
            </w:r>
            <w:r w:rsidRPr="00953CF8">
              <w:rPr>
                <w:rFonts w:ascii="Times New Roman" w:eastAsia="Times New Roman" w:hAnsi="Times New Roman" w:cs="Times New Roman"/>
                <w:sz w:val="24"/>
                <w:szCs w:val="24"/>
                <w:lang w:eastAsia="ru-RU"/>
              </w:rPr>
              <w:t>%</w:t>
            </w:r>
          </w:p>
        </w:tc>
        <w:tc>
          <w:tcPr>
            <w:tcW w:w="2392" w:type="dxa"/>
            <w:gridSpan w:val="2"/>
          </w:tcPr>
          <w:p w:rsidR="00953CF8" w:rsidRPr="00953CF8" w:rsidRDefault="005C244A" w:rsidP="005C24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498</w:t>
            </w:r>
            <w:r w:rsidR="00953CF8" w:rsidRPr="00953CF8">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7</w:t>
            </w:r>
            <w:r w:rsidR="00953CF8" w:rsidRPr="00953CF8">
              <w:rPr>
                <w:rFonts w:ascii="Times New Roman" w:eastAsia="Times New Roman" w:hAnsi="Times New Roman" w:cs="Times New Roman"/>
                <w:sz w:val="24"/>
                <w:szCs w:val="24"/>
                <w:lang w:eastAsia="ru-RU"/>
              </w:rPr>
              <w:t>%</w:t>
            </w:r>
          </w:p>
        </w:tc>
        <w:tc>
          <w:tcPr>
            <w:tcW w:w="2392" w:type="dxa"/>
            <w:gridSpan w:val="2"/>
          </w:tcPr>
          <w:p w:rsidR="00953CF8" w:rsidRPr="00953CF8" w:rsidRDefault="005C244A" w:rsidP="005C24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953CF8" w:rsidRPr="00953CF8">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9</w:t>
            </w:r>
            <w:r w:rsidR="00953CF8" w:rsidRPr="00953CF8">
              <w:rPr>
                <w:rFonts w:ascii="Times New Roman" w:eastAsia="Times New Roman" w:hAnsi="Times New Roman" w:cs="Times New Roman"/>
                <w:sz w:val="24"/>
                <w:szCs w:val="24"/>
                <w:lang w:eastAsia="ru-RU"/>
              </w:rPr>
              <w:t>%</w:t>
            </w:r>
          </w:p>
        </w:tc>
      </w:tr>
    </w:tbl>
    <w:p w:rsidR="00953CF8" w:rsidRPr="00953CF8" w:rsidRDefault="00953CF8" w:rsidP="00953CF8">
      <w:pPr>
        <w:spacing w:after="0" w:line="240" w:lineRule="auto"/>
        <w:jc w:val="center"/>
        <w:rPr>
          <w:rFonts w:ascii="Times New Roman" w:eastAsia="Times New Roman" w:hAnsi="Times New Roman" w:cs="Times New Roman"/>
          <w:color w:val="FF0000"/>
          <w:sz w:val="24"/>
          <w:szCs w:val="24"/>
          <w:lang w:eastAsia="ru-RU"/>
        </w:rPr>
      </w:pPr>
    </w:p>
    <w:p w:rsidR="00953CF8" w:rsidRDefault="00953CF8" w:rsidP="00953CF8">
      <w:pPr>
        <w:spacing w:after="0" w:line="240" w:lineRule="auto"/>
        <w:jc w:val="center"/>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Характеристика семей учащихся:</w:t>
      </w:r>
    </w:p>
    <w:p w:rsidR="00953CF8" w:rsidRPr="00953CF8" w:rsidRDefault="00953CF8" w:rsidP="00953CF8">
      <w:pPr>
        <w:spacing w:after="0" w:line="240" w:lineRule="auto"/>
        <w:jc w:val="center"/>
        <w:rPr>
          <w:rFonts w:ascii="Times New Roman" w:eastAsia="Times New Roman" w:hAnsi="Times New Roman" w:cs="Times New Roman"/>
          <w:sz w:val="24"/>
          <w:szCs w:val="24"/>
          <w:lang w:eastAsia="ru-RU"/>
        </w:rPr>
      </w:pPr>
    </w:p>
    <w:tbl>
      <w:tblPr>
        <w:tblW w:w="10078"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8"/>
        <w:gridCol w:w="1780"/>
        <w:gridCol w:w="1780"/>
        <w:gridCol w:w="1780"/>
      </w:tblGrid>
      <w:tr w:rsidR="005C244A" w:rsidRPr="00953CF8" w:rsidTr="005C244A">
        <w:trPr>
          <w:cantSplit/>
          <w:jc w:val="center"/>
        </w:trPr>
        <w:tc>
          <w:tcPr>
            <w:tcW w:w="4738" w:type="dxa"/>
            <w:vMerge w:val="restart"/>
          </w:tcPr>
          <w:p w:rsidR="005C244A" w:rsidRPr="00953CF8" w:rsidRDefault="005C244A" w:rsidP="00953CF8">
            <w:pPr>
              <w:spacing w:after="0" w:line="240" w:lineRule="auto"/>
              <w:jc w:val="center"/>
              <w:rPr>
                <w:rFonts w:ascii="Times New Roman" w:eastAsia="Times New Roman" w:hAnsi="Times New Roman" w:cs="Times New Roman"/>
                <w:sz w:val="24"/>
                <w:szCs w:val="24"/>
                <w:lang w:eastAsia="ru-RU"/>
              </w:rPr>
            </w:pPr>
          </w:p>
          <w:p w:rsidR="005C244A" w:rsidRPr="00953CF8" w:rsidRDefault="005C244A" w:rsidP="00953CF8">
            <w:pPr>
              <w:spacing w:after="0" w:line="240" w:lineRule="auto"/>
              <w:jc w:val="center"/>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Число многодетных семей</w:t>
            </w:r>
          </w:p>
        </w:tc>
        <w:tc>
          <w:tcPr>
            <w:tcW w:w="1780" w:type="dxa"/>
          </w:tcPr>
          <w:p w:rsidR="005C244A" w:rsidRPr="00953CF8" w:rsidRDefault="000A7331" w:rsidP="005C24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2019-2020 </w:t>
            </w:r>
            <w:proofErr w:type="spellStart"/>
            <w:r>
              <w:rPr>
                <w:rFonts w:ascii="Times New Roman" w:eastAsia="Times New Roman" w:hAnsi="Times New Roman" w:cs="Times New Roman"/>
                <w:sz w:val="24"/>
                <w:szCs w:val="24"/>
                <w:lang w:eastAsia="ru-RU"/>
              </w:rPr>
              <w:t>уч.г</w:t>
            </w:r>
            <w:proofErr w:type="spellEnd"/>
            <w:r>
              <w:rPr>
                <w:rFonts w:ascii="Times New Roman" w:eastAsia="Times New Roman" w:hAnsi="Times New Roman" w:cs="Times New Roman"/>
                <w:sz w:val="24"/>
                <w:szCs w:val="24"/>
                <w:lang w:eastAsia="ru-RU"/>
              </w:rPr>
              <w:t>.</w:t>
            </w:r>
          </w:p>
        </w:tc>
        <w:tc>
          <w:tcPr>
            <w:tcW w:w="1780" w:type="dxa"/>
          </w:tcPr>
          <w:p w:rsidR="005C244A" w:rsidRPr="00953CF8" w:rsidRDefault="000A7331" w:rsidP="005C24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2020-2021 </w:t>
            </w:r>
            <w:proofErr w:type="spellStart"/>
            <w:r>
              <w:rPr>
                <w:rFonts w:ascii="Times New Roman" w:eastAsia="Times New Roman" w:hAnsi="Times New Roman" w:cs="Times New Roman"/>
                <w:sz w:val="24"/>
                <w:szCs w:val="24"/>
                <w:lang w:eastAsia="ru-RU"/>
              </w:rPr>
              <w:t>уч.</w:t>
            </w:r>
            <w:r w:rsidR="005C244A" w:rsidRPr="00953CF8">
              <w:rPr>
                <w:rFonts w:ascii="Times New Roman" w:eastAsia="Times New Roman" w:hAnsi="Times New Roman" w:cs="Times New Roman"/>
                <w:sz w:val="24"/>
                <w:szCs w:val="24"/>
                <w:lang w:eastAsia="ru-RU"/>
              </w:rPr>
              <w:t>г</w:t>
            </w:r>
            <w:proofErr w:type="spellEnd"/>
            <w:r w:rsidR="005C244A" w:rsidRPr="00953CF8">
              <w:rPr>
                <w:rFonts w:ascii="Times New Roman" w:eastAsia="Times New Roman" w:hAnsi="Times New Roman" w:cs="Times New Roman"/>
                <w:sz w:val="24"/>
                <w:szCs w:val="24"/>
                <w:lang w:eastAsia="ru-RU"/>
              </w:rPr>
              <w:t xml:space="preserve">.  </w:t>
            </w:r>
          </w:p>
        </w:tc>
        <w:tc>
          <w:tcPr>
            <w:tcW w:w="1780" w:type="dxa"/>
          </w:tcPr>
          <w:p w:rsidR="005C244A" w:rsidRPr="00953CF8" w:rsidRDefault="005C244A" w:rsidP="005C244A">
            <w:pPr>
              <w:spacing w:after="0" w:line="240" w:lineRule="auto"/>
              <w:jc w:val="center"/>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1</w:t>
            </w:r>
            <w:r w:rsidRPr="00953CF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2</w:t>
            </w:r>
            <w:r w:rsidR="000A7331">
              <w:rPr>
                <w:rFonts w:ascii="Times New Roman" w:eastAsia="Times New Roman" w:hAnsi="Times New Roman" w:cs="Times New Roman"/>
                <w:sz w:val="24"/>
                <w:szCs w:val="24"/>
                <w:lang w:eastAsia="ru-RU"/>
              </w:rPr>
              <w:t xml:space="preserve"> </w:t>
            </w:r>
            <w:proofErr w:type="spellStart"/>
            <w:r w:rsidR="000A7331">
              <w:rPr>
                <w:rFonts w:ascii="Times New Roman" w:eastAsia="Times New Roman" w:hAnsi="Times New Roman" w:cs="Times New Roman"/>
                <w:sz w:val="24"/>
                <w:szCs w:val="24"/>
                <w:lang w:eastAsia="ru-RU"/>
              </w:rPr>
              <w:t>уч.</w:t>
            </w:r>
            <w:r w:rsidRPr="00953CF8">
              <w:rPr>
                <w:rFonts w:ascii="Times New Roman" w:eastAsia="Times New Roman" w:hAnsi="Times New Roman" w:cs="Times New Roman"/>
                <w:sz w:val="24"/>
                <w:szCs w:val="24"/>
                <w:lang w:eastAsia="ru-RU"/>
              </w:rPr>
              <w:t>г</w:t>
            </w:r>
            <w:proofErr w:type="spellEnd"/>
            <w:r w:rsidRPr="00953CF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tc>
      </w:tr>
      <w:tr w:rsidR="005C244A" w:rsidRPr="00953CF8" w:rsidTr="005C244A">
        <w:trPr>
          <w:cantSplit/>
          <w:jc w:val="center"/>
        </w:trPr>
        <w:tc>
          <w:tcPr>
            <w:tcW w:w="4738" w:type="dxa"/>
            <w:vMerge/>
          </w:tcPr>
          <w:p w:rsidR="005C244A" w:rsidRPr="00953CF8" w:rsidRDefault="005C244A" w:rsidP="00953CF8">
            <w:pPr>
              <w:spacing w:after="0" w:line="240" w:lineRule="auto"/>
              <w:rPr>
                <w:rFonts w:ascii="Times New Roman" w:eastAsia="Times New Roman" w:hAnsi="Times New Roman" w:cs="Times New Roman"/>
                <w:sz w:val="24"/>
                <w:szCs w:val="24"/>
                <w:lang w:eastAsia="ru-RU"/>
              </w:rPr>
            </w:pPr>
          </w:p>
        </w:tc>
        <w:tc>
          <w:tcPr>
            <w:tcW w:w="1780" w:type="dxa"/>
          </w:tcPr>
          <w:p w:rsidR="005C244A" w:rsidRPr="00953CF8" w:rsidRDefault="005C244A" w:rsidP="005C244A">
            <w:pPr>
              <w:spacing w:after="0" w:line="240" w:lineRule="auto"/>
              <w:jc w:val="center"/>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118</w:t>
            </w:r>
          </w:p>
        </w:tc>
        <w:tc>
          <w:tcPr>
            <w:tcW w:w="1780" w:type="dxa"/>
          </w:tcPr>
          <w:p w:rsidR="005C244A" w:rsidRPr="00953CF8" w:rsidRDefault="005C244A" w:rsidP="005C244A">
            <w:pPr>
              <w:spacing w:after="0" w:line="240" w:lineRule="auto"/>
              <w:jc w:val="center"/>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105</w:t>
            </w:r>
          </w:p>
        </w:tc>
        <w:tc>
          <w:tcPr>
            <w:tcW w:w="1780" w:type="dxa"/>
          </w:tcPr>
          <w:p w:rsidR="005C244A" w:rsidRPr="00953CF8" w:rsidRDefault="00F94979" w:rsidP="00953CF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r w:rsidR="005C244A">
              <w:rPr>
                <w:rFonts w:ascii="Times New Roman" w:eastAsia="Times New Roman" w:hAnsi="Times New Roman" w:cs="Times New Roman"/>
                <w:sz w:val="24"/>
                <w:szCs w:val="24"/>
                <w:lang w:eastAsia="ru-RU"/>
              </w:rPr>
              <w:t xml:space="preserve"> </w:t>
            </w:r>
          </w:p>
        </w:tc>
      </w:tr>
      <w:tr w:rsidR="005C244A" w:rsidRPr="00953CF8" w:rsidTr="005C244A">
        <w:trPr>
          <w:jc w:val="center"/>
        </w:trPr>
        <w:tc>
          <w:tcPr>
            <w:tcW w:w="4738" w:type="dxa"/>
          </w:tcPr>
          <w:p w:rsidR="005C244A" w:rsidRPr="00953CF8" w:rsidRDefault="005C244A" w:rsidP="00953CF8">
            <w:pPr>
              <w:spacing w:after="0" w:line="240" w:lineRule="auto"/>
              <w:jc w:val="center"/>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Что составляет</w:t>
            </w:r>
          </w:p>
        </w:tc>
        <w:tc>
          <w:tcPr>
            <w:tcW w:w="1780" w:type="dxa"/>
          </w:tcPr>
          <w:p w:rsidR="005C244A" w:rsidRPr="00953CF8" w:rsidRDefault="005C244A" w:rsidP="005C244A">
            <w:pPr>
              <w:spacing w:after="0" w:line="240" w:lineRule="auto"/>
              <w:jc w:val="center"/>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12%</w:t>
            </w:r>
          </w:p>
        </w:tc>
        <w:tc>
          <w:tcPr>
            <w:tcW w:w="1780" w:type="dxa"/>
          </w:tcPr>
          <w:p w:rsidR="005C244A" w:rsidRPr="00953CF8" w:rsidRDefault="005C244A" w:rsidP="005C244A">
            <w:pPr>
              <w:spacing w:after="0" w:line="240" w:lineRule="auto"/>
              <w:jc w:val="center"/>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10%</w:t>
            </w:r>
          </w:p>
        </w:tc>
        <w:tc>
          <w:tcPr>
            <w:tcW w:w="1780" w:type="dxa"/>
          </w:tcPr>
          <w:p w:rsidR="005C244A" w:rsidRPr="00953CF8" w:rsidRDefault="00F94979" w:rsidP="00953CF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5C244A">
              <w:rPr>
                <w:rFonts w:ascii="Times New Roman" w:eastAsia="Times New Roman" w:hAnsi="Times New Roman" w:cs="Times New Roman"/>
                <w:sz w:val="24"/>
                <w:szCs w:val="24"/>
                <w:lang w:eastAsia="ru-RU"/>
              </w:rPr>
              <w:t xml:space="preserve"> </w:t>
            </w:r>
          </w:p>
        </w:tc>
      </w:tr>
      <w:tr w:rsidR="005C244A" w:rsidRPr="00953CF8" w:rsidTr="005C244A">
        <w:trPr>
          <w:jc w:val="center"/>
        </w:trPr>
        <w:tc>
          <w:tcPr>
            <w:tcW w:w="4738" w:type="dxa"/>
          </w:tcPr>
          <w:p w:rsidR="005C244A" w:rsidRPr="00953CF8" w:rsidRDefault="005C244A" w:rsidP="00953CF8">
            <w:pPr>
              <w:spacing w:after="0" w:line="240" w:lineRule="auto"/>
              <w:jc w:val="center"/>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Число опекаемых детей в  школе</w:t>
            </w:r>
          </w:p>
        </w:tc>
        <w:tc>
          <w:tcPr>
            <w:tcW w:w="1780" w:type="dxa"/>
          </w:tcPr>
          <w:p w:rsidR="005C244A" w:rsidRPr="00953CF8" w:rsidRDefault="005C244A" w:rsidP="005C244A">
            <w:pPr>
              <w:spacing w:after="0" w:line="240" w:lineRule="auto"/>
              <w:jc w:val="center"/>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22</w:t>
            </w:r>
          </w:p>
        </w:tc>
        <w:tc>
          <w:tcPr>
            <w:tcW w:w="1780" w:type="dxa"/>
          </w:tcPr>
          <w:p w:rsidR="005C244A" w:rsidRPr="00953CF8" w:rsidRDefault="005C244A" w:rsidP="005C244A">
            <w:pPr>
              <w:spacing w:after="0" w:line="240" w:lineRule="auto"/>
              <w:jc w:val="center"/>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19</w:t>
            </w:r>
          </w:p>
        </w:tc>
        <w:tc>
          <w:tcPr>
            <w:tcW w:w="1780" w:type="dxa"/>
          </w:tcPr>
          <w:p w:rsidR="005C244A" w:rsidRPr="00953CF8" w:rsidRDefault="00F94979" w:rsidP="00953CF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5C244A">
              <w:rPr>
                <w:rFonts w:ascii="Times New Roman" w:eastAsia="Times New Roman" w:hAnsi="Times New Roman" w:cs="Times New Roman"/>
                <w:sz w:val="24"/>
                <w:szCs w:val="24"/>
                <w:lang w:eastAsia="ru-RU"/>
              </w:rPr>
              <w:t xml:space="preserve"> </w:t>
            </w:r>
          </w:p>
        </w:tc>
      </w:tr>
      <w:tr w:rsidR="005C244A" w:rsidRPr="00953CF8" w:rsidTr="005C244A">
        <w:trPr>
          <w:jc w:val="center"/>
        </w:trPr>
        <w:tc>
          <w:tcPr>
            <w:tcW w:w="4738" w:type="dxa"/>
          </w:tcPr>
          <w:p w:rsidR="005C244A" w:rsidRPr="00953CF8" w:rsidRDefault="005C244A" w:rsidP="00953CF8">
            <w:pPr>
              <w:spacing w:after="0" w:line="240" w:lineRule="auto"/>
              <w:jc w:val="center"/>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 xml:space="preserve"> Неблагополучные семьи </w:t>
            </w:r>
          </w:p>
        </w:tc>
        <w:tc>
          <w:tcPr>
            <w:tcW w:w="1780" w:type="dxa"/>
          </w:tcPr>
          <w:p w:rsidR="005C244A" w:rsidRPr="00953CF8" w:rsidRDefault="005C244A" w:rsidP="005C244A">
            <w:pPr>
              <w:spacing w:after="0" w:line="240" w:lineRule="auto"/>
              <w:jc w:val="center"/>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13</w:t>
            </w:r>
          </w:p>
        </w:tc>
        <w:tc>
          <w:tcPr>
            <w:tcW w:w="1780" w:type="dxa"/>
          </w:tcPr>
          <w:p w:rsidR="005C244A" w:rsidRPr="00953CF8" w:rsidRDefault="005C244A" w:rsidP="005C244A">
            <w:pPr>
              <w:spacing w:after="0" w:line="240" w:lineRule="auto"/>
              <w:jc w:val="center"/>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9</w:t>
            </w:r>
          </w:p>
        </w:tc>
        <w:tc>
          <w:tcPr>
            <w:tcW w:w="1780" w:type="dxa"/>
          </w:tcPr>
          <w:p w:rsidR="005C244A" w:rsidRPr="00953CF8" w:rsidRDefault="00F94979" w:rsidP="00953CF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5C244A">
              <w:rPr>
                <w:rFonts w:ascii="Times New Roman" w:eastAsia="Times New Roman" w:hAnsi="Times New Roman" w:cs="Times New Roman"/>
                <w:sz w:val="24"/>
                <w:szCs w:val="24"/>
                <w:lang w:eastAsia="ru-RU"/>
              </w:rPr>
              <w:t xml:space="preserve"> </w:t>
            </w:r>
          </w:p>
        </w:tc>
      </w:tr>
      <w:tr w:rsidR="005C244A" w:rsidRPr="00953CF8" w:rsidTr="005C244A">
        <w:trPr>
          <w:jc w:val="center"/>
        </w:trPr>
        <w:tc>
          <w:tcPr>
            <w:tcW w:w="4738" w:type="dxa"/>
          </w:tcPr>
          <w:p w:rsidR="005C244A" w:rsidRPr="00953CF8" w:rsidRDefault="005C244A" w:rsidP="00953CF8">
            <w:pPr>
              <w:spacing w:after="0" w:line="240" w:lineRule="auto"/>
              <w:jc w:val="center"/>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Имеют статус детей-инвалидов</w:t>
            </w:r>
          </w:p>
        </w:tc>
        <w:tc>
          <w:tcPr>
            <w:tcW w:w="1780" w:type="dxa"/>
          </w:tcPr>
          <w:p w:rsidR="005C244A" w:rsidRPr="00953CF8" w:rsidRDefault="005C244A" w:rsidP="005C244A">
            <w:pPr>
              <w:spacing w:after="0" w:line="240" w:lineRule="auto"/>
              <w:jc w:val="center"/>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8</w:t>
            </w:r>
          </w:p>
        </w:tc>
        <w:tc>
          <w:tcPr>
            <w:tcW w:w="1780" w:type="dxa"/>
          </w:tcPr>
          <w:p w:rsidR="005C244A" w:rsidRPr="00953CF8" w:rsidRDefault="005C244A" w:rsidP="005C244A">
            <w:pPr>
              <w:spacing w:after="0" w:line="240" w:lineRule="auto"/>
              <w:jc w:val="center"/>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7</w:t>
            </w:r>
          </w:p>
        </w:tc>
        <w:tc>
          <w:tcPr>
            <w:tcW w:w="1780" w:type="dxa"/>
          </w:tcPr>
          <w:p w:rsidR="005C244A" w:rsidRPr="00953CF8" w:rsidRDefault="005C244A" w:rsidP="00953CF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94979">
              <w:rPr>
                <w:rFonts w:ascii="Times New Roman" w:eastAsia="Times New Roman" w:hAnsi="Times New Roman" w:cs="Times New Roman"/>
                <w:sz w:val="24"/>
                <w:szCs w:val="24"/>
                <w:lang w:eastAsia="ru-RU"/>
              </w:rPr>
              <w:t>6</w:t>
            </w:r>
          </w:p>
        </w:tc>
      </w:tr>
      <w:tr w:rsidR="005C244A" w:rsidRPr="00953CF8" w:rsidTr="005C244A">
        <w:trPr>
          <w:jc w:val="center"/>
        </w:trPr>
        <w:tc>
          <w:tcPr>
            <w:tcW w:w="4738" w:type="dxa"/>
          </w:tcPr>
          <w:p w:rsidR="005C244A" w:rsidRPr="00953CF8" w:rsidRDefault="005C244A" w:rsidP="00953CF8">
            <w:pPr>
              <w:spacing w:after="0" w:line="240" w:lineRule="auto"/>
              <w:jc w:val="center"/>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Дети, находящиеся на индивидуальном обучении</w:t>
            </w:r>
          </w:p>
        </w:tc>
        <w:tc>
          <w:tcPr>
            <w:tcW w:w="1780" w:type="dxa"/>
          </w:tcPr>
          <w:p w:rsidR="005C244A" w:rsidRPr="00953CF8" w:rsidRDefault="005C244A" w:rsidP="005C244A">
            <w:pPr>
              <w:spacing w:after="0" w:line="240" w:lineRule="auto"/>
              <w:jc w:val="center"/>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3</w:t>
            </w:r>
          </w:p>
        </w:tc>
        <w:tc>
          <w:tcPr>
            <w:tcW w:w="1780" w:type="dxa"/>
          </w:tcPr>
          <w:p w:rsidR="005C244A" w:rsidRPr="00953CF8" w:rsidRDefault="005C244A" w:rsidP="005C244A">
            <w:pPr>
              <w:spacing w:after="0" w:line="240" w:lineRule="auto"/>
              <w:jc w:val="center"/>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2</w:t>
            </w:r>
          </w:p>
        </w:tc>
        <w:tc>
          <w:tcPr>
            <w:tcW w:w="1780" w:type="dxa"/>
          </w:tcPr>
          <w:p w:rsidR="005C244A" w:rsidRPr="00953CF8" w:rsidRDefault="00F94979" w:rsidP="00953CF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C244A">
              <w:rPr>
                <w:rFonts w:ascii="Times New Roman" w:eastAsia="Times New Roman" w:hAnsi="Times New Roman" w:cs="Times New Roman"/>
                <w:sz w:val="24"/>
                <w:szCs w:val="24"/>
                <w:lang w:eastAsia="ru-RU"/>
              </w:rPr>
              <w:t xml:space="preserve"> </w:t>
            </w:r>
          </w:p>
        </w:tc>
      </w:tr>
    </w:tbl>
    <w:p w:rsidR="00953CF8" w:rsidRPr="00953CF8" w:rsidRDefault="00953CF8" w:rsidP="00953CF8">
      <w:pPr>
        <w:spacing w:after="0" w:line="240" w:lineRule="auto"/>
        <w:rPr>
          <w:rFonts w:ascii="Times New Roman" w:eastAsia="Times New Roman" w:hAnsi="Times New Roman" w:cs="Times New Roman"/>
          <w:color w:val="FF0000"/>
          <w:sz w:val="24"/>
          <w:szCs w:val="24"/>
          <w:lang w:eastAsia="ru-RU"/>
        </w:rPr>
      </w:pPr>
    </w:p>
    <w:p w:rsidR="00953CF8" w:rsidRDefault="00953CF8" w:rsidP="00953CF8">
      <w:pPr>
        <w:spacing w:after="0" w:line="240" w:lineRule="auto"/>
        <w:ind w:left="-567" w:firstLine="567"/>
        <w:jc w:val="center"/>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Количественные характеристики выбытия учащихся по уровням образования:</w:t>
      </w:r>
    </w:p>
    <w:p w:rsidR="00953CF8" w:rsidRPr="00953CF8" w:rsidRDefault="00953CF8" w:rsidP="00953CF8">
      <w:pPr>
        <w:spacing w:after="0" w:line="240" w:lineRule="auto"/>
        <w:ind w:left="-567" w:firstLine="567"/>
        <w:jc w:val="center"/>
        <w:rPr>
          <w:rFonts w:ascii="Times New Roman" w:eastAsia="Times New Roman" w:hAnsi="Times New Roman" w:cs="Times New Roman"/>
          <w:sz w:val="24"/>
          <w:szCs w:val="24"/>
          <w:lang w:eastAsia="ru-RU"/>
        </w:rPr>
      </w:pPr>
    </w:p>
    <w:tbl>
      <w:tblPr>
        <w:tblW w:w="9923" w:type="dxa"/>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37"/>
        <w:gridCol w:w="1843"/>
        <w:gridCol w:w="1843"/>
        <w:gridCol w:w="1700"/>
      </w:tblGrid>
      <w:tr w:rsidR="00953CF8" w:rsidRPr="00953CF8" w:rsidTr="00953CF8">
        <w:trPr>
          <w:jc w:val="center"/>
        </w:trPr>
        <w:tc>
          <w:tcPr>
            <w:tcW w:w="4537" w:type="dxa"/>
            <w:vMerge w:val="restart"/>
            <w:vAlign w:val="center"/>
          </w:tcPr>
          <w:p w:rsidR="00953CF8" w:rsidRPr="00953CF8" w:rsidRDefault="00953CF8" w:rsidP="00953CF8">
            <w:pPr>
              <w:spacing w:after="0" w:line="240" w:lineRule="auto"/>
              <w:jc w:val="center"/>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Ступени обучения</w:t>
            </w:r>
          </w:p>
        </w:tc>
        <w:tc>
          <w:tcPr>
            <w:tcW w:w="5386" w:type="dxa"/>
            <w:gridSpan w:val="3"/>
            <w:shd w:val="clear" w:color="auto" w:fill="FFFFFF"/>
          </w:tcPr>
          <w:p w:rsidR="00953CF8" w:rsidRPr="00953CF8" w:rsidRDefault="00953CF8" w:rsidP="00953CF8">
            <w:pPr>
              <w:spacing w:after="0" w:line="240" w:lineRule="auto"/>
              <w:jc w:val="center"/>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Количество учащихся</w:t>
            </w:r>
          </w:p>
        </w:tc>
      </w:tr>
      <w:tr w:rsidR="005C244A" w:rsidRPr="00953CF8" w:rsidTr="00953CF8">
        <w:trPr>
          <w:trHeight w:val="383"/>
          <w:jc w:val="center"/>
        </w:trPr>
        <w:tc>
          <w:tcPr>
            <w:tcW w:w="4537" w:type="dxa"/>
            <w:vMerge/>
            <w:tcBorders>
              <w:bottom w:val="single" w:sz="4" w:space="0" w:color="auto"/>
            </w:tcBorders>
          </w:tcPr>
          <w:p w:rsidR="005C244A" w:rsidRPr="00953CF8" w:rsidRDefault="005C244A" w:rsidP="00953CF8">
            <w:pPr>
              <w:spacing w:after="0" w:line="240" w:lineRule="auto"/>
              <w:ind w:firstLine="1134"/>
              <w:jc w:val="center"/>
              <w:rPr>
                <w:rFonts w:ascii="Times New Roman" w:eastAsia="Times New Roman" w:hAnsi="Times New Roman" w:cs="Times New Roman"/>
                <w:sz w:val="24"/>
                <w:szCs w:val="24"/>
                <w:lang w:eastAsia="ru-RU"/>
              </w:rPr>
            </w:pPr>
          </w:p>
        </w:tc>
        <w:tc>
          <w:tcPr>
            <w:tcW w:w="1843" w:type="dxa"/>
            <w:tcBorders>
              <w:bottom w:val="single" w:sz="4" w:space="0" w:color="auto"/>
            </w:tcBorders>
            <w:vAlign w:val="center"/>
          </w:tcPr>
          <w:p w:rsidR="005C244A" w:rsidRPr="00953CF8" w:rsidRDefault="005C244A" w:rsidP="005C244A">
            <w:pPr>
              <w:spacing w:after="0" w:line="240" w:lineRule="auto"/>
              <w:ind w:hanging="131"/>
              <w:jc w:val="center"/>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2019-2020у.г.</w:t>
            </w:r>
          </w:p>
        </w:tc>
        <w:tc>
          <w:tcPr>
            <w:tcW w:w="1843" w:type="dxa"/>
            <w:tcBorders>
              <w:bottom w:val="single" w:sz="4" w:space="0" w:color="auto"/>
            </w:tcBorders>
            <w:vAlign w:val="center"/>
          </w:tcPr>
          <w:p w:rsidR="005C244A" w:rsidRPr="00953CF8" w:rsidRDefault="005C244A" w:rsidP="005C244A">
            <w:pPr>
              <w:spacing w:after="0" w:line="240" w:lineRule="auto"/>
              <w:ind w:hanging="131"/>
              <w:jc w:val="center"/>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2020-2021у.г.</w:t>
            </w:r>
          </w:p>
        </w:tc>
        <w:tc>
          <w:tcPr>
            <w:tcW w:w="1700" w:type="dxa"/>
            <w:tcBorders>
              <w:bottom w:val="single" w:sz="4" w:space="0" w:color="auto"/>
            </w:tcBorders>
            <w:vAlign w:val="center"/>
          </w:tcPr>
          <w:p w:rsidR="005C244A" w:rsidRPr="00953CF8" w:rsidRDefault="005C244A" w:rsidP="005C244A">
            <w:pPr>
              <w:spacing w:after="0" w:line="240" w:lineRule="auto"/>
              <w:ind w:hanging="131"/>
              <w:jc w:val="center"/>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1</w:t>
            </w:r>
            <w:r w:rsidRPr="00953CF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2</w:t>
            </w:r>
            <w:r w:rsidRPr="00953CF8">
              <w:rPr>
                <w:rFonts w:ascii="Times New Roman" w:eastAsia="Times New Roman" w:hAnsi="Times New Roman" w:cs="Times New Roman"/>
                <w:sz w:val="24"/>
                <w:szCs w:val="24"/>
                <w:lang w:eastAsia="ru-RU"/>
              </w:rPr>
              <w:t>у.г.</w:t>
            </w:r>
          </w:p>
        </w:tc>
      </w:tr>
      <w:tr w:rsidR="005C244A" w:rsidRPr="00953CF8" w:rsidTr="00953CF8">
        <w:trPr>
          <w:jc w:val="center"/>
        </w:trPr>
        <w:tc>
          <w:tcPr>
            <w:tcW w:w="4537" w:type="dxa"/>
            <w:shd w:val="clear" w:color="auto" w:fill="FFFFFF"/>
          </w:tcPr>
          <w:p w:rsidR="005C244A" w:rsidRPr="00953CF8" w:rsidRDefault="005C244A" w:rsidP="00953CF8">
            <w:pPr>
              <w:spacing w:after="0" w:line="240" w:lineRule="auto"/>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Начальное общее образование</w:t>
            </w:r>
          </w:p>
        </w:tc>
        <w:tc>
          <w:tcPr>
            <w:tcW w:w="1843" w:type="dxa"/>
            <w:shd w:val="clear" w:color="auto" w:fill="FFFFFF"/>
          </w:tcPr>
          <w:p w:rsidR="005C244A" w:rsidRPr="00953CF8" w:rsidRDefault="005C244A" w:rsidP="005C244A">
            <w:pPr>
              <w:spacing w:after="0" w:line="240" w:lineRule="auto"/>
              <w:jc w:val="center"/>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14</w:t>
            </w:r>
          </w:p>
        </w:tc>
        <w:tc>
          <w:tcPr>
            <w:tcW w:w="1843" w:type="dxa"/>
            <w:shd w:val="clear" w:color="auto" w:fill="FFFFFF"/>
          </w:tcPr>
          <w:p w:rsidR="005C244A" w:rsidRPr="00953CF8" w:rsidRDefault="005C244A" w:rsidP="005C244A">
            <w:pPr>
              <w:spacing w:after="0" w:line="240" w:lineRule="auto"/>
              <w:jc w:val="center"/>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19</w:t>
            </w:r>
          </w:p>
        </w:tc>
        <w:tc>
          <w:tcPr>
            <w:tcW w:w="1700" w:type="dxa"/>
            <w:shd w:val="clear" w:color="auto" w:fill="FFFFFF"/>
          </w:tcPr>
          <w:p w:rsidR="005C244A" w:rsidRPr="00953CF8" w:rsidRDefault="005C244A" w:rsidP="00953CF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5C244A" w:rsidRPr="00953CF8" w:rsidTr="00953CF8">
        <w:trPr>
          <w:jc w:val="center"/>
        </w:trPr>
        <w:tc>
          <w:tcPr>
            <w:tcW w:w="4537" w:type="dxa"/>
            <w:tcBorders>
              <w:bottom w:val="single" w:sz="4" w:space="0" w:color="auto"/>
            </w:tcBorders>
          </w:tcPr>
          <w:p w:rsidR="005C244A" w:rsidRPr="00953CF8" w:rsidRDefault="005C244A" w:rsidP="00953CF8">
            <w:pPr>
              <w:spacing w:after="0" w:line="240" w:lineRule="auto"/>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Основное общее образование</w:t>
            </w:r>
          </w:p>
        </w:tc>
        <w:tc>
          <w:tcPr>
            <w:tcW w:w="1843" w:type="dxa"/>
            <w:tcBorders>
              <w:bottom w:val="single" w:sz="4" w:space="0" w:color="auto"/>
            </w:tcBorders>
          </w:tcPr>
          <w:p w:rsidR="005C244A" w:rsidRPr="00953CF8" w:rsidRDefault="005C244A" w:rsidP="005C244A">
            <w:pPr>
              <w:spacing w:after="0" w:line="240" w:lineRule="auto"/>
              <w:jc w:val="center"/>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14</w:t>
            </w:r>
          </w:p>
        </w:tc>
        <w:tc>
          <w:tcPr>
            <w:tcW w:w="1843" w:type="dxa"/>
            <w:tcBorders>
              <w:bottom w:val="single" w:sz="4" w:space="0" w:color="auto"/>
            </w:tcBorders>
          </w:tcPr>
          <w:p w:rsidR="005C244A" w:rsidRPr="00953CF8" w:rsidRDefault="005C244A" w:rsidP="005C244A">
            <w:pPr>
              <w:spacing w:after="0" w:line="240" w:lineRule="auto"/>
              <w:jc w:val="center"/>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20</w:t>
            </w:r>
          </w:p>
        </w:tc>
        <w:tc>
          <w:tcPr>
            <w:tcW w:w="1700" w:type="dxa"/>
            <w:tcBorders>
              <w:bottom w:val="single" w:sz="4" w:space="0" w:color="auto"/>
            </w:tcBorders>
          </w:tcPr>
          <w:p w:rsidR="005C244A" w:rsidRPr="00953CF8" w:rsidRDefault="005C244A" w:rsidP="00953CF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r w:rsidR="005C244A" w:rsidRPr="00953CF8" w:rsidTr="00953CF8">
        <w:trPr>
          <w:jc w:val="center"/>
        </w:trPr>
        <w:tc>
          <w:tcPr>
            <w:tcW w:w="4537" w:type="dxa"/>
            <w:shd w:val="clear" w:color="auto" w:fill="FFFFFF"/>
          </w:tcPr>
          <w:p w:rsidR="005C244A" w:rsidRPr="00953CF8" w:rsidRDefault="005C244A" w:rsidP="00953CF8">
            <w:pPr>
              <w:spacing w:after="0" w:line="240" w:lineRule="auto"/>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Среднее общее образование</w:t>
            </w:r>
          </w:p>
        </w:tc>
        <w:tc>
          <w:tcPr>
            <w:tcW w:w="1843" w:type="dxa"/>
            <w:shd w:val="clear" w:color="auto" w:fill="FFFFFF"/>
          </w:tcPr>
          <w:p w:rsidR="005C244A" w:rsidRPr="00953CF8" w:rsidRDefault="005C244A" w:rsidP="005C244A">
            <w:pPr>
              <w:spacing w:after="0" w:line="240" w:lineRule="auto"/>
              <w:jc w:val="center"/>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1</w:t>
            </w:r>
          </w:p>
        </w:tc>
        <w:tc>
          <w:tcPr>
            <w:tcW w:w="1843" w:type="dxa"/>
            <w:shd w:val="clear" w:color="auto" w:fill="FFFFFF"/>
          </w:tcPr>
          <w:p w:rsidR="005C244A" w:rsidRPr="00953CF8" w:rsidRDefault="005C244A" w:rsidP="005C244A">
            <w:pPr>
              <w:spacing w:after="0" w:line="240" w:lineRule="auto"/>
              <w:jc w:val="center"/>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3</w:t>
            </w:r>
          </w:p>
        </w:tc>
        <w:tc>
          <w:tcPr>
            <w:tcW w:w="1700" w:type="dxa"/>
            <w:shd w:val="clear" w:color="auto" w:fill="FFFFFF"/>
          </w:tcPr>
          <w:p w:rsidR="005C244A" w:rsidRPr="00953CF8" w:rsidRDefault="005C244A" w:rsidP="00953CF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5C244A" w:rsidRPr="00953CF8" w:rsidTr="00953CF8">
        <w:trPr>
          <w:jc w:val="center"/>
        </w:trPr>
        <w:tc>
          <w:tcPr>
            <w:tcW w:w="4537" w:type="dxa"/>
            <w:shd w:val="clear" w:color="auto" w:fill="FFFFFF"/>
          </w:tcPr>
          <w:p w:rsidR="005C244A" w:rsidRPr="00953CF8" w:rsidRDefault="005C244A" w:rsidP="00953CF8">
            <w:pPr>
              <w:spacing w:after="0" w:line="240" w:lineRule="auto"/>
              <w:jc w:val="right"/>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Всего за год</w:t>
            </w:r>
          </w:p>
        </w:tc>
        <w:tc>
          <w:tcPr>
            <w:tcW w:w="1843" w:type="dxa"/>
            <w:shd w:val="clear" w:color="auto" w:fill="FFFFFF"/>
          </w:tcPr>
          <w:p w:rsidR="005C244A" w:rsidRPr="00953CF8" w:rsidRDefault="005C244A" w:rsidP="005C244A">
            <w:pPr>
              <w:spacing w:after="0" w:line="240" w:lineRule="auto"/>
              <w:jc w:val="center"/>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29</w:t>
            </w:r>
          </w:p>
        </w:tc>
        <w:tc>
          <w:tcPr>
            <w:tcW w:w="1843" w:type="dxa"/>
            <w:shd w:val="clear" w:color="auto" w:fill="FFFFFF"/>
          </w:tcPr>
          <w:p w:rsidR="005C244A" w:rsidRPr="00953CF8" w:rsidRDefault="005C244A" w:rsidP="005C244A">
            <w:pPr>
              <w:spacing w:after="0" w:line="240" w:lineRule="auto"/>
              <w:jc w:val="center"/>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42</w:t>
            </w:r>
          </w:p>
        </w:tc>
        <w:tc>
          <w:tcPr>
            <w:tcW w:w="1700" w:type="dxa"/>
            <w:shd w:val="clear" w:color="auto" w:fill="FFFFFF"/>
          </w:tcPr>
          <w:p w:rsidR="005C244A" w:rsidRPr="00953CF8" w:rsidRDefault="005C244A" w:rsidP="00953CF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r>
      <w:tr w:rsidR="005C244A" w:rsidRPr="00953CF8" w:rsidTr="00953CF8">
        <w:trPr>
          <w:jc w:val="center"/>
        </w:trPr>
        <w:tc>
          <w:tcPr>
            <w:tcW w:w="4537" w:type="dxa"/>
            <w:shd w:val="clear" w:color="auto" w:fill="FFFFFF"/>
          </w:tcPr>
          <w:p w:rsidR="005C244A" w:rsidRPr="00953CF8" w:rsidRDefault="005C244A" w:rsidP="00953CF8">
            <w:pPr>
              <w:spacing w:after="0" w:line="240" w:lineRule="auto"/>
              <w:jc w:val="right"/>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Из них за пределы города</w:t>
            </w:r>
          </w:p>
        </w:tc>
        <w:tc>
          <w:tcPr>
            <w:tcW w:w="1843" w:type="dxa"/>
            <w:shd w:val="clear" w:color="auto" w:fill="FFFFFF"/>
          </w:tcPr>
          <w:p w:rsidR="005C244A" w:rsidRPr="00953CF8" w:rsidRDefault="005C244A" w:rsidP="005C244A">
            <w:pPr>
              <w:spacing w:after="0" w:line="240" w:lineRule="auto"/>
              <w:jc w:val="center"/>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17</w:t>
            </w:r>
          </w:p>
        </w:tc>
        <w:tc>
          <w:tcPr>
            <w:tcW w:w="1843" w:type="dxa"/>
            <w:shd w:val="clear" w:color="auto" w:fill="FFFFFF"/>
          </w:tcPr>
          <w:p w:rsidR="005C244A" w:rsidRPr="00953CF8" w:rsidRDefault="005C244A" w:rsidP="005C244A">
            <w:pPr>
              <w:spacing w:after="0" w:line="240" w:lineRule="auto"/>
              <w:jc w:val="center"/>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26</w:t>
            </w:r>
          </w:p>
        </w:tc>
        <w:tc>
          <w:tcPr>
            <w:tcW w:w="1700" w:type="dxa"/>
            <w:shd w:val="clear" w:color="auto" w:fill="FFFFFF"/>
          </w:tcPr>
          <w:p w:rsidR="005C244A" w:rsidRPr="00953CF8" w:rsidRDefault="005C244A" w:rsidP="00953CF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bl>
    <w:p w:rsidR="00953CF8" w:rsidRPr="00953CF8" w:rsidRDefault="00953CF8" w:rsidP="00953CF8">
      <w:pPr>
        <w:spacing w:after="0"/>
        <w:jc w:val="center"/>
        <w:rPr>
          <w:rFonts w:ascii="Times New Roman" w:eastAsia="Times New Roman" w:hAnsi="Times New Roman" w:cs="Times New Roman"/>
          <w:color w:val="FF0000"/>
          <w:sz w:val="24"/>
          <w:szCs w:val="24"/>
          <w:lang w:eastAsia="ru-RU"/>
        </w:rPr>
      </w:pPr>
      <w:r w:rsidRPr="00953CF8">
        <w:rPr>
          <w:rFonts w:ascii="Times New Roman" w:eastAsia="Times New Roman" w:hAnsi="Times New Roman" w:cs="Times New Roman"/>
          <w:color w:val="FF0000"/>
          <w:sz w:val="24"/>
          <w:szCs w:val="24"/>
          <w:lang w:eastAsia="ru-RU"/>
        </w:rPr>
        <w:t xml:space="preserve"> </w:t>
      </w:r>
    </w:p>
    <w:p w:rsidR="00953CF8" w:rsidRPr="00953CF8" w:rsidRDefault="00953CF8" w:rsidP="00953CF8">
      <w:pPr>
        <w:spacing w:after="0" w:line="240" w:lineRule="auto"/>
        <w:ind w:firstLine="708"/>
        <w:jc w:val="both"/>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Непосредственное руководство Школой осуществляет   директор Иванова Валентина Петровна, которая является председателем педагогического Совета Школы, представляет Школу во всех государственных,  общественных организациях, учреждениях, предприятиях.</w:t>
      </w:r>
    </w:p>
    <w:p w:rsidR="00953CF8" w:rsidRPr="00953CF8" w:rsidRDefault="00953CF8" w:rsidP="00953CF8">
      <w:pPr>
        <w:spacing w:after="0" w:line="240" w:lineRule="auto"/>
        <w:ind w:firstLine="708"/>
        <w:jc w:val="both"/>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Исполнительным органом Школы является администрация, состоящая из директора, его заместителей (зам. директора по УВР – 3 чел.).</w:t>
      </w:r>
    </w:p>
    <w:p w:rsidR="00953CF8" w:rsidRPr="00953CF8" w:rsidRDefault="00953CF8" w:rsidP="00953CF8">
      <w:pPr>
        <w:spacing w:after="0" w:line="240" w:lineRule="auto"/>
        <w:ind w:left="-426" w:firstLine="1134"/>
        <w:jc w:val="both"/>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В Совет Школы входит директор Школы, который координирует работу Совета Школы.</w:t>
      </w:r>
    </w:p>
    <w:p w:rsidR="00953CF8" w:rsidRPr="00953CF8" w:rsidRDefault="00953CF8" w:rsidP="00953CF8">
      <w:pPr>
        <w:spacing w:after="0" w:line="240" w:lineRule="auto"/>
        <w:jc w:val="both"/>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 xml:space="preserve">Общее руководство Школой, как общеобразовательным учреждением, осуществляет Педагогический Совет Школы – коллегиальный орган, объединяющий педагогических работников Школы. </w:t>
      </w:r>
    </w:p>
    <w:p w:rsidR="00953CF8" w:rsidRPr="00953CF8" w:rsidRDefault="00953CF8" w:rsidP="00953CF8">
      <w:pPr>
        <w:spacing w:after="0" w:line="240" w:lineRule="auto"/>
        <w:jc w:val="both"/>
        <w:rPr>
          <w:rFonts w:ascii="Times New Roman" w:eastAsia="Times New Roman" w:hAnsi="Times New Roman" w:cs="Times New Roman"/>
          <w:b/>
          <w:sz w:val="24"/>
          <w:szCs w:val="24"/>
          <w:lang w:eastAsia="ru-RU"/>
        </w:rPr>
      </w:pPr>
    </w:p>
    <w:p w:rsidR="00953CF8" w:rsidRPr="00A75300" w:rsidRDefault="00953CF8" w:rsidP="00953CF8">
      <w:pPr>
        <w:keepNext/>
        <w:spacing w:after="0" w:line="240" w:lineRule="auto"/>
        <w:outlineLvl w:val="0"/>
        <w:rPr>
          <w:rFonts w:ascii="Times New Roman" w:eastAsia="Times New Roman" w:hAnsi="Times New Roman" w:cs="Times New Roman"/>
          <w:b/>
          <w:bCs/>
          <w:sz w:val="28"/>
          <w:szCs w:val="28"/>
          <w:lang w:eastAsia="ru-RU"/>
        </w:rPr>
      </w:pPr>
      <w:bookmarkStart w:id="0" w:name="_Toc425234926"/>
      <w:r w:rsidRPr="00A75300">
        <w:rPr>
          <w:rFonts w:ascii="Times New Roman" w:eastAsia="Times New Roman" w:hAnsi="Times New Roman" w:cs="Times New Roman"/>
          <w:b/>
          <w:bCs/>
          <w:sz w:val="28"/>
          <w:szCs w:val="28"/>
          <w:lang w:eastAsia="ru-RU"/>
        </w:rPr>
        <w:t xml:space="preserve"> Состояние материально-технической базы</w:t>
      </w:r>
      <w:bookmarkEnd w:id="0"/>
    </w:p>
    <w:p w:rsidR="00953CF8" w:rsidRPr="00953CF8" w:rsidRDefault="00953CF8" w:rsidP="00953CF8">
      <w:pPr>
        <w:spacing w:after="0" w:line="240" w:lineRule="auto"/>
        <w:ind w:firstLine="567"/>
        <w:jc w:val="both"/>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Школа расположена в трехэтажном панельном здании. Проектная наполняемость 1176 учеников. Фактически обучается 10</w:t>
      </w:r>
      <w:r w:rsidR="005C244A">
        <w:rPr>
          <w:rFonts w:ascii="Times New Roman" w:eastAsia="Times New Roman" w:hAnsi="Times New Roman" w:cs="Times New Roman"/>
          <w:sz w:val="24"/>
          <w:szCs w:val="24"/>
          <w:lang w:eastAsia="ru-RU"/>
        </w:rPr>
        <w:t>73</w:t>
      </w:r>
      <w:r w:rsidRPr="00953CF8">
        <w:rPr>
          <w:rFonts w:ascii="Times New Roman" w:eastAsia="Times New Roman" w:hAnsi="Times New Roman" w:cs="Times New Roman"/>
          <w:sz w:val="24"/>
          <w:szCs w:val="24"/>
          <w:lang w:eastAsia="ru-RU"/>
        </w:rPr>
        <w:t xml:space="preserve"> ученик</w:t>
      </w:r>
      <w:r w:rsidR="005C244A">
        <w:rPr>
          <w:rFonts w:ascii="Times New Roman" w:eastAsia="Times New Roman" w:hAnsi="Times New Roman" w:cs="Times New Roman"/>
          <w:sz w:val="24"/>
          <w:szCs w:val="24"/>
          <w:lang w:eastAsia="ru-RU"/>
        </w:rPr>
        <w:t>а</w:t>
      </w:r>
      <w:r w:rsidRPr="00953CF8">
        <w:rPr>
          <w:rFonts w:ascii="Times New Roman" w:eastAsia="Times New Roman" w:hAnsi="Times New Roman" w:cs="Times New Roman"/>
          <w:sz w:val="24"/>
          <w:szCs w:val="24"/>
          <w:lang w:eastAsia="ru-RU"/>
        </w:rPr>
        <w:t xml:space="preserve">. Полезная площадь основного строения 5078 </w:t>
      </w:r>
      <w:proofErr w:type="spellStart"/>
      <w:r w:rsidRPr="00953CF8">
        <w:rPr>
          <w:rFonts w:ascii="Times New Roman" w:eastAsia="Times New Roman" w:hAnsi="Times New Roman" w:cs="Times New Roman"/>
          <w:sz w:val="24"/>
          <w:szCs w:val="24"/>
          <w:lang w:eastAsia="ru-RU"/>
        </w:rPr>
        <w:t>кв.м</w:t>
      </w:r>
      <w:proofErr w:type="spellEnd"/>
      <w:r w:rsidRPr="00953CF8">
        <w:rPr>
          <w:rFonts w:ascii="Times New Roman" w:eastAsia="Times New Roman" w:hAnsi="Times New Roman" w:cs="Times New Roman"/>
          <w:sz w:val="24"/>
          <w:szCs w:val="24"/>
          <w:lang w:eastAsia="ru-RU"/>
        </w:rPr>
        <w:t xml:space="preserve">. Территория школы 1,5 га. </w:t>
      </w:r>
    </w:p>
    <w:p w:rsidR="00953CF8" w:rsidRPr="00953CF8" w:rsidRDefault="00953CF8" w:rsidP="00953CF8">
      <w:pPr>
        <w:spacing w:after="0" w:line="240" w:lineRule="auto"/>
        <w:ind w:left="-426" w:firstLine="426"/>
        <w:jc w:val="both"/>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Количество учебных кабинетов - 42</w:t>
      </w:r>
    </w:p>
    <w:p w:rsidR="00953CF8" w:rsidRPr="00953CF8" w:rsidRDefault="005C244A" w:rsidP="00A719EC">
      <w:pPr>
        <w:numPr>
          <w:ilvl w:val="0"/>
          <w:numId w:val="2"/>
        </w:numPr>
        <w:spacing w:after="0" w:line="240" w:lineRule="auto"/>
        <w:ind w:left="284" w:hanging="21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Кабинет</w:t>
      </w:r>
      <w:r w:rsidR="00953CF8" w:rsidRPr="00953CF8">
        <w:rPr>
          <w:rFonts w:ascii="Times New Roman" w:eastAsia="Times New Roman" w:hAnsi="Times New Roman" w:cs="Times New Roman"/>
          <w:sz w:val="24"/>
          <w:szCs w:val="24"/>
          <w:lang w:eastAsia="ru-RU"/>
        </w:rPr>
        <w:t xml:space="preserve"> начальных классов – 9 </w:t>
      </w:r>
      <w:r w:rsidR="00F7322F">
        <w:rPr>
          <w:rFonts w:ascii="Times New Roman" w:eastAsia="Times New Roman" w:hAnsi="Times New Roman" w:cs="Times New Roman"/>
          <w:sz w:val="24"/>
          <w:szCs w:val="24"/>
          <w:lang w:eastAsia="ru-RU"/>
        </w:rPr>
        <w:t xml:space="preserve"> </w:t>
      </w:r>
    </w:p>
    <w:p w:rsidR="00953CF8" w:rsidRPr="00953CF8" w:rsidRDefault="005C244A" w:rsidP="00A719EC">
      <w:pPr>
        <w:numPr>
          <w:ilvl w:val="0"/>
          <w:numId w:val="2"/>
        </w:numPr>
        <w:spacing w:after="0" w:line="240" w:lineRule="auto"/>
        <w:ind w:left="284" w:hanging="21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Кабинет</w:t>
      </w:r>
      <w:r w:rsidR="00953CF8" w:rsidRPr="00953CF8">
        <w:rPr>
          <w:rFonts w:ascii="Times New Roman" w:eastAsia="Times New Roman" w:hAnsi="Times New Roman" w:cs="Times New Roman"/>
          <w:sz w:val="24"/>
          <w:szCs w:val="24"/>
          <w:lang w:eastAsia="ru-RU"/>
        </w:rPr>
        <w:t xml:space="preserve"> русского языка и литературы – 7 </w:t>
      </w:r>
      <w:r w:rsidR="00F7322F">
        <w:rPr>
          <w:rFonts w:ascii="Times New Roman" w:eastAsia="Times New Roman" w:hAnsi="Times New Roman" w:cs="Times New Roman"/>
          <w:sz w:val="24"/>
          <w:szCs w:val="24"/>
          <w:lang w:eastAsia="ru-RU"/>
        </w:rPr>
        <w:t xml:space="preserve"> </w:t>
      </w:r>
    </w:p>
    <w:p w:rsidR="00953CF8" w:rsidRPr="00953CF8" w:rsidRDefault="005C244A" w:rsidP="00A719EC">
      <w:pPr>
        <w:numPr>
          <w:ilvl w:val="0"/>
          <w:numId w:val="2"/>
        </w:numPr>
        <w:spacing w:after="0" w:line="240" w:lineRule="auto"/>
        <w:ind w:left="284" w:hanging="21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Кабинет</w:t>
      </w:r>
      <w:r w:rsidR="00953CF8" w:rsidRPr="00953CF8">
        <w:rPr>
          <w:rFonts w:ascii="Times New Roman" w:eastAsia="Times New Roman" w:hAnsi="Times New Roman" w:cs="Times New Roman"/>
          <w:sz w:val="24"/>
          <w:szCs w:val="24"/>
          <w:lang w:eastAsia="ru-RU"/>
        </w:rPr>
        <w:t xml:space="preserve"> математики – 5 </w:t>
      </w:r>
      <w:r w:rsidR="00F7322F">
        <w:rPr>
          <w:rFonts w:ascii="Times New Roman" w:eastAsia="Times New Roman" w:hAnsi="Times New Roman" w:cs="Times New Roman"/>
          <w:sz w:val="24"/>
          <w:szCs w:val="24"/>
          <w:lang w:eastAsia="ru-RU"/>
        </w:rPr>
        <w:t xml:space="preserve"> </w:t>
      </w:r>
    </w:p>
    <w:p w:rsidR="00953CF8" w:rsidRPr="00953CF8" w:rsidRDefault="005C244A" w:rsidP="00A719EC">
      <w:pPr>
        <w:numPr>
          <w:ilvl w:val="0"/>
          <w:numId w:val="2"/>
        </w:numPr>
        <w:spacing w:after="0" w:line="240" w:lineRule="auto"/>
        <w:ind w:left="284" w:hanging="21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Кабинет</w:t>
      </w:r>
      <w:r w:rsidR="00953CF8" w:rsidRPr="00953CF8">
        <w:rPr>
          <w:rFonts w:ascii="Times New Roman" w:eastAsia="Times New Roman" w:hAnsi="Times New Roman" w:cs="Times New Roman"/>
          <w:sz w:val="24"/>
          <w:szCs w:val="24"/>
          <w:lang w:eastAsia="ru-RU"/>
        </w:rPr>
        <w:t xml:space="preserve"> английского языка – 4 </w:t>
      </w:r>
      <w:r w:rsidR="00F7322F">
        <w:rPr>
          <w:rFonts w:ascii="Times New Roman" w:eastAsia="Times New Roman" w:hAnsi="Times New Roman" w:cs="Times New Roman"/>
          <w:sz w:val="24"/>
          <w:szCs w:val="24"/>
          <w:lang w:eastAsia="ru-RU"/>
        </w:rPr>
        <w:t xml:space="preserve"> </w:t>
      </w:r>
    </w:p>
    <w:p w:rsidR="00953CF8" w:rsidRPr="00953CF8" w:rsidRDefault="005C244A" w:rsidP="00A719EC">
      <w:pPr>
        <w:numPr>
          <w:ilvl w:val="0"/>
          <w:numId w:val="2"/>
        </w:numPr>
        <w:spacing w:after="0" w:line="240" w:lineRule="auto"/>
        <w:ind w:left="284" w:hanging="21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Кабинет</w:t>
      </w:r>
      <w:r w:rsidR="00953CF8" w:rsidRPr="00953CF8">
        <w:rPr>
          <w:rFonts w:ascii="Times New Roman" w:eastAsia="Times New Roman" w:hAnsi="Times New Roman" w:cs="Times New Roman"/>
          <w:sz w:val="24"/>
          <w:szCs w:val="24"/>
          <w:lang w:eastAsia="ru-RU"/>
        </w:rPr>
        <w:t xml:space="preserve"> физики – 2 </w:t>
      </w:r>
      <w:r w:rsidR="00F7322F">
        <w:rPr>
          <w:rFonts w:ascii="Times New Roman" w:eastAsia="Times New Roman" w:hAnsi="Times New Roman" w:cs="Times New Roman"/>
          <w:sz w:val="24"/>
          <w:szCs w:val="24"/>
          <w:lang w:eastAsia="ru-RU"/>
        </w:rPr>
        <w:t xml:space="preserve"> </w:t>
      </w:r>
    </w:p>
    <w:p w:rsidR="00953CF8" w:rsidRPr="00953CF8" w:rsidRDefault="005C244A" w:rsidP="00A719EC">
      <w:pPr>
        <w:numPr>
          <w:ilvl w:val="0"/>
          <w:numId w:val="2"/>
        </w:numPr>
        <w:spacing w:after="0" w:line="240" w:lineRule="auto"/>
        <w:ind w:left="284" w:hanging="21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Кабинет</w:t>
      </w:r>
      <w:r w:rsidR="00953CF8" w:rsidRPr="00953CF8">
        <w:rPr>
          <w:rFonts w:ascii="Times New Roman" w:eastAsia="Times New Roman" w:hAnsi="Times New Roman" w:cs="Times New Roman"/>
          <w:sz w:val="24"/>
          <w:szCs w:val="24"/>
          <w:lang w:eastAsia="ru-RU"/>
        </w:rPr>
        <w:t xml:space="preserve"> химии – 1 </w:t>
      </w:r>
      <w:r w:rsidR="00F7322F">
        <w:rPr>
          <w:rFonts w:ascii="Times New Roman" w:eastAsia="Times New Roman" w:hAnsi="Times New Roman" w:cs="Times New Roman"/>
          <w:sz w:val="24"/>
          <w:szCs w:val="24"/>
          <w:lang w:eastAsia="ru-RU"/>
        </w:rPr>
        <w:t xml:space="preserve"> </w:t>
      </w:r>
    </w:p>
    <w:p w:rsidR="00953CF8" w:rsidRPr="00953CF8" w:rsidRDefault="005C244A" w:rsidP="00A719EC">
      <w:pPr>
        <w:numPr>
          <w:ilvl w:val="0"/>
          <w:numId w:val="2"/>
        </w:numPr>
        <w:spacing w:after="0" w:line="240" w:lineRule="auto"/>
        <w:ind w:left="284" w:hanging="21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Кабинет</w:t>
      </w:r>
      <w:r w:rsidR="00953CF8" w:rsidRPr="00953CF8">
        <w:rPr>
          <w:rFonts w:ascii="Times New Roman" w:eastAsia="Times New Roman" w:hAnsi="Times New Roman" w:cs="Times New Roman"/>
          <w:sz w:val="24"/>
          <w:szCs w:val="24"/>
          <w:lang w:eastAsia="ru-RU"/>
        </w:rPr>
        <w:t xml:space="preserve"> технологии – </w:t>
      </w:r>
      <w:r w:rsidR="00001F4A">
        <w:rPr>
          <w:rFonts w:ascii="Times New Roman" w:eastAsia="Times New Roman" w:hAnsi="Times New Roman" w:cs="Times New Roman"/>
          <w:sz w:val="24"/>
          <w:szCs w:val="24"/>
          <w:lang w:eastAsia="ru-RU"/>
        </w:rPr>
        <w:t>1</w:t>
      </w:r>
      <w:r w:rsidR="00953CF8" w:rsidRPr="00953CF8">
        <w:rPr>
          <w:rFonts w:ascii="Times New Roman" w:eastAsia="Times New Roman" w:hAnsi="Times New Roman" w:cs="Times New Roman"/>
          <w:sz w:val="24"/>
          <w:szCs w:val="24"/>
          <w:lang w:eastAsia="ru-RU"/>
        </w:rPr>
        <w:t xml:space="preserve"> </w:t>
      </w:r>
      <w:r w:rsidR="00F7322F">
        <w:rPr>
          <w:rFonts w:ascii="Times New Roman" w:eastAsia="Times New Roman" w:hAnsi="Times New Roman" w:cs="Times New Roman"/>
          <w:sz w:val="24"/>
          <w:szCs w:val="24"/>
          <w:lang w:eastAsia="ru-RU"/>
        </w:rPr>
        <w:t xml:space="preserve"> </w:t>
      </w:r>
    </w:p>
    <w:p w:rsidR="00953CF8" w:rsidRPr="00953CF8" w:rsidRDefault="005C244A" w:rsidP="00A719EC">
      <w:pPr>
        <w:numPr>
          <w:ilvl w:val="0"/>
          <w:numId w:val="2"/>
        </w:numPr>
        <w:spacing w:after="0" w:line="240" w:lineRule="auto"/>
        <w:ind w:left="284" w:hanging="21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Кабинет</w:t>
      </w:r>
      <w:r w:rsidR="00953CF8" w:rsidRPr="00953CF8">
        <w:rPr>
          <w:rFonts w:ascii="Times New Roman" w:eastAsia="Times New Roman" w:hAnsi="Times New Roman" w:cs="Times New Roman"/>
          <w:sz w:val="24"/>
          <w:szCs w:val="24"/>
          <w:lang w:eastAsia="ru-RU"/>
        </w:rPr>
        <w:t xml:space="preserve"> истории и обществознания – 3 </w:t>
      </w:r>
      <w:r w:rsidR="00F7322F">
        <w:rPr>
          <w:rFonts w:ascii="Times New Roman" w:eastAsia="Times New Roman" w:hAnsi="Times New Roman" w:cs="Times New Roman"/>
          <w:sz w:val="24"/>
          <w:szCs w:val="24"/>
          <w:lang w:eastAsia="ru-RU"/>
        </w:rPr>
        <w:t xml:space="preserve"> </w:t>
      </w:r>
    </w:p>
    <w:p w:rsidR="00953CF8" w:rsidRPr="00953CF8" w:rsidRDefault="005C244A" w:rsidP="00A719EC">
      <w:pPr>
        <w:numPr>
          <w:ilvl w:val="0"/>
          <w:numId w:val="2"/>
        </w:numPr>
        <w:spacing w:after="0" w:line="240" w:lineRule="auto"/>
        <w:ind w:left="284" w:hanging="21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Кабинет</w:t>
      </w:r>
      <w:r w:rsidR="00953CF8" w:rsidRPr="00953CF8">
        <w:rPr>
          <w:rFonts w:ascii="Times New Roman" w:eastAsia="Times New Roman" w:hAnsi="Times New Roman" w:cs="Times New Roman"/>
          <w:sz w:val="24"/>
          <w:szCs w:val="24"/>
          <w:lang w:eastAsia="ru-RU"/>
        </w:rPr>
        <w:t xml:space="preserve"> географии – 1 </w:t>
      </w:r>
      <w:r w:rsidR="00F7322F">
        <w:rPr>
          <w:rFonts w:ascii="Times New Roman" w:eastAsia="Times New Roman" w:hAnsi="Times New Roman" w:cs="Times New Roman"/>
          <w:sz w:val="24"/>
          <w:szCs w:val="24"/>
          <w:lang w:eastAsia="ru-RU"/>
        </w:rPr>
        <w:t xml:space="preserve"> </w:t>
      </w:r>
    </w:p>
    <w:p w:rsidR="00953CF8" w:rsidRPr="00953CF8" w:rsidRDefault="005C244A" w:rsidP="00A719EC">
      <w:pPr>
        <w:numPr>
          <w:ilvl w:val="0"/>
          <w:numId w:val="2"/>
        </w:numPr>
        <w:spacing w:after="0" w:line="240" w:lineRule="auto"/>
        <w:ind w:left="284" w:hanging="21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Кабинет</w:t>
      </w:r>
      <w:r w:rsidR="00953CF8" w:rsidRPr="00953CF8">
        <w:rPr>
          <w:rFonts w:ascii="Times New Roman" w:eastAsia="Times New Roman" w:hAnsi="Times New Roman" w:cs="Times New Roman"/>
          <w:sz w:val="24"/>
          <w:szCs w:val="24"/>
          <w:lang w:eastAsia="ru-RU"/>
        </w:rPr>
        <w:t xml:space="preserve"> музыки и изобразительного искусства – 1 </w:t>
      </w:r>
      <w:r w:rsidR="00F7322F">
        <w:rPr>
          <w:rFonts w:ascii="Times New Roman" w:eastAsia="Times New Roman" w:hAnsi="Times New Roman" w:cs="Times New Roman"/>
          <w:sz w:val="24"/>
          <w:szCs w:val="24"/>
          <w:lang w:eastAsia="ru-RU"/>
        </w:rPr>
        <w:t xml:space="preserve"> </w:t>
      </w:r>
    </w:p>
    <w:p w:rsidR="00953CF8" w:rsidRPr="00953CF8" w:rsidRDefault="005C244A" w:rsidP="00A719EC">
      <w:pPr>
        <w:numPr>
          <w:ilvl w:val="0"/>
          <w:numId w:val="2"/>
        </w:numPr>
        <w:spacing w:after="0" w:line="240" w:lineRule="auto"/>
        <w:ind w:left="284" w:hanging="21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Кабинет</w:t>
      </w:r>
      <w:r w:rsidR="00953CF8" w:rsidRPr="00953CF8">
        <w:rPr>
          <w:rFonts w:ascii="Times New Roman" w:eastAsia="Times New Roman" w:hAnsi="Times New Roman" w:cs="Times New Roman"/>
          <w:sz w:val="24"/>
          <w:szCs w:val="24"/>
          <w:lang w:eastAsia="ru-RU"/>
        </w:rPr>
        <w:t xml:space="preserve"> биологии – 1 </w:t>
      </w:r>
      <w:r w:rsidR="00F7322F">
        <w:rPr>
          <w:rFonts w:ascii="Times New Roman" w:eastAsia="Times New Roman" w:hAnsi="Times New Roman" w:cs="Times New Roman"/>
          <w:sz w:val="24"/>
          <w:szCs w:val="24"/>
          <w:lang w:eastAsia="ru-RU"/>
        </w:rPr>
        <w:t xml:space="preserve"> </w:t>
      </w:r>
    </w:p>
    <w:p w:rsidR="00953CF8" w:rsidRPr="00953CF8" w:rsidRDefault="005C244A" w:rsidP="00A719EC">
      <w:pPr>
        <w:numPr>
          <w:ilvl w:val="0"/>
          <w:numId w:val="2"/>
        </w:numPr>
        <w:spacing w:after="0" w:line="240" w:lineRule="auto"/>
        <w:ind w:left="284" w:hanging="21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Кабинет</w:t>
      </w:r>
      <w:r w:rsidR="00953CF8" w:rsidRPr="00953CF8">
        <w:rPr>
          <w:rFonts w:ascii="Times New Roman" w:eastAsia="Times New Roman" w:hAnsi="Times New Roman" w:cs="Times New Roman"/>
          <w:sz w:val="24"/>
          <w:szCs w:val="24"/>
          <w:lang w:eastAsia="ru-RU"/>
        </w:rPr>
        <w:t xml:space="preserve"> информатики и ИКТ – 1 </w:t>
      </w:r>
      <w:r w:rsidR="00F7322F">
        <w:rPr>
          <w:rFonts w:ascii="Times New Roman" w:eastAsia="Times New Roman" w:hAnsi="Times New Roman" w:cs="Times New Roman"/>
          <w:sz w:val="24"/>
          <w:szCs w:val="24"/>
          <w:lang w:eastAsia="ru-RU"/>
        </w:rPr>
        <w:t xml:space="preserve"> </w:t>
      </w:r>
    </w:p>
    <w:p w:rsidR="00953CF8" w:rsidRPr="00953CF8" w:rsidRDefault="00953CF8" w:rsidP="00A719EC">
      <w:pPr>
        <w:numPr>
          <w:ilvl w:val="0"/>
          <w:numId w:val="2"/>
        </w:numPr>
        <w:spacing w:after="0" w:line="240" w:lineRule="auto"/>
        <w:ind w:left="284" w:hanging="218"/>
        <w:contextualSpacing/>
        <w:jc w:val="both"/>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Информационны</w:t>
      </w:r>
      <w:r w:rsidR="005C244A">
        <w:rPr>
          <w:rFonts w:ascii="Times New Roman" w:eastAsia="Times New Roman" w:hAnsi="Times New Roman" w:cs="Times New Roman"/>
          <w:sz w:val="24"/>
          <w:szCs w:val="24"/>
          <w:lang w:eastAsia="ru-RU"/>
        </w:rPr>
        <w:t>й центр</w:t>
      </w:r>
      <w:r w:rsidRPr="00953CF8">
        <w:rPr>
          <w:rFonts w:ascii="Times New Roman" w:eastAsia="Times New Roman" w:hAnsi="Times New Roman" w:cs="Times New Roman"/>
          <w:sz w:val="24"/>
          <w:szCs w:val="24"/>
          <w:lang w:eastAsia="ru-RU"/>
        </w:rPr>
        <w:t xml:space="preserve"> – 1 </w:t>
      </w:r>
      <w:r w:rsidR="00F7322F">
        <w:rPr>
          <w:rFonts w:ascii="Times New Roman" w:eastAsia="Times New Roman" w:hAnsi="Times New Roman" w:cs="Times New Roman"/>
          <w:sz w:val="24"/>
          <w:szCs w:val="24"/>
          <w:lang w:eastAsia="ru-RU"/>
        </w:rPr>
        <w:t xml:space="preserve"> </w:t>
      </w:r>
    </w:p>
    <w:p w:rsidR="00953CF8" w:rsidRPr="00953CF8" w:rsidRDefault="00953CF8" w:rsidP="00A719EC">
      <w:pPr>
        <w:numPr>
          <w:ilvl w:val="0"/>
          <w:numId w:val="2"/>
        </w:numPr>
        <w:spacing w:after="0" w:line="240" w:lineRule="auto"/>
        <w:ind w:left="284" w:hanging="218"/>
        <w:contextualSpacing/>
        <w:jc w:val="both"/>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Спортивны</w:t>
      </w:r>
      <w:r w:rsidR="005C244A">
        <w:rPr>
          <w:rFonts w:ascii="Times New Roman" w:eastAsia="Times New Roman" w:hAnsi="Times New Roman" w:cs="Times New Roman"/>
          <w:sz w:val="24"/>
          <w:szCs w:val="24"/>
          <w:lang w:eastAsia="ru-RU"/>
        </w:rPr>
        <w:t>й</w:t>
      </w:r>
      <w:r w:rsidRPr="00953CF8">
        <w:rPr>
          <w:rFonts w:ascii="Times New Roman" w:eastAsia="Times New Roman" w:hAnsi="Times New Roman" w:cs="Times New Roman"/>
          <w:sz w:val="24"/>
          <w:szCs w:val="24"/>
          <w:lang w:eastAsia="ru-RU"/>
        </w:rPr>
        <w:t xml:space="preserve"> зал – 2 </w:t>
      </w:r>
      <w:r w:rsidR="00F7322F">
        <w:rPr>
          <w:rFonts w:ascii="Times New Roman" w:eastAsia="Times New Roman" w:hAnsi="Times New Roman" w:cs="Times New Roman"/>
          <w:sz w:val="24"/>
          <w:szCs w:val="24"/>
          <w:lang w:eastAsia="ru-RU"/>
        </w:rPr>
        <w:t xml:space="preserve"> </w:t>
      </w:r>
    </w:p>
    <w:p w:rsidR="00953CF8" w:rsidRPr="00953CF8" w:rsidRDefault="00953CF8" w:rsidP="00A719EC">
      <w:pPr>
        <w:numPr>
          <w:ilvl w:val="0"/>
          <w:numId w:val="2"/>
        </w:numPr>
        <w:spacing w:after="0" w:line="240" w:lineRule="auto"/>
        <w:ind w:left="284" w:hanging="218"/>
        <w:contextualSpacing/>
        <w:jc w:val="both"/>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Тренажёрны</w:t>
      </w:r>
      <w:r w:rsidR="005C244A">
        <w:rPr>
          <w:rFonts w:ascii="Times New Roman" w:eastAsia="Times New Roman" w:hAnsi="Times New Roman" w:cs="Times New Roman"/>
          <w:sz w:val="24"/>
          <w:szCs w:val="24"/>
          <w:lang w:eastAsia="ru-RU"/>
        </w:rPr>
        <w:t>й</w:t>
      </w:r>
      <w:r w:rsidRPr="00953CF8">
        <w:rPr>
          <w:rFonts w:ascii="Times New Roman" w:eastAsia="Times New Roman" w:hAnsi="Times New Roman" w:cs="Times New Roman"/>
          <w:sz w:val="24"/>
          <w:szCs w:val="24"/>
          <w:lang w:eastAsia="ru-RU"/>
        </w:rPr>
        <w:t xml:space="preserve"> зал – 1 </w:t>
      </w:r>
      <w:r w:rsidR="00F7322F">
        <w:rPr>
          <w:rFonts w:ascii="Times New Roman" w:eastAsia="Times New Roman" w:hAnsi="Times New Roman" w:cs="Times New Roman"/>
          <w:sz w:val="24"/>
          <w:szCs w:val="24"/>
          <w:lang w:eastAsia="ru-RU"/>
        </w:rPr>
        <w:t xml:space="preserve"> </w:t>
      </w:r>
    </w:p>
    <w:p w:rsidR="00953CF8" w:rsidRDefault="00953CF8" w:rsidP="00A719EC">
      <w:pPr>
        <w:numPr>
          <w:ilvl w:val="0"/>
          <w:numId w:val="2"/>
        </w:numPr>
        <w:spacing w:after="0" w:line="240" w:lineRule="auto"/>
        <w:ind w:left="284" w:hanging="218"/>
        <w:contextualSpacing/>
        <w:jc w:val="both"/>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 xml:space="preserve">Кабинет дополнительного образования – </w:t>
      </w:r>
      <w:r w:rsidR="00001F4A">
        <w:rPr>
          <w:rFonts w:ascii="Times New Roman" w:eastAsia="Times New Roman" w:hAnsi="Times New Roman" w:cs="Times New Roman"/>
          <w:sz w:val="24"/>
          <w:szCs w:val="24"/>
          <w:lang w:eastAsia="ru-RU"/>
        </w:rPr>
        <w:t>2</w:t>
      </w:r>
      <w:r w:rsidRPr="00953CF8">
        <w:rPr>
          <w:rFonts w:ascii="Times New Roman" w:eastAsia="Times New Roman" w:hAnsi="Times New Roman" w:cs="Times New Roman"/>
          <w:sz w:val="24"/>
          <w:szCs w:val="24"/>
          <w:lang w:eastAsia="ru-RU"/>
        </w:rPr>
        <w:t xml:space="preserve"> </w:t>
      </w:r>
      <w:r w:rsidR="00F7322F">
        <w:rPr>
          <w:rFonts w:ascii="Times New Roman" w:eastAsia="Times New Roman" w:hAnsi="Times New Roman" w:cs="Times New Roman"/>
          <w:sz w:val="24"/>
          <w:szCs w:val="24"/>
          <w:lang w:eastAsia="ru-RU"/>
        </w:rPr>
        <w:t xml:space="preserve"> </w:t>
      </w:r>
    </w:p>
    <w:p w:rsidR="00953CF8" w:rsidRPr="00953CF8" w:rsidRDefault="00953CF8" w:rsidP="00953CF8">
      <w:pPr>
        <w:spacing w:after="0" w:line="240" w:lineRule="auto"/>
        <w:ind w:left="284"/>
        <w:contextualSpacing/>
        <w:jc w:val="both"/>
        <w:rPr>
          <w:rFonts w:ascii="Times New Roman" w:eastAsia="Times New Roman" w:hAnsi="Times New Roman" w:cs="Times New Roman"/>
          <w:sz w:val="24"/>
          <w:szCs w:val="24"/>
          <w:lang w:eastAsia="ru-RU"/>
        </w:rPr>
      </w:pPr>
    </w:p>
    <w:p w:rsidR="00953CF8" w:rsidRPr="00953CF8" w:rsidRDefault="00953CF8" w:rsidP="00953CF8">
      <w:pPr>
        <w:spacing w:after="0" w:line="240" w:lineRule="auto"/>
        <w:ind w:firstLine="710"/>
        <w:jc w:val="both"/>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Имеются большой и малый спор</w:t>
      </w:r>
      <w:r w:rsidR="00F7322F">
        <w:rPr>
          <w:rFonts w:ascii="Times New Roman" w:eastAsia="Times New Roman" w:hAnsi="Times New Roman" w:cs="Times New Roman"/>
          <w:sz w:val="24"/>
          <w:szCs w:val="24"/>
          <w:lang w:eastAsia="ru-RU"/>
        </w:rPr>
        <w:t>тивные залы, тренажерный зал,</w:t>
      </w:r>
      <w:proofErr w:type="gramStart"/>
      <w:r w:rsidR="00F7322F">
        <w:rPr>
          <w:rFonts w:ascii="Times New Roman" w:eastAsia="Times New Roman" w:hAnsi="Times New Roman" w:cs="Times New Roman"/>
          <w:sz w:val="24"/>
          <w:szCs w:val="24"/>
          <w:lang w:eastAsia="ru-RU"/>
        </w:rPr>
        <w:t xml:space="preserve"> </w:t>
      </w:r>
      <w:r w:rsidR="000A7331">
        <w:rPr>
          <w:rFonts w:ascii="Times New Roman" w:eastAsia="Times New Roman" w:hAnsi="Times New Roman" w:cs="Times New Roman"/>
          <w:sz w:val="24"/>
          <w:szCs w:val="24"/>
          <w:lang w:eastAsia="ru-RU"/>
        </w:rPr>
        <w:t xml:space="preserve"> </w:t>
      </w:r>
      <w:r w:rsidR="00F10E13">
        <w:rPr>
          <w:rFonts w:ascii="Times New Roman" w:eastAsia="Times New Roman" w:hAnsi="Times New Roman" w:cs="Times New Roman"/>
          <w:sz w:val="24"/>
          <w:szCs w:val="24"/>
          <w:lang w:eastAsia="ru-RU"/>
        </w:rPr>
        <w:t>.</w:t>
      </w:r>
      <w:proofErr w:type="gramEnd"/>
      <w:r w:rsidRPr="00953CF8">
        <w:rPr>
          <w:rFonts w:ascii="Times New Roman" w:eastAsia="Times New Roman" w:hAnsi="Times New Roman" w:cs="Times New Roman"/>
          <w:sz w:val="24"/>
          <w:szCs w:val="24"/>
          <w:lang w:eastAsia="ru-RU"/>
        </w:rPr>
        <w:t xml:space="preserve"> информационно-библиотечный центр, медпункт.</w:t>
      </w:r>
    </w:p>
    <w:p w:rsidR="00953CF8" w:rsidRPr="00953CF8" w:rsidRDefault="00953CF8" w:rsidP="00953CF8">
      <w:pPr>
        <w:spacing w:after="0" w:line="240" w:lineRule="auto"/>
        <w:jc w:val="both"/>
        <w:textAlignment w:val="baseline"/>
        <w:rPr>
          <w:rFonts w:ascii="Times New Roman" w:hAnsi="Times New Roman"/>
          <w:bCs/>
          <w:color w:val="222222"/>
          <w:sz w:val="24"/>
          <w:szCs w:val="24"/>
          <w:lang w:eastAsia="ru-RU"/>
        </w:rPr>
      </w:pPr>
      <w:r w:rsidRPr="00953CF8">
        <w:rPr>
          <w:rFonts w:ascii="Times New Roman" w:eastAsia="Times New Roman" w:hAnsi="Times New Roman" w:cs="Times New Roman"/>
          <w:sz w:val="24"/>
          <w:szCs w:val="24"/>
          <w:lang w:eastAsia="ru-RU"/>
        </w:rPr>
        <w:t xml:space="preserve"> </w:t>
      </w:r>
      <w:r w:rsidRPr="00953CF8">
        <w:rPr>
          <w:rFonts w:ascii="Times New Roman" w:eastAsia="Times New Roman" w:hAnsi="Times New Roman" w:cs="Times New Roman"/>
          <w:sz w:val="24"/>
          <w:szCs w:val="24"/>
          <w:lang w:eastAsia="ru-RU"/>
        </w:rPr>
        <w:tab/>
        <w:t>Режим работы организации: 5-ти дневная учебная неделя для учащихся 1-11 классов. Продолжительность урока 45 минут, перемены – 10 минут (15 минут). Занятия проходят в  две смены. Во вторую смену учатся 2 и 4 классы. Школа осуществляет дополнительные образовательные платные услуги</w:t>
      </w:r>
      <w:r w:rsidRPr="00221F4F">
        <w:rPr>
          <w:rFonts w:ascii="Times New Roman" w:eastAsia="Times New Roman" w:hAnsi="Times New Roman" w:cs="Times New Roman"/>
          <w:sz w:val="24"/>
          <w:szCs w:val="24"/>
          <w:lang w:eastAsia="ru-RU"/>
        </w:rPr>
        <w:t>:</w:t>
      </w:r>
      <w:r w:rsidRPr="00221F4F">
        <w:rPr>
          <w:rFonts w:ascii="Times New Roman" w:hAnsi="Times New Roman"/>
          <w:bCs/>
          <w:color w:val="222222"/>
          <w:sz w:val="24"/>
          <w:szCs w:val="24"/>
          <w:lang w:eastAsia="ru-RU"/>
        </w:rPr>
        <w:t xml:space="preserve">  </w:t>
      </w:r>
      <w:r w:rsidR="00221F4F" w:rsidRPr="00221F4F">
        <w:rPr>
          <w:rFonts w:ascii="Times New Roman" w:hAnsi="Times New Roman"/>
          <w:bCs/>
          <w:color w:val="222222"/>
          <w:sz w:val="24"/>
          <w:szCs w:val="24"/>
          <w:lang w:eastAsia="ru-RU"/>
        </w:rPr>
        <w:t>2</w:t>
      </w:r>
      <w:r w:rsidRPr="00221F4F">
        <w:rPr>
          <w:rFonts w:ascii="Times New Roman" w:hAnsi="Times New Roman"/>
          <w:bCs/>
          <w:color w:val="222222"/>
          <w:sz w:val="24"/>
          <w:szCs w:val="24"/>
          <w:lang w:eastAsia="ru-RU"/>
        </w:rPr>
        <w:t xml:space="preserve"> группы</w:t>
      </w:r>
      <w:r w:rsidRPr="00953CF8">
        <w:rPr>
          <w:rFonts w:ascii="Times New Roman" w:hAnsi="Times New Roman"/>
          <w:bCs/>
          <w:color w:val="222222"/>
          <w:sz w:val="24"/>
          <w:szCs w:val="24"/>
          <w:lang w:eastAsia="ru-RU"/>
        </w:rPr>
        <w:t xml:space="preserve"> «Школа будущего первоклассника» (</w:t>
      </w:r>
      <w:r w:rsidR="00D1512E">
        <w:rPr>
          <w:rFonts w:ascii="Times New Roman" w:hAnsi="Times New Roman"/>
          <w:bCs/>
          <w:color w:val="222222"/>
          <w:sz w:val="24"/>
          <w:szCs w:val="24"/>
          <w:lang w:eastAsia="ru-RU"/>
        </w:rPr>
        <w:t>71</w:t>
      </w:r>
      <w:r w:rsidRPr="00953CF8">
        <w:rPr>
          <w:rFonts w:ascii="Times New Roman" w:hAnsi="Times New Roman"/>
          <w:bCs/>
          <w:color w:val="222222"/>
          <w:sz w:val="24"/>
          <w:szCs w:val="24"/>
          <w:lang w:eastAsia="ru-RU"/>
        </w:rPr>
        <w:t xml:space="preserve"> человек),</w:t>
      </w:r>
    </w:p>
    <w:p w:rsidR="00953CF8" w:rsidRPr="00953CF8" w:rsidRDefault="00221F4F" w:rsidP="00953CF8">
      <w:pPr>
        <w:spacing w:after="0" w:line="240" w:lineRule="auto"/>
        <w:jc w:val="both"/>
        <w:textAlignment w:val="baseline"/>
        <w:rPr>
          <w:rFonts w:ascii="Times New Roman" w:hAnsi="Times New Roman"/>
          <w:bCs/>
          <w:color w:val="222222"/>
          <w:sz w:val="24"/>
          <w:szCs w:val="24"/>
          <w:lang w:eastAsia="ru-RU"/>
        </w:rPr>
      </w:pPr>
      <w:r>
        <w:rPr>
          <w:rFonts w:ascii="Times New Roman" w:hAnsi="Times New Roman"/>
          <w:bCs/>
          <w:color w:val="222222"/>
          <w:sz w:val="24"/>
          <w:szCs w:val="24"/>
          <w:lang w:eastAsia="ru-RU"/>
        </w:rPr>
        <w:t>5</w:t>
      </w:r>
      <w:r w:rsidR="00953CF8" w:rsidRPr="00221F4F">
        <w:rPr>
          <w:rFonts w:ascii="Times New Roman" w:hAnsi="Times New Roman"/>
          <w:bCs/>
          <w:color w:val="222222"/>
          <w:sz w:val="24"/>
          <w:szCs w:val="24"/>
          <w:lang w:eastAsia="ru-RU"/>
        </w:rPr>
        <w:t xml:space="preserve"> групп</w:t>
      </w:r>
      <w:r w:rsidR="00953CF8" w:rsidRPr="00953CF8">
        <w:rPr>
          <w:rFonts w:ascii="Times New Roman" w:hAnsi="Times New Roman"/>
          <w:bCs/>
          <w:color w:val="222222"/>
          <w:sz w:val="24"/>
          <w:szCs w:val="24"/>
          <w:lang w:eastAsia="ru-RU"/>
        </w:rPr>
        <w:t xml:space="preserve"> «Группа педагогической поддержки» (</w:t>
      </w:r>
      <w:r w:rsidR="00953CF8" w:rsidRPr="00D1512E">
        <w:rPr>
          <w:rFonts w:ascii="Times New Roman" w:hAnsi="Times New Roman"/>
          <w:bCs/>
          <w:color w:val="222222"/>
          <w:sz w:val="24"/>
          <w:szCs w:val="24"/>
          <w:lang w:eastAsia="ru-RU"/>
        </w:rPr>
        <w:t>11</w:t>
      </w:r>
      <w:r w:rsidR="00D1512E">
        <w:rPr>
          <w:rFonts w:ascii="Times New Roman" w:hAnsi="Times New Roman"/>
          <w:bCs/>
          <w:color w:val="222222"/>
          <w:sz w:val="24"/>
          <w:szCs w:val="24"/>
          <w:lang w:eastAsia="ru-RU"/>
        </w:rPr>
        <w:t>2</w:t>
      </w:r>
      <w:r w:rsidR="00953CF8" w:rsidRPr="00953CF8">
        <w:rPr>
          <w:rFonts w:ascii="Times New Roman" w:hAnsi="Times New Roman"/>
          <w:bCs/>
          <w:color w:val="222222"/>
          <w:sz w:val="24"/>
          <w:szCs w:val="24"/>
          <w:lang w:eastAsia="ru-RU"/>
        </w:rPr>
        <w:t xml:space="preserve"> человек), 1 группа по волейболу (</w:t>
      </w:r>
      <w:r w:rsidR="00953CF8" w:rsidRPr="00D1512E">
        <w:rPr>
          <w:rFonts w:ascii="Times New Roman" w:hAnsi="Times New Roman"/>
          <w:bCs/>
          <w:color w:val="222222"/>
          <w:sz w:val="24"/>
          <w:szCs w:val="24"/>
          <w:lang w:eastAsia="ru-RU"/>
        </w:rPr>
        <w:t>3</w:t>
      </w:r>
      <w:r w:rsidR="00D1512E">
        <w:rPr>
          <w:rFonts w:ascii="Times New Roman" w:hAnsi="Times New Roman"/>
          <w:bCs/>
          <w:color w:val="222222"/>
          <w:sz w:val="24"/>
          <w:szCs w:val="24"/>
          <w:lang w:eastAsia="ru-RU"/>
        </w:rPr>
        <w:t>2</w:t>
      </w:r>
      <w:r w:rsidR="00953CF8" w:rsidRPr="00953CF8">
        <w:rPr>
          <w:rFonts w:ascii="Times New Roman" w:hAnsi="Times New Roman"/>
          <w:bCs/>
          <w:color w:val="222222"/>
          <w:sz w:val="24"/>
          <w:szCs w:val="24"/>
          <w:lang w:eastAsia="ru-RU"/>
        </w:rPr>
        <w:t xml:space="preserve"> человек).</w:t>
      </w:r>
    </w:p>
    <w:p w:rsidR="00953CF8" w:rsidRPr="00953CF8" w:rsidRDefault="00953CF8" w:rsidP="00953CF8">
      <w:pPr>
        <w:spacing w:after="0" w:line="240" w:lineRule="auto"/>
        <w:ind w:firstLine="567"/>
        <w:jc w:val="both"/>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Санитарно-техническое устройство: центральное отопление, водоснабжение, канализация.</w:t>
      </w:r>
    </w:p>
    <w:p w:rsidR="00953CF8" w:rsidRDefault="00953CF8" w:rsidP="003213CE">
      <w:pPr>
        <w:tabs>
          <w:tab w:val="left" w:pos="709"/>
        </w:tabs>
        <w:autoSpaceDE w:val="0"/>
        <w:autoSpaceDN w:val="0"/>
        <w:adjustRightInd w:val="0"/>
        <w:spacing w:after="0" w:line="240" w:lineRule="auto"/>
        <w:rPr>
          <w:rFonts w:ascii="Times New Roman" w:eastAsia="Times New Roman" w:hAnsi="Times New Roman" w:cs="Times New Roman"/>
          <w:sz w:val="26"/>
          <w:szCs w:val="26"/>
          <w:lang w:eastAsia="ru-RU"/>
        </w:rPr>
      </w:pPr>
    </w:p>
    <w:p w:rsidR="00953CF8" w:rsidRPr="00953CF8" w:rsidRDefault="00953CF8" w:rsidP="00953CF8">
      <w:pPr>
        <w:tabs>
          <w:tab w:val="left" w:pos="709"/>
        </w:tabs>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953CF8">
        <w:rPr>
          <w:rFonts w:ascii="Times New Roman" w:eastAsia="Times New Roman" w:hAnsi="Times New Roman" w:cs="Times New Roman"/>
          <w:sz w:val="26"/>
          <w:szCs w:val="26"/>
          <w:lang w:eastAsia="ru-RU"/>
        </w:rPr>
        <w:t>Оснащенность образовательного процесса:</w:t>
      </w:r>
    </w:p>
    <w:tbl>
      <w:tblPr>
        <w:tblW w:w="4767" w:type="pct"/>
        <w:jc w:val="center"/>
        <w:tblInd w:w="-522" w:type="dxa"/>
        <w:tblCellMar>
          <w:left w:w="40" w:type="dxa"/>
          <w:right w:w="40" w:type="dxa"/>
        </w:tblCellMar>
        <w:tblLook w:val="04A0" w:firstRow="1" w:lastRow="0" w:firstColumn="1" w:lastColumn="0" w:noHBand="0" w:noVBand="1"/>
      </w:tblPr>
      <w:tblGrid>
        <w:gridCol w:w="1072"/>
        <w:gridCol w:w="2961"/>
        <w:gridCol w:w="886"/>
        <w:gridCol w:w="886"/>
        <w:gridCol w:w="733"/>
        <w:gridCol w:w="1462"/>
        <w:gridCol w:w="1671"/>
      </w:tblGrid>
      <w:tr w:rsidR="00953CF8" w:rsidRPr="00953CF8" w:rsidTr="00953CF8">
        <w:trPr>
          <w:cantSplit/>
          <w:trHeight w:val="2320"/>
          <w:tblHeader/>
          <w:jc w:val="center"/>
        </w:trPr>
        <w:tc>
          <w:tcPr>
            <w:tcW w:w="554" w:type="pct"/>
            <w:tcBorders>
              <w:top w:val="single" w:sz="6" w:space="0" w:color="auto"/>
              <w:left w:val="single" w:sz="6" w:space="0" w:color="auto"/>
              <w:bottom w:val="nil"/>
              <w:right w:val="single" w:sz="6" w:space="0" w:color="auto"/>
            </w:tcBorders>
            <w:shd w:val="clear" w:color="auto" w:fill="FFFFFF"/>
            <w:vAlign w:val="center"/>
            <w:hideMark/>
          </w:tcPr>
          <w:p w:rsidR="00953CF8" w:rsidRPr="00953CF8" w:rsidRDefault="00953CF8" w:rsidP="00953CF8">
            <w:pPr>
              <w:shd w:val="clear" w:color="auto" w:fill="FFFFFF"/>
              <w:spacing w:after="0"/>
              <w:jc w:val="center"/>
              <w:rPr>
                <w:rFonts w:ascii="Times New Roman" w:hAnsi="Times New Roman" w:cs="Times New Roman"/>
                <w:sz w:val="24"/>
                <w:szCs w:val="24"/>
              </w:rPr>
            </w:pPr>
            <w:r w:rsidRPr="00953CF8">
              <w:rPr>
                <w:rFonts w:ascii="Times New Roman" w:hAnsi="Times New Roman" w:cs="Times New Roman"/>
                <w:sz w:val="24"/>
                <w:szCs w:val="24"/>
              </w:rPr>
              <w:t>N</w:t>
            </w:r>
          </w:p>
          <w:p w:rsidR="00953CF8" w:rsidRPr="00953CF8" w:rsidRDefault="00953CF8" w:rsidP="00953CF8">
            <w:pPr>
              <w:shd w:val="clear" w:color="auto" w:fill="FFFFFF"/>
              <w:spacing w:after="0"/>
              <w:jc w:val="center"/>
              <w:rPr>
                <w:rFonts w:ascii="Times New Roman" w:hAnsi="Times New Roman" w:cs="Times New Roman"/>
                <w:sz w:val="24"/>
                <w:szCs w:val="24"/>
              </w:rPr>
            </w:pPr>
            <w:proofErr w:type="gramStart"/>
            <w:r w:rsidRPr="00953CF8">
              <w:rPr>
                <w:rFonts w:ascii="Times New Roman" w:hAnsi="Times New Roman" w:cs="Times New Roman"/>
                <w:sz w:val="24"/>
                <w:szCs w:val="24"/>
              </w:rPr>
              <w:t>п</w:t>
            </w:r>
            <w:proofErr w:type="gramEnd"/>
            <w:r w:rsidRPr="00953CF8">
              <w:rPr>
                <w:rFonts w:ascii="Times New Roman" w:hAnsi="Times New Roman" w:cs="Times New Roman"/>
                <w:sz w:val="24"/>
                <w:szCs w:val="24"/>
              </w:rPr>
              <w:t>/п</w:t>
            </w:r>
          </w:p>
        </w:tc>
        <w:tc>
          <w:tcPr>
            <w:tcW w:w="1531" w:type="pct"/>
            <w:tcBorders>
              <w:top w:val="single" w:sz="6" w:space="0" w:color="auto"/>
              <w:left w:val="single" w:sz="6" w:space="0" w:color="auto"/>
              <w:bottom w:val="nil"/>
              <w:right w:val="single" w:sz="6" w:space="0" w:color="auto"/>
            </w:tcBorders>
            <w:shd w:val="clear" w:color="auto" w:fill="FFFFFF"/>
            <w:vAlign w:val="center"/>
            <w:hideMark/>
          </w:tcPr>
          <w:p w:rsidR="00953CF8" w:rsidRPr="00953CF8" w:rsidRDefault="00953CF8" w:rsidP="00953CF8">
            <w:pPr>
              <w:shd w:val="clear" w:color="auto" w:fill="FFFFFF"/>
              <w:spacing w:after="0"/>
              <w:jc w:val="center"/>
              <w:rPr>
                <w:rFonts w:ascii="Times New Roman" w:hAnsi="Times New Roman" w:cs="Times New Roman"/>
                <w:sz w:val="24"/>
                <w:szCs w:val="24"/>
              </w:rPr>
            </w:pPr>
            <w:r w:rsidRPr="00953CF8">
              <w:rPr>
                <w:rFonts w:ascii="Times New Roman" w:hAnsi="Times New Roman" w:cs="Times New Roman"/>
                <w:spacing w:val="-2"/>
                <w:sz w:val="24"/>
                <w:szCs w:val="24"/>
              </w:rPr>
              <w:t>Наименова</w:t>
            </w:r>
            <w:r w:rsidRPr="00953CF8">
              <w:rPr>
                <w:rFonts w:ascii="Times New Roman" w:hAnsi="Times New Roman" w:cs="Times New Roman"/>
                <w:spacing w:val="-3"/>
                <w:sz w:val="24"/>
                <w:szCs w:val="24"/>
              </w:rPr>
              <w:t xml:space="preserve">ние </w:t>
            </w:r>
            <w:r w:rsidRPr="00953CF8">
              <w:rPr>
                <w:rFonts w:ascii="Times New Roman" w:hAnsi="Times New Roman" w:cs="Times New Roman"/>
                <w:spacing w:val="-3"/>
                <w:sz w:val="24"/>
                <w:szCs w:val="24"/>
              </w:rPr>
              <w:br/>
              <w:t>кабине</w:t>
            </w:r>
            <w:r w:rsidRPr="00953CF8">
              <w:rPr>
                <w:rFonts w:ascii="Times New Roman" w:hAnsi="Times New Roman" w:cs="Times New Roman"/>
                <w:spacing w:val="-2"/>
                <w:sz w:val="24"/>
                <w:szCs w:val="24"/>
              </w:rPr>
              <w:t>тов,</w:t>
            </w:r>
            <w:r w:rsidRPr="00953CF8">
              <w:rPr>
                <w:rFonts w:ascii="Times New Roman" w:hAnsi="Times New Roman" w:cs="Times New Roman"/>
                <w:spacing w:val="-2"/>
                <w:sz w:val="24"/>
                <w:szCs w:val="24"/>
              </w:rPr>
              <w:br/>
              <w:t xml:space="preserve">лабораторий, </w:t>
            </w:r>
            <w:r w:rsidRPr="00953CF8">
              <w:rPr>
                <w:rFonts w:ascii="Times New Roman" w:hAnsi="Times New Roman" w:cs="Times New Roman"/>
                <w:spacing w:val="-2"/>
                <w:sz w:val="24"/>
                <w:szCs w:val="24"/>
              </w:rPr>
              <w:br/>
              <w:t>учеб</w:t>
            </w:r>
            <w:r w:rsidRPr="00953CF8">
              <w:rPr>
                <w:rFonts w:ascii="Times New Roman" w:hAnsi="Times New Roman" w:cs="Times New Roman"/>
                <w:spacing w:val="-3"/>
                <w:sz w:val="24"/>
                <w:szCs w:val="24"/>
              </w:rPr>
              <w:t>ных классов</w:t>
            </w:r>
          </w:p>
        </w:tc>
        <w:tc>
          <w:tcPr>
            <w:tcW w:w="458" w:type="pct"/>
            <w:tcBorders>
              <w:top w:val="single" w:sz="6" w:space="0" w:color="auto"/>
              <w:left w:val="single" w:sz="6" w:space="0" w:color="auto"/>
              <w:bottom w:val="nil"/>
              <w:right w:val="single" w:sz="6" w:space="0" w:color="auto"/>
            </w:tcBorders>
            <w:shd w:val="clear" w:color="auto" w:fill="FFFFFF"/>
            <w:textDirection w:val="btLr"/>
            <w:vAlign w:val="center"/>
            <w:hideMark/>
          </w:tcPr>
          <w:p w:rsidR="00953CF8" w:rsidRPr="00953CF8" w:rsidRDefault="00953CF8" w:rsidP="00953CF8">
            <w:pPr>
              <w:shd w:val="clear" w:color="auto" w:fill="FFFFFF"/>
              <w:spacing w:after="0"/>
              <w:jc w:val="center"/>
              <w:rPr>
                <w:rFonts w:ascii="Times New Roman" w:hAnsi="Times New Roman" w:cs="Times New Roman"/>
                <w:sz w:val="24"/>
                <w:szCs w:val="24"/>
              </w:rPr>
            </w:pPr>
            <w:r w:rsidRPr="00953CF8">
              <w:rPr>
                <w:rFonts w:ascii="Times New Roman" w:hAnsi="Times New Roman" w:cs="Times New Roman"/>
                <w:sz w:val="24"/>
                <w:szCs w:val="24"/>
              </w:rPr>
              <w:t>Необходимое</w:t>
            </w:r>
            <w:r w:rsidRPr="00953CF8">
              <w:rPr>
                <w:rFonts w:ascii="Times New Roman" w:hAnsi="Times New Roman" w:cs="Times New Roman"/>
                <w:sz w:val="24"/>
                <w:szCs w:val="24"/>
              </w:rPr>
              <w:br/>
              <w:t>количество</w:t>
            </w:r>
          </w:p>
        </w:tc>
        <w:tc>
          <w:tcPr>
            <w:tcW w:w="458" w:type="pct"/>
            <w:tcBorders>
              <w:top w:val="single" w:sz="6" w:space="0" w:color="auto"/>
              <w:left w:val="single" w:sz="6" w:space="0" w:color="auto"/>
              <w:bottom w:val="nil"/>
              <w:right w:val="single" w:sz="6" w:space="0" w:color="auto"/>
            </w:tcBorders>
            <w:shd w:val="clear" w:color="auto" w:fill="FFFFFF"/>
            <w:textDirection w:val="btLr"/>
            <w:vAlign w:val="center"/>
            <w:hideMark/>
          </w:tcPr>
          <w:p w:rsidR="00953CF8" w:rsidRPr="00953CF8" w:rsidRDefault="00953CF8" w:rsidP="00953CF8">
            <w:pPr>
              <w:shd w:val="clear" w:color="auto" w:fill="FFFFFF"/>
              <w:spacing w:after="0"/>
              <w:jc w:val="center"/>
              <w:rPr>
                <w:rFonts w:ascii="Times New Roman" w:hAnsi="Times New Roman" w:cs="Times New Roman"/>
                <w:sz w:val="24"/>
                <w:szCs w:val="24"/>
              </w:rPr>
            </w:pPr>
            <w:r w:rsidRPr="00953CF8">
              <w:rPr>
                <w:rFonts w:ascii="Times New Roman" w:hAnsi="Times New Roman" w:cs="Times New Roman"/>
                <w:spacing w:val="-2"/>
                <w:sz w:val="24"/>
                <w:szCs w:val="24"/>
              </w:rPr>
              <w:t>Фактиче</w:t>
            </w:r>
            <w:r w:rsidRPr="00953CF8">
              <w:rPr>
                <w:rFonts w:ascii="Times New Roman" w:hAnsi="Times New Roman" w:cs="Times New Roman"/>
                <w:spacing w:val="-3"/>
                <w:sz w:val="24"/>
                <w:szCs w:val="24"/>
              </w:rPr>
              <w:t xml:space="preserve">ски </w:t>
            </w:r>
            <w:r w:rsidRPr="00953CF8">
              <w:rPr>
                <w:rFonts w:ascii="Times New Roman" w:hAnsi="Times New Roman" w:cs="Times New Roman"/>
                <w:spacing w:val="-3"/>
                <w:sz w:val="24"/>
                <w:szCs w:val="24"/>
              </w:rPr>
              <w:br/>
              <w:t>име</w:t>
            </w:r>
            <w:r w:rsidRPr="00953CF8">
              <w:rPr>
                <w:rFonts w:ascii="Times New Roman" w:hAnsi="Times New Roman" w:cs="Times New Roman"/>
                <w:sz w:val="24"/>
                <w:szCs w:val="24"/>
              </w:rPr>
              <w:t>ется</w:t>
            </w:r>
          </w:p>
        </w:tc>
        <w:tc>
          <w:tcPr>
            <w:tcW w:w="379" w:type="pct"/>
            <w:tcBorders>
              <w:top w:val="single" w:sz="6" w:space="0" w:color="auto"/>
              <w:left w:val="single" w:sz="6" w:space="0" w:color="auto"/>
              <w:bottom w:val="nil"/>
              <w:right w:val="single" w:sz="6" w:space="0" w:color="auto"/>
            </w:tcBorders>
            <w:shd w:val="clear" w:color="auto" w:fill="FFFFFF"/>
            <w:textDirection w:val="btLr"/>
            <w:vAlign w:val="center"/>
            <w:hideMark/>
          </w:tcPr>
          <w:p w:rsidR="00953CF8" w:rsidRPr="00953CF8" w:rsidRDefault="00953CF8" w:rsidP="00953CF8">
            <w:pPr>
              <w:shd w:val="clear" w:color="auto" w:fill="FFFFFF"/>
              <w:spacing w:after="0"/>
              <w:jc w:val="center"/>
              <w:rPr>
                <w:rFonts w:ascii="Times New Roman" w:hAnsi="Times New Roman" w:cs="Times New Roman"/>
                <w:sz w:val="24"/>
                <w:szCs w:val="24"/>
              </w:rPr>
            </w:pPr>
            <w:r w:rsidRPr="00953CF8">
              <w:rPr>
                <w:rFonts w:ascii="Times New Roman" w:hAnsi="Times New Roman" w:cs="Times New Roman"/>
                <w:spacing w:val="-5"/>
                <w:sz w:val="24"/>
                <w:szCs w:val="24"/>
              </w:rPr>
              <w:t xml:space="preserve">Оснащены, </w:t>
            </w:r>
            <w:r w:rsidRPr="00953CF8">
              <w:rPr>
                <w:rFonts w:ascii="Times New Roman" w:hAnsi="Times New Roman" w:cs="Times New Roman"/>
                <w:sz w:val="24"/>
                <w:szCs w:val="24"/>
              </w:rPr>
              <w:t>в %</w:t>
            </w:r>
          </w:p>
        </w:tc>
        <w:tc>
          <w:tcPr>
            <w:tcW w:w="756" w:type="pct"/>
            <w:tcBorders>
              <w:top w:val="single" w:sz="6" w:space="0" w:color="auto"/>
              <w:left w:val="single" w:sz="6" w:space="0" w:color="auto"/>
              <w:bottom w:val="nil"/>
              <w:right w:val="single" w:sz="6" w:space="0" w:color="auto"/>
            </w:tcBorders>
            <w:shd w:val="clear" w:color="auto" w:fill="FFFFFF"/>
            <w:textDirection w:val="btLr"/>
            <w:vAlign w:val="center"/>
            <w:hideMark/>
          </w:tcPr>
          <w:p w:rsidR="00953CF8" w:rsidRPr="00953CF8" w:rsidRDefault="00953CF8" w:rsidP="00953CF8">
            <w:pPr>
              <w:shd w:val="clear" w:color="auto" w:fill="FFFFFF"/>
              <w:spacing w:after="0"/>
              <w:jc w:val="center"/>
              <w:rPr>
                <w:rFonts w:ascii="Times New Roman" w:hAnsi="Times New Roman" w:cs="Times New Roman"/>
                <w:sz w:val="24"/>
                <w:szCs w:val="24"/>
              </w:rPr>
            </w:pPr>
            <w:r w:rsidRPr="00953CF8">
              <w:rPr>
                <w:rFonts w:ascii="Times New Roman" w:hAnsi="Times New Roman" w:cs="Times New Roman"/>
                <w:sz w:val="24"/>
                <w:szCs w:val="24"/>
              </w:rPr>
              <w:t>Наличие ин</w:t>
            </w:r>
            <w:r w:rsidRPr="00953CF8">
              <w:rPr>
                <w:rFonts w:ascii="Times New Roman" w:hAnsi="Times New Roman" w:cs="Times New Roman"/>
                <w:spacing w:val="-1"/>
                <w:sz w:val="24"/>
                <w:szCs w:val="24"/>
              </w:rPr>
              <w:t xml:space="preserve">струкции по </w:t>
            </w:r>
            <w:r w:rsidRPr="00953CF8">
              <w:rPr>
                <w:rFonts w:ascii="Times New Roman" w:hAnsi="Times New Roman" w:cs="Times New Roman"/>
                <w:sz w:val="24"/>
                <w:szCs w:val="24"/>
              </w:rPr>
              <w:t>технике безопасности</w:t>
            </w:r>
          </w:p>
        </w:tc>
        <w:tc>
          <w:tcPr>
            <w:tcW w:w="864" w:type="pct"/>
            <w:tcBorders>
              <w:top w:val="single" w:sz="6" w:space="0" w:color="auto"/>
              <w:left w:val="single" w:sz="6" w:space="0" w:color="auto"/>
              <w:bottom w:val="nil"/>
              <w:right w:val="single" w:sz="6" w:space="0" w:color="auto"/>
            </w:tcBorders>
            <w:shd w:val="clear" w:color="auto" w:fill="FFFFFF"/>
            <w:vAlign w:val="center"/>
            <w:hideMark/>
          </w:tcPr>
          <w:p w:rsidR="00953CF8" w:rsidRPr="00953CF8" w:rsidRDefault="00953CF8" w:rsidP="00953CF8">
            <w:pPr>
              <w:shd w:val="clear" w:color="auto" w:fill="FFFFFF"/>
              <w:spacing w:after="0"/>
              <w:jc w:val="center"/>
              <w:rPr>
                <w:rFonts w:ascii="Times New Roman" w:hAnsi="Times New Roman" w:cs="Times New Roman"/>
                <w:sz w:val="24"/>
                <w:szCs w:val="24"/>
              </w:rPr>
            </w:pPr>
            <w:r w:rsidRPr="00953CF8">
              <w:rPr>
                <w:rFonts w:ascii="Times New Roman" w:hAnsi="Times New Roman" w:cs="Times New Roman"/>
                <w:spacing w:val="-2"/>
                <w:sz w:val="24"/>
                <w:szCs w:val="24"/>
              </w:rPr>
              <w:t xml:space="preserve">Наличие </w:t>
            </w:r>
            <w:r w:rsidRPr="00953CF8">
              <w:rPr>
                <w:rFonts w:ascii="Times New Roman" w:hAnsi="Times New Roman" w:cs="Times New Roman"/>
                <w:spacing w:val="-2"/>
                <w:sz w:val="24"/>
                <w:szCs w:val="24"/>
              </w:rPr>
              <w:br/>
            </w:r>
            <w:r w:rsidRPr="00953CF8">
              <w:rPr>
                <w:rFonts w:ascii="Times New Roman" w:hAnsi="Times New Roman" w:cs="Times New Roman"/>
                <w:sz w:val="24"/>
                <w:szCs w:val="24"/>
              </w:rPr>
              <w:t>и со</w:t>
            </w:r>
            <w:r w:rsidRPr="00953CF8">
              <w:rPr>
                <w:rFonts w:ascii="Times New Roman" w:hAnsi="Times New Roman" w:cs="Times New Roman"/>
                <w:spacing w:val="-2"/>
                <w:sz w:val="24"/>
                <w:szCs w:val="24"/>
              </w:rPr>
              <w:t xml:space="preserve">стояние </w:t>
            </w:r>
            <w:r w:rsidRPr="00953CF8">
              <w:rPr>
                <w:rFonts w:ascii="Times New Roman" w:hAnsi="Times New Roman" w:cs="Times New Roman"/>
                <w:spacing w:val="-2"/>
                <w:sz w:val="24"/>
                <w:szCs w:val="24"/>
              </w:rPr>
              <w:br/>
            </w:r>
            <w:r w:rsidRPr="00953CF8">
              <w:rPr>
                <w:rFonts w:ascii="Times New Roman" w:hAnsi="Times New Roman" w:cs="Times New Roman"/>
                <w:spacing w:val="-1"/>
                <w:sz w:val="24"/>
                <w:szCs w:val="24"/>
              </w:rPr>
              <w:t>учениче</w:t>
            </w:r>
            <w:r w:rsidRPr="00953CF8">
              <w:rPr>
                <w:rFonts w:ascii="Times New Roman" w:hAnsi="Times New Roman" w:cs="Times New Roman"/>
                <w:sz w:val="24"/>
                <w:szCs w:val="24"/>
              </w:rPr>
              <w:t xml:space="preserve">ской </w:t>
            </w:r>
            <w:r w:rsidRPr="00953CF8">
              <w:rPr>
                <w:rFonts w:ascii="Times New Roman" w:hAnsi="Times New Roman" w:cs="Times New Roman"/>
                <w:sz w:val="24"/>
                <w:szCs w:val="24"/>
              </w:rPr>
              <w:br/>
            </w:r>
            <w:r w:rsidRPr="00953CF8">
              <w:rPr>
                <w:rFonts w:ascii="Times New Roman" w:hAnsi="Times New Roman" w:cs="Times New Roman"/>
                <w:spacing w:val="-1"/>
                <w:sz w:val="24"/>
                <w:szCs w:val="24"/>
              </w:rPr>
              <w:t>мебели</w:t>
            </w:r>
          </w:p>
        </w:tc>
      </w:tr>
      <w:tr w:rsidR="00953CF8" w:rsidRPr="00953CF8" w:rsidTr="00953CF8">
        <w:trPr>
          <w:trHeight w:val="525"/>
          <w:tblHeader/>
          <w:jc w:val="center"/>
        </w:trPr>
        <w:tc>
          <w:tcPr>
            <w:tcW w:w="55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53CF8" w:rsidRPr="00953CF8" w:rsidRDefault="00953CF8" w:rsidP="00953CF8">
            <w:pPr>
              <w:shd w:val="clear" w:color="auto" w:fill="FFFFFF"/>
              <w:spacing w:after="0"/>
              <w:jc w:val="center"/>
              <w:rPr>
                <w:rFonts w:ascii="Times New Roman" w:hAnsi="Times New Roman" w:cs="Times New Roman"/>
                <w:sz w:val="24"/>
                <w:szCs w:val="24"/>
              </w:rPr>
            </w:pPr>
            <w:r w:rsidRPr="00953CF8">
              <w:rPr>
                <w:rFonts w:ascii="Times New Roman" w:hAnsi="Times New Roman" w:cs="Times New Roman"/>
                <w:sz w:val="24"/>
                <w:szCs w:val="24"/>
              </w:rPr>
              <w:t>1</w:t>
            </w:r>
          </w:p>
        </w:tc>
        <w:tc>
          <w:tcPr>
            <w:tcW w:w="153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53CF8" w:rsidRPr="00953CF8" w:rsidRDefault="00953CF8" w:rsidP="00953CF8">
            <w:pPr>
              <w:shd w:val="clear" w:color="auto" w:fill="FFFFFF"/>
              <w:spacing w:after="0"/>
              <w:jc w:val="center"/>
              <w:rPr>
                <w:rFonts w:ascii="Times New Roman" w:hAnsi="Times New Roman" w:cs="Times New Roman"/>
                <w:sz w:val="24"/>
                <w:szCs w:val="24"/>
              </w:rPr>
            </w:pPr>
            <w:r w:rsidRPr="00953CF8">
              <w:rPr>
                <w:rFonts w:ascii="Times New Roman" w:hAnsi="Times New Roman" w:cs="Times New Roman"/>
                <w:sz w:val="24"/>
                <w:szCs w:val="24"/>
              </w:rPr>
              <w:t>2</w:t>
            </w:r>
          </w:p>
        </w:tc>
        <w:tc>
          <w:tcPr>
            <w:tcW w:w="45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53CF8" w:rsidRPr="00953CF8" w:rsidRDefault="00953CF8" w:rsidP="00953CF8">
            <w:pPr>
              <w:shd w:val="clear" w:color="auto" w:fill="FFFFFF"/>
              <w:spacing w:after="0"/>
              <w:jc w:val="center"/>
              <w:rPr>
                <w:rFonts w:ascii="Times New Roman" w:hAnsi="Times New Roman" w:cs="Times New Roman"/>
                <w:sz w:val="24"/>
                <w:szCs w:val="24"/>
              </w:rPr>
            </w:pPr>
            <w:r w:rsidRPr="00953CF8">
              <w:rPr>
                <w:rFonts w:ascii="Times New Roman" w:hAnsi="Times New Roman" w:cs="Times New Roman"/>
                <w:sz w:val="24"/>
                <w:szCs w:val="24"/>
              </w:rPr>
              <w:t>3</w:t>
            </w:r>
          </w:p>
        </w:tc>
        <w:tc>
          <w:tcPr>
            <w:tcW w:w="45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53CF8" w:rsidRPr="00953CF8" w:rsidRDefault="00953CF8" w:rsidP="00953CF8">
            <w:pPr>
              <w:shd w:val="clear" w:color="auto" w:fill="FFFFFF"/>
              <w:spacing w:after="0"/>
              <w:jc w:val="center"/>
              <w:rPr>
                <w:rFonts w:ascii="Times New Roman" w:hAnsi="Times New Roman" w:cs="Times New Roman"/>
                <w:sz w:val="24"/>
                <w:szCs w:val="24"/>
              </w:rPr>
            </w:pPr>
            <w:r w:rsidRPr="00953CF8">
              <w:rPr>
                <w:rFonts w:ascii="Times New Roman" w:hAnsi="Times New Roman" w:cs="Times New Roman"/>
                <w:sz w:val="24"/>
                <w:szCs w:val="24"/>
              </w:rPr>
              <w:t>4</w:t>
            </w:r>
          </w:p>
        </w:tc>
        <w:tc>
          <w:tcPr>
            <w:tcW w:w="37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53CF8" w:rsidRPr="00953CF8" w:rsidRDefault="00953CF8" w:rsidP="00953CF8">
            <w:pPr>
              <w:shd w:val="clear" w:color="auto" w:fill="FFFFFF"/>
              <w:spacing w:after="0"/>
              <w:jc w:val="center"/>
              <w:rPr>
                <w:rFonts w:ascii="Times New Roman" w:hAnsi="Times New Roman" w:cs="Times New Roman"/>
                <w:sz w:val="24"/>
                <w:szCs w:val="24"/>
              </w:rPr>
            </w:pPr>
            <w:r w:rsidRPr="00953CF8">
              <w:rPr>
                <w:rFonts w:ascii="Times New Roman" w:hAnsi="Times New Roman" w:cs="Times New Roman"/>
                <w:sz w:val="24"/>
                <w:szCs w:val="24"/>
              </w:rPr>
              <w:t>5</w:t>
            </w:r>
          </w:p>
        </w:tc>
        <w:tc>
          <w:tcPr>
            <w:tcW w:w="75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53CF8" w:rsidRPr="00953CF8" w:rsidRDefault="00953CF8" w:rsidP="00953CF8">
            <w:pPr>
              <w:shd w:val="clear" w:color="auto" w:fill="FFFFFF"/>
              <w:spacing w:after="0"/>
              <w:jc w:val="center"/>
              <w:rPr>
                <w:rFonts w:ascii="Times New Roman" w:hAnsi="Times New Roman" w:cs="Times New Roman"/>
                <w:sz w:val="24"/>
                <w:szCs w:val="24"/>
              </w:rPr>
            </w:pPr>
            <w:r w:rsidRPr="00953CF8">
              <w:rPr>
                <w:rFonts w:ascii="Times New Roman" w:hAnsi="Times New Roman" w:cs="Times New Roman"/>
                <w:sz w:val="24"/>
                <w:szCs w:val="24"/>
              </w:rPr>
              <w:t>6</w:t>
            </w:r>
          </w:p>
        </w:tc>
        <w:tc>
          <w:tcPr>
            <w:tcW w:w="86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53CF8" w:rsidRPr="00953CF8" w:rsidRDefault="00953CF8" w:rsidP="00953CF8">
            <w:pPr>
              <w:shd w:val="clear" w:color="auto" w:fill="FFFFFF"/>
              <w:spacing w:after="0"/>
              <w:jc w:val="center"/>
              <w:rPr>
                <w:rFonts w:ascii="Times New Roman" w:hAnsi="Times New Roman" w:cs="Times New Roman"/>
                <w:sz w:val="24"/>
                <w:szCs w:val="24"/>
              </w:rPr>
            </w:pPr>
            <w:r w:rsidRPr="00953CF8">
              <w:rPr>
                <w:rFonts w:ascii="Times New Roman" w:hAnsi="Times New Roman" w:cs="Times New Roman"/>
                <w:sz w:val="24"/>
                <w:szCs w:val="24"/>
              </w:rPr>
              <w:t>8</w:t>
            </w:r>
          </w:p>
        </w:tc>
      </w:tr>
      <w:tr w:rsidR="00953CF8" w:rsidRPr="00953CF8" w:rsidTr="00953CF8">
        <w:trPr>
          <w:trHeight w:val="284"/>
          <w:jc w:val="center"/>
        </w:trPr>
        <w:tc>
          <w:tcPr>
            <w:tcW w:w="554"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A719EC">
            <w:pPr>
              <w:widowControl w:val="0"/>
              <w:numPr>
                <w:ilvl w:val="0"/>
                <w:numId w:val="3"/>
              </w:num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1531"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953CF8">
            <w:pPr>
              <w:spacing w:after="0"/>
              <w:jc w:val="center"/>
              <w:rPr>
                <w:rFonts w:ascii="Times New Roman" w:hAnsi="Times New Roman" w:cs="Times New Roman"/>
                <w:sz w:val="24"/>
                <w:szCs w:val="24"/>
              </w:rPr>
            </w:pPr>
            <w:r w:rsidRPr="00953CF8">
              <w:rPr>
                <w:rFonts w:ascii="Times New Roman" w:hAnsi="Times New Roman" w:cs="Times New Roman"/>
                <w:sz w:val="24"/>
                <w:szCs w:val="24"/>
              </w:rPr>
              <w:t>Начальные классы</w:t>
            </w:r>
          </w:p>
        </w:tc>
        <w:tc>
          <w:tcPr>
            <w:tcW w:w="458"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953CF8">
            <w:pPr>
              <w:spacing w:after="0"/>
              <w:jc w:val="center"/>
              <w:rPr>
                <w:rFonts w:ascii="Times New Roman" w:hAnsi="Times New Roman" w:cs="Times New Roman"/>
                <w:sz w:val="24"/>
                <w:szCs w:val="24"/>
              </w:rPr>
            </w:pPr>
            <w:r w:rsidRPr="00953CF8">
              <w:rPr>
                <w:rFonts w:ascii="Times New Roman" w:hAnsi="Times New Roman" w:cs="Times New Roman"/>
                <w:sz w:val="24"/>
                <w:szCs w:val="24"/>
              </w:rPr>
              <w:t>17</w:t>
            </w:r>
          </w:p>
        </w:tc>
        <w:tc>
          <w:tcPr>
            <w:tcW w:w="458"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953CF8">
            <w:pPr>
              <w:spacing w:after="0"/>
              <w:jc w:val="center"/>
              <w:rPr>
                <w:rFonts w:ascii="Times New Roman" w:hAnsi="Times New Roman" w:cs="Times New Roman"/>
                <w:sz w:val="24"/>
                <w:szCs w:val="24"/>
              </w:rPr>
            </w:pPr>
            <w:r w:rsidRPr="00953CF8">
              <w:rPr>
                <w:rFonts w:ascii="Times New Roman" w:hAnsi="Times New Roman" w:cs="Times New Roman"/>
                <w:sz w:val="24"/>
                <w:szCs w:val="24"/>
              </w:rPr>
              <w:t>9</w:t>
            </w:r>
          </w:p>
        </w:tc>
        <w:tc>
          <w:tcPr>
            <w:tcW w:w="379"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953CF8">
            <w:pPr>
              <w:spacing w:after="0"/>
              <w:jc w:val="center"/>
              <w:rPr>
                <w:rFonts w:ascii="Times New Roman" w:hAnsi="Times New Roman" w:cs="Times New Roman"/>
                <w:sz w:val="24"/>
                <w:szCs w:val="24"/>
              </w:rPr>
            </w:pPr>
            <w:r w:rsidRPr="00953CF8">
              <w:rPr>
                <w:rFonts w:ascii="Times New Roman" w:hAnsi="Times New Roman" w:cs="Times New Roman"/>
                <w:sz w:val="24"/>
                <w:szCs w:val="24"/>
              </w:rPr>
              <w:t>90</w:t>
            </w:r>
          </w:p>
        </w:tc>
        <w:tc>
          <w:tcPr>
            <w:tcW w:w="756"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953CF8">
            <w:pPr>
              <w:spacing w:after="0"/>
              <w:jc w:val="center"/>
              <w:rPr>
                <w:rFonts w:ascii="Times New Roman" w:hAnsi="Times New Roman" w:cs="Times New Roman"/>
                <w:sz w:val="24"/>
                <w:szCs w:val="24"/>
              </w:rPr>
            </w:pPr>
            <w:r w:rsidRPr="00953CF8">
              <w:rPr>
                <w:rFonts w:ascii="Times New Roman" w:hAnsi="Times New Roman" w:cs="Times New Roman"/>
                <w:sz w:val="24"/>
                <w:szCs w:val="24"/>
              </w:rPr>
              <w:t>имеется</w:t>
            </w:r>
          </w:p>
        </w:tc>
        <w:tc>
          <w:tcPr>
            <w:tcW w:w="864"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F10E13" w:rsidP="00953CF8">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у</w:t>
            </w:r>
            <w:r w:rsidR="00953CF8" w:rsidRPr="00953CF8">
              <w:rPr>
                <w:rFonts w:ascii="Times New Roman" w:hAnsi="Times New Roman" w:cs="Times New Roman"/>
                <w:sz w:val="24"/>
                <w:szCs w:val="24"/>
              </w:rPr>
              <w:t>довл</w:t>
            </w:r>
            <w:proofErr w:type="spellEnd"/>
            <w:r>
              <w:rPr>
                <w:rFonts w:ascii="Times New Roman" w:hAnsi="Times New Roman" w:cs="Times New Roman"/>
                <w:sz w:val="24"/>
                <w:szCs w:val="24"/>
              </w:rPr>
              <w:t>.</w:t>
            </w:r>
          </w:p>
        </w:tc>
      </w:tr>
      <w:tr w:rsidR="00953CF8" w:rsidRPr="00953CF8" w:rsidTr="00953CF8">
        <w:trPr>
          <w:trHeight w:val="284"/>
          <w:jc w:val="center"/>
        </w:trPr>
        <w:tc>
          <w:tcPr>
            <w:tcW w:w="554"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A719EC">
            <w:pPr>
              <w:widowControl w:val="0"/>
              <w:numPr>
                <w:ilvl w:val="0"/>
                <w:numId w:val="3"/>
              </w:num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1531"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953CF8">
            <w:pPr>
              <w:spacing w:after="0"/>
              <w:jc w:val="center"/>
              <w:rPr>
                <w:rFonts w:ascii="Times New Roman" w:hAnsi="Times New Roman" w:cs="Times New Roman"/>
                <w:sz w:val="24"/>
                <w:szCs w:val="24"/>
              </w:rPr>
            </w:pPr>
            <w:r w:rsidRPr="00953CF8">
              <w:rPr>
                <w:rFonts w:ascii="Times New Roman" w:hAnsi="Times New Roman" w:cs="Times New Roman"/>
                <w:sz w:val="24"/>
                <w:szCs w:val="24"/>
              </w:rPr>
              <w:t>Русский язык</w:t>
            </w:r>
          </w:p>
        </w:tc>
        <w:tc>
          <w:tcPr>
            <w:tcW w:w="458"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953CF8">
            <w:pPr>
              <w:spacing w:after="0"/>
              <w:jc w:val="center"/>
              <w:rPr>
                <w:rFonts w:ascii="Times New Roman" w:hAnsi="Times New Roman" w:cs="Times New Roman"/>
                <w:sz w:val="24"/>
                <w:szCs w:val="24"/>
              </w:rPr>
            </w:pPr>
            <w:r w:rsidRPr="00953CF8">
              <w:rPr>
                <w:rFonts w:ascii="Times New Roman" w:hAnsi="Times New Roman" w:cs="Times New Roman"/>
                <w:sz w:val="24"/>
                <w:szCs w:val="24"/>
              </w:rPr>
              <w:t>7</w:t>
            </w:r>
          </w:p>
        </w:tc>
        <w:tc>
          <w:tcPr>
            <w:tcW w:w="458"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953CF8">
            <w:pPr>
              <w:spacing w:after="0"/>
              <w:jc w:val="center"/>
              <w:rPr>
                <w:rFonts w:ascii="Times New Roman" w:hAnsi="Times New Roman" w:cs="Times New Roman"/>
                <w:sz w:val="24"/>
                <w:szCs w:val="24"/>
              </w:rPr>
            </w:pPr>
            <w:r w:rsidRPr="00953CF8">
              <w:rPr>
                <w:rFonts w:ascii="Times New Roman" w:hAnsi="Times New Roman" w:cs="Times New Roman"/>
                <w:sz w:val="24"/>
                <w:szCs w:val="24"/>
              </w:rPr>
              <w:t>7</w:t>
            </w:r>
          </w:p>
        </w:tc>
        <w:tc>
          <w:tcPr>
            <w:tcW w:w="379"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953CF8">
            <w:pPr>
              <w:spacing w:after="0"/>
              <w:jc w:val="center"/>
              <w:rPr>
                <w:rFonts w:ascii="Times New Roman" w:hAnsi="Times New Roman" w:cs="Times New Roman"/>
                <w:sz w:val="24"/>
                <w:szCs w:val="24"/>
              </w:rPr>
            </w:pPr>
            <w:r w:rsidRPr="00953CF8">
              <w:rPr>
                <w:rFonts w:ascii="Times New Roman" w:hAnsi="Times New Roman" w:cs="Times New Roman"/>
                <w:sz w:val="24"/>
                <w:szCs w:val="24"/>
              </w:rPr>
              <w:t>90</w:t>
            </w:r>
          </w:p>
        </w:tc>
        <w:tc>
          <w:tcPr>
            <w:tcW w:w="756"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953CF8">
            <w:pPr>
              <w:spacing w:after="0"/>
              <w:jc w:val="center"/>
              <w:rPr>
                <w:rFonts w:ascii="Times New Roman" w:hAnsi="Times New Roman" w:cs="Times New Roman"/>
                <w:sz w:val="24"/>
                <w:szCs w:val="24"/>
              </w:rPr>
            </w:pPr>
            <w:r w:rsidRPr="00953CF8">
              <w:rPr>
                <w:rFonts w:ascii="Times New Roman" w:hAnsi="Times New Roman" w:cs="Times New Roman"/>
                <w:sz w:val="24"/>
                <w:szCs w:val="24"/>
              </w:rPr>
              <w:t>имеется</w:t>
            </w:r>
          </w:p>
        </w:tc>
        <w:tc>
          <w:tcPr>
            <w:tcW w:w="864"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F10E13" w:rsidP="00953CF8">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у</w:t>
            </w:r>
            <w:r w:rsidR="00953CF8" w:rsidRPr="00953CF8">
              <w:rPr>
                <w:rFonts w:ascii="Times New Roman" w:hAnsi="Times New Roman" w:cs="Times New Roman"/>
                <w:sz w:val="24"/>
                <w:szCs w:val="24"/>
              </w:rPr>
              <w:t>довл</w:t>
            </w:r>
            <w:proofErr w:type="spellEnd"/>
            <w:r>
              <w:rPr>
                <w:rFonts w:ascii="Times New Roman" w:hAnsi="Times New Roman" w:cs="Times New Roman"/>
                <w:sz w:val="24"/>
                <w:szCs w:val="24"/>
              </w:rPr>
              <w:t>.</w:t>
            </w:r>
          </w:p>
        </w:tc>
      </w:tr>
      <w:tr w:rsidR="00953CF8" w:rsidRPr="00953CF8" w:rsidTr="00953CF8">
        <w:trPr>
          <w:trHeight w:val="284"/>
          <w:jc w:val="center"/>
        </w:trPr>
        <w:tc>
          <w:tcPr>
            <w:tcW w:w="554"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A719EC">
            <w:pPr>
              <w:widowControl w:val="0"/>
              <w:numPr>
                <w:ilvl w:val="0"/>
                <w:numId w:val="3"/>
              </w:num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1531"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953CF8">
            <w:pPr>
              <w:spacing w:after="0"/>
              <w:jc w:val="center"/>
              <w:rPr>
                <w:rFonts w:ascii="Times New Roman" w:hAnsi="Times New Roman" w:cs="Times New Roman"/>
                <w:sz w:val="24"/>
                <w:szCs w:val="24"/>
              </w:rPr>
            </w:pPr>
            <w:r w:rsidRPr="00953CF8">
              <w:rPr>
                <w:rFonts w:ascii="Times New Roman" w:hAnsi="Times New Roman" w:cs="Times New Roman"/>
                <w:sz w:val="24"/>
                <w:szCs w:val="24"/>
              </w:rPr>
              <w:t>Математика</w:t>
            </w:r>
          </w:p>
        </w:tc>
        <w:tc>
          <w:tcPr>
            <w:tcW w:w="458"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953CF8">
            <w:pPr>
              <w:spacing w:after="0"/>
              <w:jc w:val="center"/>
              <w:rPr>
                <w:rFonts w:ascii="Times New Roman" w:hAnsi="Times New Roman" w:cs="Times New Roman"/>
                <w:sz w:val="24"/>
                <w:szCs w:val="24"/>
              </w:rPr>
            </w:pPr>
            <w:r w:rsidRPr="00953CF8">
              <w:rPr>
                <w:rFonts w:ascii="Times New Roman" w:hAnsi="Times New Roman" w:cs="Times New Roman"/>
                <w:sz w:val="24"/>
                <w:szCs w:val="24"/>
              </w:rPr>
              <w:t>5</w:t>
            </w:r>
          </w:p>
        </w:tc>
        <w:tc>
          <w:tcPr>
            <w:tcW w:w="458"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953CF8">
            <w:pPr>
              <w:spacing w:after="0"/>
              <w:jc w:val="center"/>
              <w:rPr>
                <w:rFonts w:ascii="Times New Roman" w:hAnsi="Times New Roman" w:cs="Times New Roman"/>
                <w:sz w:val="24"/>
                <w:szCs w:val="24"/>
              </w:rPr>
            </w:pPr>
            <w:r w:rsidRPr="00953CF8">
              <w:rPr>
                <w:rFonts w:ascii="Times New Roman" w:hAnsi="Times New Roman" w:cs="Times New Roman"/>
                <w:sz w:val="24"/>
                <w:szCs w:val="24"/>
              </w:rPr>
              <w:t>5</w:t>
            </w:r>
          </w:p>
        </w:tc>
        <w:tc>
          <w:tcPr>
            <w:tcW w:w="379"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953CF8">
            <w:pPr>
              <w:spacing w:after="0"/>
              <w:jc w:val="center"/>
              <w:rPr>
                <w:rFonts w:ascii="Times New Roman" w:hAnsi="Times New Roman" w:cs="Times New Roman"/>
                <w:sz w:val="24"/>
                <w:szCs w:val="24"/>
              </w:rPr>
            </w:pPr>
            <w:r w:rsidRPr="00953CF8">
              <w:rPr>
                <w:rFonts w:ascii="Times New Roman" w:hAnsi="Times New Roman" w:cs="Times New Roman"/>
                <w:sz w:val="24"/>
                <w:szCs w:val="24"/>
              </w:rPr>
              <w:t>90</w:t>
            </w:r>
          </w:p>
        </w:tc>
        <w:tc>
          <w:tcPr>
            <w:tcW w:w="756"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953CF8">
            <w:pPr>
              <w:spacing w:after="0"/>
              <w:jc w:val="center"/>
              <w:rPr>
                <w:rFonts w:ascii="Times New Roman" w:hAnsi="Times New Roman" w:cs="Times New Roman"/>
                <w:sz w:val="24"/>
                <w:szCs w:val="24"/>
              </w:rPr>
            </w:pPr>
            <w:r w:rsidRPr="00953CF8">
              <w:rPr>
                <w:rFonts w:ascii="Times New Roman" w:hAnsi="Times New Roman" w:cs="Times New Roman"/>
                <w:sz w:val="24"/>
                <w:szCs w:val="24"/>
              </w:rPr>
              <w:t>имеется</w:t>
            </w:r>
          </w:p>
        </w:tc>
        <w:tc>
          <w:tcPr>
            <w:tcW w:w="864"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F10E13" w:rsidP="00953CF8">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у</w:t>
            </w:r>
            <w:r w:rsidR="00953CF8" w:rsidRPr="00953CF8">
              <w:rPr>
                <w:rFonts w:ascii="Times New Roman" w:hAnsi="Times New Roman" w:cs="Times New Roman"/>
                <w:sz w:val="24"/>
                <w:szCs w:val="24"/>
              </w:rPr>
              <w:t>довл</w:t>
            </w:r>
            <w:proofErr w:type="spellEnd"/>
            <w:r>
              <w:rPr>
                <w:rFonts w:ascii="Times New Roman" w:hAnsi="Times New Roman" w:cs="Times New Roman"/>
                <w:sz w:val="24"/>
                <w:szCs w:val="24"/>
              </w:rPr>
              <w:t>.</w:t>
            </w:r>
          </w:p>
        </w:tc>
      </w:tr>
      <w:tr w:rsidR="00953CF8" w:rsidRPr="00953CF8" w:rsidTr="00953CF8">
        <w:trPr>
          <w:trHeight w:val="284"/>
          <w:jc w:val="center"/>
        </w:trPr>
        <w:tc>
          <w:tcPr>
            <w:tcW w:w="554"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A719EC">
            <w:pPr>
              <w:widowControl w:val="0"/>
              <w:numPr>
                <w:ilvl w:val="0"/>
                <w:numId w:val="3"/>
              </w:num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1531"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953CF8">
            <w:pPr>
              <w:spacing w:after="0"/>
              <w:jc w:val="center"/>
              <w:rPr>
                <w:rFonts w:ascii="Times New Roman" w:hAnsi="Times New Roman" w:cs="Times New Roman"/>
                <w:sz w:val="24"/>
                <w:szCs w:val="24"/>
              </w:rPr>
            </w:pPr>
            <w:r w:rsidRPr="00953CF8">
              <w:rPr>
                <w:rFonts w:ascii="Times New Roman" w:hAnsi="Times New Roman" w:cs="Times New Roman"/>
                <w:sz w:val="24"/>
                <w:szCs w:val="24"/>
              </w:rPr>
              <w:t>Физика</w:t>
            </w:r>
          </w:p>
        </w:tc>
        <w:tc>
          <w:tcPr>
            <w:tcW w:w="458"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953CF8">
            <w:pPr>
              <w:spacing w:after="0"/>
              <w:jc w:val="center"/>
              <w:rPr>
                <w:rFonts w:ascii="Times New Roman" w:hAnsi="Times New Roman" w:cs="Times New Roman"/>
                <w:sz w:val="24"/>
                <w:szCs w:val="24"/>
              </w:rPr>
            </w:pPr>
            <w:r w:rsidRPr="00953CF8">
              <w:rPr>
                <w:rFonts w:ascii="Times New Roman" w:hAnsi="Times New Roman" w:cs="Times New Roman"/>
                <w:sz w:val="24"/>
                <w:szCs w:val="24"/>
              </w:rPr>
              <w:t>2</w:t>
            </w:r>
          </w:p>
        </w:tc>
        <w:tc>
          <w:tcPr>
            <w:tcW w:w="458"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953CF8">
            <w:pPr>
              <w:spacing w:after="0"/>
              <w:jc w:val="center"/>
              <w:rPr>
                <w:rFonts w:ascii="Times New Roman" w:hAnsi="Times New Roman" w:cs="Times New Roman"/>
                <w:sz w:val="24"/>
                <w:szCs w:val="24"/>
              </w:rPr>
            </w:pPr>
            <w:r w:rsidRPr="00953CF8">
              <w:rPr>
                <w:rFonts w:ascii="Times New Roman" w:hAnsi="Times New Roman" w:cs="Times New Roman"/>
                <w:sz w:val="24"/>
                <w:szCs w:val="24"/>
              </w:rPr>
              <w:t>2</w:t>
            </w:r>
          </w:p>
        </w:tc>
        <w:tc>
          <w:tcPr>
            <w:tcW w:w="379"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953CF8">
            <w:pPr>
              <w:spacing w:after="0"/>
              <w:jc w:val="center"/>
              <w:rPr>
                <w:rFonts w:ascii="Times New Roman" w:hAnsi="Times New Roman" w:cs="Times New Roman"/>
                <w:sz w:val="24"/>
                <w:szCs w:val="24"/>
              </w:rPr>
            </w:pPr>
            <w:r w:rsidRPr="00953CF8">
              <w:rPr>
                <w:rFonts w:ascii="Times New Roman" w:hAnsi="Times New Roman" w:cs="Times New Roman"/>
                <w:sz w:val="24"/>
                <w:szCs w:val="24"/>
              </w:rPr>
              <w:t>100</w:t>
            </w:r>
          </w:p>
        </w:tc>
        <w:tc>
          <w:tcPr>
            <w:tcW w:w="756"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953CF8">
            <w:pPr>
              <w:spacing w:after="0"/>
              <w:jc w:val="center"/>
              <w:rPr>
                <w:rFonts w:ascii="Times New Roman" w:hAnsi="Times New Roman" w:cs="Times New Roman"/>
                <w:sz w:val="24"/>
                <w:szCs w:val="24"/>
              </w:rPr>
            </w:pPr>
            <w:r w:rsidRPr="00953CF8">
              <w:rPr>
                <w:rFonts w:ascii="Times New Roman" w:hAnsi="Times New Roman" w:cs="Times New Roman"/>
                <w:sz w:val="24"/>
                <w:szCs w:val="24"/>
              </w:rPr>
              <w:t>имеется</w:t>
            </w:r>
          </w:p>
        </w:tc>
        <w:tc>
          <w:tcPr>
            <w:tcW w:w="864"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F10E13" w:rsidP="00953CF8">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у</w:t>
            </w:r>
            <w:r w:rsidR="00953CF8" w:rsidRPr="00953CF8">
              <w:rPr>
                <w:rFonts w:ascii="Times New Roman" w:hAnsi="Times New Roman" w:cs="Times New Roman"/>
                <w:sz w:val="24"/>
                <w:szCs w:val="24"/>
              </w:rPr>
              <w:t>довл</w:t>
            </w:r>
            <w:proofErr w:type="spellEnd"/>
            <w:r>
              <w:rPr>
                <w:rFonts w:ascii="Times New Roman" w:hAnsi="Times New Roman" w:cs="Times New Roman"/>
                <w:sz w:val="24"/>
                <w:szCs w:val="24"/>
              </w:rPr>
              <w:t>.</w:t>
            </w:r>
          </w:p>
        </w:tc>
      </w:tr>
      <w:tr w:rsidR="00953CF8" w:rsidRPr="00953CF8" w:rsidTr="00953CF8">
        <w:trPr>
          <w:trHeight w:val="284"/>
          <w:jc w:val="center"/>
        </w:trPr>
        <w:tc>
          <w:tcPr>
            <w:tcW w:w="554"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A719EC">
            <w:pPr>
              <w:widowControl w:val="0"/>
              <w:numPr>
                <w:ilvl w:val="0"/>
                <w:numId w:val="3"/>
              </w:num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1531"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953CF8">
            <w:pPr>
              <w:spacing w:after="0"/>
              <w:jc w:val="center"/>
              <w:rPr>
                <w:rFonts w:ascii="Times New Roman" w:hAnsi="Times New Roman" w:cs="Times New Roman"/>
                <w:sz w:val="24"/>
                <w:szCs w:val="24"/>
              </w:rPr>
            </w:pPr>
            <w:r w:rsidRPr="00953CF8">
              <w:rPr>
                <w:rFonts w:ascii="Times New Roman" w:hAnsi="Times New Roman" w:cs="Times New Roman"/>
                <w:sz w:val="24"/>
                <w:szCs w:val="24"/>
              </w:rPr>
              <w:t>Химия</w:t>
            </w:r>
          </w:p>
        </w:tc>
        <w:tc>
          <w:tcPr>
            <w:tcW w:w="458"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953CF8">
            <w:pPr>
              <w:spacing w:after="0"/>
              <w:jc w:val="center"/>
              <w:rPr>
                <w:rFonts w:ascii="Times New Roman" w:hAnsi="Times New Roman" w:cs="Times New Roman"/>
                <w:sz w:val="24"/>
                <w:szCs w:val="24"/>
              </w:rPr>
            </w:pPr>
            <w:r w:rsidRPr="00953CF8">
              <w:rPr>
                <w:rFonts w:ascii="Times New Roman" w:hAnsi="Times New Roman" w:cs="Times New Roman"/>
                <w:sz w:val="24"/>
                <w:szCs w:val="24"/>
              </w:rPr>
              <w:t>1</w:t>
            </w:r>
          </w:p>
        </w:tc>
        <w:tc>
          <w:tcPr>
            <w:tcW w:w="458"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953CF8">
            <w:pPr>
              <w:spacing w:after="0"/>
              <w:jc w:val="center"/>
              <w:rPr>
                <w:rFonts w:ascii="Times New Roman" w:hAnsi="Times New Roman" w:cs="Times New Roman"/>
                <w:sz w:val="24"/>
                <w:szCs w:val="24"/>
              </w:rPr>
            </w:pPr>
            <w:r w:rsidRPr="00953CF8">
              <w:rPr>
                <w:rFonts w:ascii="Times New Roman" w:hAnsi="Times New Roman" w:cs="Times New Roman"/>
                <w:sz w:val="24"/>
                <w:szCs w:val="24"/>
              </w:rPr>
              <w:t>1</w:t>
            </w:r>
          </w:p>
        </w:tc>
        <w:tc>
          <w:tcPr>
            <w:tcW w:w="379"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001F4A" w:rsidP="00953CF8">
            <w:pPr>
              <w:spacing w:after="0"/>
              <w:jc w:val="center"/>
              <w:rPr>
                <w:rFonts w:ascii="Times New Roman" w:hAnsi="Times New Roman" w:cs="Times New Roman"/>
                <w:sz w:val="24"/>
                <w:szCs w:val="24"/>
              </w:rPr>
            </w:pPr>
            <w:r>
              <w:rPr>
                <w:rFonts w:ascii="Times New Roman" w:hAnsi="Times New Roman" w:cs="Times New Roman"/>
                <w:sz w:val="24"/>
                <w:szCs w:val="24"/>
              </w:rPr>
              <w:t>10</w:t>
            </w:r>
            <w:r w:rsidR="00953CF8" w:rsidRPr="00953CF8">
              <w:rPr>
                <w:rFonts w:ascii="Times New Roman" w:hAnsi="Times New Roman" w:cs="Times New Roman"/>
                <w:sz w:val="24"/>
                <w:szCs w:val="24"/>
              </w:rPr>
              <w:t>0</w:t>
            </w:r>
          </w:p>
        </w:tc>
        <w:tc>
          <w:tcPr>
            <w:tcW w:w="756"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953CF8">
            <w:pPr>
              <w:spacing w:after="0"/>
              <w:jc w:val="center"/>
              <w:rPr>
                <w:rFonts w:ascii="Times New Roman" w:hAnsi="Times New Roman" w:cs="Times New Roman"/>
                <w:sz w:val="24"/>
                <w:szCs w:val="24"/>
              </w:rPr>
            </w:pPr>
            <w:r w:rsidRPr="00953CF8">
              <w:rPr>
                <w:rFonts w:ascii="Times New Roman" w:hAnsi="Times New Roman" w:cs="Times New Roman"/>
                <w:sz w:val="24"/>
                <w:szCs w:val="24"/>
              </w:rPr>
              <w:t>имеется</w:t>
            </w:r>
          </w:p>
        </w:tc>
        <w:tc>
          <w:tcPr>
            <w:tcW w:w="864"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F10E13" w:rsidP="00953CF8">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у</w:t>
            </w:r>
            <w:r w:rsidR="00953CF8" w:rsidRPr="00953CF8">
              <w:rPr>
                <w:rFonts w:ascii="Times New Roman" w:hAnsi="Times New Roman" w:cs="Times New Roman"/>
                <w:sz w:val="24"/>
                <w:szCs w:val="24"/>
              </w:rPr>
              <w:t>довл</w:t>
            </w:r>
            <w:proofErr w:type="spellEnd"/>
            <w:r>
              <w:rPr>
                <w:rFonts w:ascii="Times New Roman" w:hAnsi="Times New Roman" w:cs="Times New Roman"/>
                <w:sz w:val="24"/>
                <w:szCs w:val="24"/>
              </w:rPr>
              <w:t>.</w:t>
            </w:r>
          </w:p>
        </w:tc>
      </w:tr>
      <w:tr w:rsidR="00953CF8" w:rsidRPr="00953CF8" w:rsidTr="00953CF8">
        <w:trPr>
          <w:trHeight w:val="284"/>
          <w:jc w:val="center"/>
        </w:trPr>
        <w:tc>
          <w:tcPr>
            <w:tcW w:w="554"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A719EC">
            <w:pPr>
              <w:widowControl w:val="0"/>
              <w:numPr>
                <w:ilvl w:val="0"/>
                <w:numId w:val="3"/>
              </w:num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1531"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953CF8">
            <w:pPr>
              <w:spacing w:after="0"/>
              <w:jc w:val="center"/>
              <w:rPr>
                <w:rFonts w:ascii="Times New Roman" w:hAnsi="Times New Roman" w:cs="Times New Roman"/>
                <w:sz w:val="24"/>
                <w:szCs w:val="24"/>
              </w:rPr>
            </w:pPr>
            <w:r w:rsidRPr="00953CF8">
              <w:rPr>
                <w:rFonts w:ascii="Times New Roman" w:hAnsi="Times New Roman" w:cs="Times New Roman"/>
                <w:sz w:val="24"/>
                <w:szCs w:val="24"/>
              </w:rPr>
              <w:t>История</w:t>
            </w:r>
          </w:p>
        </w:tc>
        <w:tc>
          <w:tcPr>
            <w:tcW w:w="458"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953CF8">
            <w:pPr>
              <w:spacing w:after="0"/>
              <w:jc w:val="center"/>
              <w:rPr>
                <w:rFonts w:ascii="Times New Roman" w:hAnsi="Times New Roman" w:cs="Times New Roman"/>
                <w:sz w:val="24"/>
                <w:szCs w:val="24"/>
              </w:rPr>
            </w:pPr>
            <w:r w:rsidRPr="00953CF8">
              <w:rPr>
                <w:rFonts w:ascii="Times New Roman" w:hAnsi="Times New Roman" w:cs="Times New Roman"/>
                <w:sz w:val="24"/>
                <w:szCs w:val="24"/>
              </w:rPr>
              <w:t>3</w:t>
            </w:r>
          </w:p>
        </w:tc>
        <w:tc>
          <w:tcPr>
            <w:tcW w:w="458"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953CF8">
            <w:pPr>
              <w:spacing w:after="0"/>
              <w:jc w:val="center"/>
              <w:rPr>
                <w:rFonts w:ascii="Times New Roman" w:hAnsi="Times New Roman" w:cs="Times New Roman"/>
                <w:sz w:val="24"/>
                <w:szCs w:val="24"/>
              </w:rPr>
            </w:pPr>
            <w:r w:rsidRPr="00953CF8">
              <w:rPr>
                <w:rFonts w:ascii="Times New Roman" w:hAnsi="Times New Roman" w:cs="Times New Roman"/>
                <w:sz w:val="24"/>
                <w:szCs w:val="24"/>
              </w:rPr>
              <w:t>3</w:t>
            </w:r>
          </w:p>
        </w:tc>
        <w:tc>
          <w:tcPr>
            <w:tcW w:w="379"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953CF8">
            <w:pPr>
              <w:spacing w:after="0"/>
              <w:jc w:val="center"/>
              <w:rPr>
                <w:rFonts w:ascii="Times New Roman" w:hAnsi="Times New Roman" w:cs="Times New Roman"/>
                <w:sz w:val="24"/>
                <w:szCs w:val="24"/>
              </w:rPr>
            </w:pPr>
            <w:r w:rsidRPr="00953CF8">
              <w:rPr>
                <w:rFonts w:ascii="Times New Roman" w:hAnsi="Times New Roman" w:cs="Times New Roman"/>
                <w:sz w:val="24"/>
                <w:szCs w:val="24"/>
              </w:rPr>
              <w:t>90</w:t>
            </w:r>
          </w:p>
        </w:tc>
        <w:tc>
          <w:tcPr>
            <w:tcW w:w="756"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953CF8">
            <w:pPr>
              <w:spacing w:after="0"/>
              <w:jc w:val="center"/>
              <w:rPr>
                <w:rFonts w:ascii="Times New Roman" w:hAnsi="Times New Roman" w:cs="Times New Roman"/>
                <w:sz w:val="24"/>
                <w:szCs w:val="24"/>
              </w:rPr>
            </w:pPr>
            <w:r w:rsidRPr="00953CF8">
              <w:rPr>
                <w:rFonts w:ascii="Times New Roman" w:hAnsi="Times New Roman" w:cs="Times New Roman"/>
                <w:sz w:val="24"/>
                <w:szCs w:val="24"/>
              </w:rPr>
              <w:t>имеется</w:t>
            </w:r>
          </w:p>
        </w:tc>
        <w:tc>
          <w:tcPr>
            <w:tcW w:w="864"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F10E13" w:rsidP="00953CF8">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у</w:t>
            </w:r>
            <w:r w:rsidR="00953CF8" w:rsidRPr="00953CF8">
              <w:rPr>
                <w:rFonts w:ascii="Times New Roman" w:hAnsi="Times New Roman" w:cs="Times New Roman"/>
                <w:sz w:val="24"/>
                <w:szCs w:val="24"/>
              </w:rPr>
              <w:t>довл</w:t>
            </w:r>
            <w:proofErr w:type="spellEnd"/>
            <w:r>
              <w:rPr>
                <w:rFonts w:ascii="Times New Roman" w:hAnsi="Times New Roman" w:cs="Times New Roman"/>
                <w:sz w:val="24"/>
                <w:szCs w:val="24"/>
              </w:rPr>
              <w:t>.</w:t>
            </w:r>
          </w:p>
        </w:tc>
      </w:tr>
      <w:tr w:rsidR="00953CF8" w:rsidRPr="00953CF8" w:rsidTr="00953CF8">
        <w:trPr>
          <w:trHeight w:val="284"/>
          <w:jc w:val="center"/>
        </w:trPr>
        <w:tc>
          <w:tcPr>
            <w:tcW w:w="554"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A719EC">
            <w:pPr>
              <w:widowControl w:val="0"/>
              <w:numPr>
                <w:ilvl w:val="0"/>
                <w:numId w:val="3"/>
              </w:num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1531"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953CF8">
            <w:pPr>
              <w:spacing w:after="0"/>
              <w:jc w:val="center"/>
              <w:rPr>
                <w:rFonts w:ascii="Times New Roman" w:hAnsi="Times New Roman" w:cs="Times New Roman"/>
                <w:sz w:val="24"/>
                <w:szCs w:val="24"/>
              </w:rPr>
            </w:pPr>
            <w:r w:rsidRPr="00953CF8">
              <w:rPr>
                <w:rFonts w:ascii="Times New Roman" w:hAnsi="Times New Roman" w:cs="Times New Roman"/>
                <w:sz w:val="24"/>
                <w:szCs w:val="24"/>
              </w:rPr>
              <w:t>Биология</w:t>
            </w:r>
          </w:p>
        </w:tc>
        <w:tc>
          <w:tcPr>
            <w:tcW w:w="458"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953CF8">
            <w:pPr>
              <w:spacing w:after="0"/>
              <w:jc w:val="center"/>
              <w:rPr>
                <w:rFonts w:ascii="Times New Roman" w:hAnsi="Times New Roman" w:cs="Times New Roman"/>
                <w:sz w:val="24"/>
                <w:szCs w:val="24"/>
              </w:rPr>
            </w:pPr>
            <w:r w:rsidRPr="00953CF8">
              <w:rPr>
                <w:rFonts w:ascii="Times New Roman" w:hAnsi="Times New Roman" w:cs="Times New Roman"/>
                <w:sz w:val="24"/>
                <w:szCs w:val="24"/>
              </w:rPr>
              <w:t>1</w:t>
            </w:r>
          </w:p>
        </w:tc>
        <w:tc>
          <w:tcPr>
            <w:tcW w:w="458"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953CF8">
            <w:pPr>
              <w:spacing w:after="0"/>
              <w:jc w:val="center"/>
              <w:rPr>
                <w:rFonts w:ascii="Times New Roman" w:hAnsi="Times New Roman" w:cs="Times New Roman"/>
                <w:sz w:val="24"/>
                <w:szCs w:val="24"/>
              </w:rPr>
            </w:pPr>
            <w:r w:rsidRPr="00953CF8">
              <w:rPr>
                <w:rFonts w:ascii="Times New Roman" w:hAnsi="Times New Roman" w:cs="Times New Roman"/>
                <w:sz w:val="24"/>
                <w:szCs w:val="24"/>
              </w:rPr>
              <w:t>1</w:t>
            </w:r>
          </w:p>
        </w:tc>
        <w:tc>
          <w:tcPr>
            <w:tcW w:w="379"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953CF8">
            <w:pPr>
              <w:spacing w:after="0"/>
              <w:jc w:val="center"/>
              <w:rPr>
                <w:rFonts w:ascii="Times New Roman" w:hAnsi="Times New Roman" w:cs="Times New Roman"/>
                <w:sz w:val="24"/>
                <w:szCs w:val="24"/>
              </w:rPr>
            </w:pPr>
            <w:r w:rsidRPr="00953CF8">
              <w:rPr>
                <w:rFonts w:ascii="Times New Roman" w:hAnsi="Times New Roman" w:cs="Times New Roman"/>
                <w:sz w:val="24"/>
                <w:szCs w:val="24"/>
              </w:rPr>
              <w:t>100</w:t>
            </w:r>
          </w:p>
        </w:tc>
        <w:tc>
          <w:tcPr>
            <w:tcW w:w="756"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953CF8">
            <w:pPr>
              <w:spacing w:after="0"/>
              <w:jc w:val="center"/>
              <w:rPr>
                <w:rFonts w:ascii="Times New Roman" w:hAnsi="Times New Roman" w:cs="Times New Roman"/>
                <w:sz w:val="24"/>
                <w:szCs w:val="24"/>
              </w:rPr>
            </w:pPr>
            <w:r w:rsidRPr="00953CF8">
              <w:rPr>
                <w:rFonts w:ascii="Times New Roman" w:hAnsi="Times New Roman" w:cs="Times New Roman"/>
                <w:sz w:val="24"/>
                <w:szCs w:val="24"/>
              </w:rPr>
              <w:t>имеется</w:t>
            </w:r>
          </w:p>
        </w:tc>
        <w:tc>
          <w:tcPr>
            <w:tcW w:w="864"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F10E13" w:rsidP="00953CF8">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у</w:t>
            </w:r>
            <w:r w:rsidR="00953CF8" w:rsidRPr="00953CF8">
              <w:rPr>
                <w:rFonts w:ascii="Times New Roman" w:hAnsi="Times New Roman" w:cs="Times New Roman"/>
                <w:sz w:val="24"/>
                <w:szCs w:val="24"/>
              </w:rPr>
              <w:t>довл</w:t>
            </w:r>
            <w:proofErr w:type="spellEnd"/>
            <w:r>
              <w:rPr>
                <w:rFonts w:ascii="Times New Roman" w:hAnsi="Times New Roman" w:cs="Times New Roman"/>
                <w:sz w:val="24"/>
                <w:szCs w:val="24"/>
              </w:rPr>
              <w:t>.</w:t>
            </w:r>
          </w:p>
        </w:tc>
      </w:tr>
      <w:tr w:rsidR="00953CF8" w:rsidRPr="00953CF8" w:rsidTr="00953CF8">
        <w:trPr>
          <w:trHeight w:val="284"/>
          <w:jc w:val="center"/>
        </w:trPr>
        <w:tc>
          <w:tcPr>
            <w:tcW w:w="554"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A719EC">
            <w:pPr>
              <w:widowControl w:val="0"/>
              <w:numPr>
                <w:ilvl w:val="0"/>
                <w:numId w:val="3"/>
              </w:num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1531"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953CF8">
            <w:pPr>
              <w:spacing w:after="0"/>
              <w:jc w:val="center"/>
              <w:rPr>
                <w:rFonts w:ascii="Times New Roman" w:hAnsi="Times New Roman" w:cs="Times New Roman"/>
                <w:sz w:val="24"/>
                <w:szCs w:val="24"/>
              </w:rPr>
            </w:pPr>
            <w:r w:rsidRPr="00953CF8">
              <w:rPr>
                <w:rFonts w:ascii="Times New Roman" w:hAnsi="Times New Roman" w:cs="Times New Roman"/>
                <w:sz w:val="24"/>
                <w:szCs w:val="24"/>
              </w:rPr>
              <w:t>Музыка</w:t>
            </w:r>
          </w:p>
        </w:tc>
        <w:tc>
          <w:tcPr>
            <w:tcW w:w="458"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953CF8">
            <w:pPr>
              <w:spacing w:after="0"/>
              <w:jc w:val="center"/>
              <w:rPr>
                <w:rFonts w:ascii="Times New Roman" w:hAnsi="Times New Roman" w:cs="Times New Roman"/>
                <w:sz w:val="24"/>
                <w:szCs w:val="24"/>
              </w:rPr>
            </w:pPr>
            <w:r w:rsidRPr="00953CF8">
              <w:rPr>
                <w:rFonts w:ascii="Times New Roman" w:hAnsi="Times New Roman" w:cs="Times New Roman"/>
                <w:sz w:val="24"/>
                <w:szCs w:val="24"/>
              </w:rPr>
              <w:t>1</w:t>
            </w:r>
          </w:p>
        </w:tc>
        <w:tc>
          <w:tcPr>
            <w:tcW w:w="458"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953CF8">
            <w:pPr>
              <w:spacing w:after="0"/>
              <w:jc w:val="center"/>
              <w:rPr>
                <w:rFonts w:ascii="Times New Roman" w:hAnsi="Times New Roman" w:cs="Times New Roman"/>
                <w:sz w:val="24"/>
                <w:szCs w:val="24"/>
              </w:rPr>
            </w:pPr>
            <w:r w:rsidRPr="00953CF8">
              <w:rPr>
                <w:rFonts w:ascii="Times New Roman" w:hAnsi="Times New Roman" w:cs="Times New Roman"/>
                <w:sz w:val="24"/>
                <w:szCs w:val="24"/>
              </w:rPr>
              <w:t>1</w:t>
            </w:r>
          </w:p>
        </w:tc>
        <w:tc>
          <w:tcPr>
            <w:tcW w:w="379"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001F4A" w:rsidP="00953CF8">
            <w:pPr>
              <w:spacing w:after="0"/>
              <w:jc w:val="center"/>
              <w:rPr>
                <w:rFonts w:ascii="Times New Roman" w:hAnsi="Times New Roman" w:cs="Times New Roman"/>
                <w:sz w:val="24"/>
                <w:szCs w:val="24"/>
              </w:rPr>
            </w:pPr>
            <w:r>
              <w:rPr>
                <w:rFonts w:ascii="Times New Roman" w:hAnsi="Times New Roman" w:cs="Times New Roman"/>
                <w:sz w:val="24"/>
                <w:szCs w:val="24"/>
              </w:rPr>
              <w:t>10</w:t>
            </w:r>
            <w:r w:rsidR="00953CF8" w:rsidRPr="00953CF8">
              <w:rPr>
                <w:rFonts w:ascii="Times New Roman" w:hAnsi="Times New Roman" w:cs="Times New Roman"/>
                <w:sz w:val="24"/>
                <w:szCs w:val="24"/>
              </w:rPr>
              <w:t>0</w:t>
            </w:r>
          </w:p>
        </w:tc>
        <w:tc>
          <w:tcPr>
            <w:tcW w:w="756"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953CF8">
            <w:pPr>
              <w:spacing w:after="0"/>
              <w:jc w:val="center"/>
              <w:rPr>
                <w:rFonts w:ascii="Times New Roman" w:hAnsi="Times New Roman" w:cs="Times New Roman"/>
                <w:sz w:val="24"/>
                <w:szCs w:val="24"/>
              </w:rPr>
            </w:pPr>
            <w:r w:rsidRPr="00953CF8">
              <w:rPr>
                <w:rFonts w:ascii="Times New Roman" w:hAnsi="Times New Roman" w:cs="Times New Roman"/>
                <w:sz w:val="24"/>
                <w:szCs w:val="24"/>
              </w:rPr>
              <w:t>имеется</w:t>
            </w:r>
          </w:p>
        </w:tc>
        <w:tc>
          <w:tcPr>
            <w:tcW w:w="864"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F10E13" w:rsidP="00953CF8">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у</w:t>
            </w:r>
            <w:r w:rsidR="00953CF8" w:rsidRPr="00953CF8">
              <w:rPr>
                <w:rFonts w:ascii="Times New Roman" w:hAnsi="Times New Roman" w:cs="Times New Roman"/>
                <w:sz w:val="24"/>
                <w:szCs w:val="24"/>
              </w:rPr>
              <w:t>довл</w:t>
            </w:r>
            <w:proofErr w:type="spellEnd"/>
            <w:r>
              <w:rPr>
                <w:rFonts w:ascii="Times New Roman" w:hAnsi="Times New Roman" w:cs="Times New Roman"/>
                <w:sz w:val="24"/>
                <w:szCs w:val="24"/>
              </w:rPr>
              <w:t>.</w:t>
            </w:r>
          </w:p>
        </w:tc>
      </w:tr>
      <w:tr w:rsidR="00953CF8" w:rsidRPr="00953CF8" w:rsidTr="00953CF8">
        <w:trPr>
          <w:trHeight w:val="284"/>
          <w:jc w:val="center"/>
        </w:trPr>
        <w:tc>
          <w:tcPr>
            <w:tcW w:w="554"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A719EC">
            <w:pPr>
              <w:widowControl w:val="0"/>
              <w:numPr>
                <w:ilvl w:val="0"/>
                <w:numId w:val="3"/>
              </w:num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1531"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953CF8">
            <w:pPr>
              <w:spacing w:after="0"/>
              <w:jc w:val="center"/>
              <w:rPr>
                <w:rFonts w:ascii="Times New Roman" w:hAnsi="Times New Roman" w:cs="Times New Roman"/>
                <w:sz w:val="24"/>
                <w:szCs w:val="24"/>
              </w:rPr>
            </w:pPr>
            <w:r w:rsidRPr="00953CF8">
              <w:rPr>
                <w:rFonts w:ascii="Times New Roman" w:hAnsi="Times New Roman" w:cs="Times New Roman"/>
                <w:sz w:val="24"/>
                <w:szCs w:val="24"/>
              </w:rPr>
              <w:t>География</w:t>
            </w:r>
          </w:p>
        </w:tc>
        <w:tc>
          <w:tcPr>
            <w:tcW w:w="458"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953CF8">
            <w:pPr>
              <w:spacing w:after="0"/>
              <w:jc w:val="center"/>
              <w:rPr>
                <w:rFonts w:ascii="Times New Roman" w:hAnsi="Times New Roman" w:cs="Times New Roman"/>
                <w:sz w:val="24"/>
                <w:szCs w:val="24"/>
              </w:rPr>
            </w:pPr>
            <w:r w:rsidRPr="00953CF8">
              <w:rPr>
                <w:rFonts w:ascii="Times New Roman" w:hAnsi="Times New Roman" w:cs="Times New Roman"/>
                <w:sz w:val="24"/>
                <w:szCs w:val="24"/>
              </w:rPr>
              <w:t>1</w:t>
            </w:r>
          </w:p>
        </w:tc>
        <w:tc>
          <w:tcPr>
            <w:tcW w:w="458"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953CF8">
            <w:pPr>
              <w:spacing w:after="0"/>
              <w:jc w:val="center"/>
              <w:rPr>
                <w:rFonts w:ascii="Times New Roman" w:hAnsi="Times New Roman" w:cs="Times New Roman"/>
                <w:sz w:val="24"/>
                <w:szCs w:val="24"/>
              </w:rPr>
            </w:pPr>
            <w:r w:rsidRPr="00953CF8">
              <w:rPr>
                <w:rFonts w:ascii="Times New Roman" w:hAnsi="Times New Roman" w:cs="Times New Roman"/>
                <w:sz w:val="24"/>
                <w:szCs w:val="24"/>
              </w:rPr>
              <w:t>1</w:t>
            </w:r>
          </w:p>
        </w:tc>
        <w:tc>
          <w:tcPr>
            <w:tcW w:w="379"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953CF8">
            <w:pPr>
              <w:spacing w:after="0"/>
              <w:jc w:val="center"/>
              <w:rPr>
                <w:rFonts w:ascii="Times New Roman" w:hAnsi="Times New Roman" w:cs="Times New Roman"/>
                <w:sz w:val="24"/>
                <w:szCs w:val="24"/>
              </w:rPr>
            </w:pPr>
            <w:r w:rsidRPr="00953CF8">
              <w:rPr>
                <w:rFonts w:ascii="Times New Roman" w:hAnsi="Times New Roman" w:cs="Times New Roman"/>
                <w:sz w:val="24"/>
                <w:szCs w:val="24"/>
              </w:rPr>
              <w:t>90</w:t>
            </w:r>
          </w:p>
        </w:tc>
        <w:tc>
          <w:tcPr>
            <w:tcW w:w="756"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953CF8">
            <w:pPr>
              <w:spacing w:after="0"/>
              <w:jc w:val="center"/>
              <w:rPr>
                <w:rFonts w:ascii="Times New Roman" w:hAnsi="Times New Roman" w:cs="Times New Roman"/>
                <w:sz w:val="24"/>
                <w:szCs w:val="24"/>
              </w:rPr>
            </w:pPr>
            <w:r w:rsidRPr="00953CF8">
              <w:rPr>
                <w:rFonts w:ascii="Times New Roman" w:hAnsi="Times New Roman" w:cs="Times New Roman"/>
                <w:sz w:val="24"/>
                <w:szCs w:val="24"/>
              </w:rPr>
              <w:t>имеется</w:t>
            </w:r>
          </w:p>
        </w:tc>
        <w:tc>
          <w:tcPr>
            <w:tcW w:w="864"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F10E13" w:rsidP="00953CF8">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у</w:t>
            </w:r>
            <w:r w:rsidR="00953CF8" w:rsidRPr="00953CF8">
              <w:rPr>
                <w:rFonts w:ascii="Times New Roman" w:hAnsi="Times New Roman" w:cs="Times New Roman"/>
                <w:sz w:val="24"/>
                <w:szCs w:val="24"/>
              </w:rPr>
              <w:t>довл</w:t>
            </w:r>
            <w:proofErr w:type="spellEnd"/>
            <w:r>
              <w:rPr>
                <w:rFonts w:ascii="Times New Roman" w:hAnsi="Times New Roman" w:cs="Times New Roman"/>
                <w:sz w:val="24"/>
                <w:szCs w:val="24"/>
              </w:rPr>
              <w:t>.</w:t>
            </w:r>
          </w:p>
        </w:tc>
      </w:tr>
      <w:tr w:rsidR="00953CF8" w:rsidRPr="00953CF8" w:rsidTr="00953CF8">
        <w:trPr>
          <w:trHeight w:val="284"/>
          <w:jc w:val="center"/>
        </w:trPr>
        <w:tc>
          <w:tcPr>
            <w:tcW w:w="554"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A719EC">
            <w:pPr>
              <w:widowControl w:val="0"/>
              <w:numPr>
                <w:ilvl w:val="0"/>
                <w:numId w:val="3"/>
              </w:num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1531"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953CF8">
            <w:pPr>
              <w:spacing w:after="0"/>
              <w:jc w:val="center"/>
              <w:rPr>
                <w:rFonts w:ascii="Times New Roman" w:hAnsi="Times New Roman" w:cs="Times New Roman"/>
                <w:sz w:val="24"/>
                <w:szCs w:val="24"/>
              </w:rPr>
            </w:pPr>
            <w:r w:rsidRPr="00953CF8">
              <w:rPr>
                <w:rFonts w:ascii="Times New Roman" w:hAnsi="Times New Roman" w:cs="Times New Roman"/>
                <w:sz w:val="24"/>
                <w:szCs w:val="24"/>
              </w:rPr>
              <w:t>Английский язык</w:t>
            </w:r>
          </w:p>
        </w:tc>
        <w:tc>
          <w:tcPr>
            <w:tcW w:w="458"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953CF8">
            <w:pPr>
              <w:spacing w:after="0"/>
              <w:jc w:val="center"/>
              <w:rPr>
                <w:rFonts w:ascii="Times New Roman" w:hAnsi="Times New Roman" w:cs="Times New Roman"/>
                <w:sz w:val="24"/>
                <w:szCs w:val="24"/>
              </w:rPr>
            </w:pPr>
            <w:r w:rsidRPr="00953CF8">
              <w:rPr>
                <w:rFonts w:ascii="Times New Roman" w:hAnsi="Times New Roman" w:cs="Times New Roman"/>
                <w:sz w:val="24"/>
                <w:szCs w:val="24"/>
              </w:rPr>
              <w:t>4</w:t>
            </w:r>
          </w:p>
        </w:tc>
        <w:tc>
          <w:tcPr>
            <w:tcW w:w="458"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953CF8">
            <w:pPr>
              <w:spacing w:after="0"/>
              <w:jc w:val="center"/>
              <w:rPr>
                <w:rFonts w:ascii="Times New Roman" w:hAnsi="Times New Roman" w:cs="Times New Roman"/>
                <w:sz w:val="24"/>
                <w:szCs w:val="24"/>
              </w:rPr>
            </w:pPr>
            <w:r w:rsidRPr="00953CF8">
              <w:rPr>
                <w:rFonts w:ascii="Times New Roman" w:hAnsi="Times New Roman" w:cs="Times New Roman"/>
                <w:sz w:val="24"/>
                <w:szCs w:val="24"/>
              </w:rPr>
              <w:t>4</w:t>
            </w:r>
          </w:p>
        </w:tc>
        <w:tc>
          <w:tcPr>
            <w:tcW w:w="379"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953CF8">
            <w:pPr>
              <w:spacing w:after="0"/>
              <w:jc w:val="center"/>
              <w:rPr>
                <w:rFonts w:ascii="Times New Roman" w:hAnsi="Times New Roman" w:cs="Times New Roman"/>
                <w:sz w:val="24"/>
                <w:szCs w:val="24"/>
              </w:rPr>
            </w:pPr>
            <w:r w:rsidRPr="00953CF8">
              <w:rPr>
                <w:rFonts w:ascii="Times New Roman" w:hAnsi="Times New Roman" w:cs="Times New Roman"/>
                <w:sz w:val="24"/>
                <w:szCs w:val="24"/>
              </w:rPr>
              <w:t>90</w:t>
            </w:r>
          </w:p>
        </w:tc>
        <w:tc>
          <w:tcPr>
            <w:tcW w:w="756"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953CF8">
            <w:pPr>
              <w:spacing w:after="0"/>
              <w:jc w:val="center"/>
              <w:rPr>
                <w:rFonts w:ascii="Times New Roman" w:hAnsi="Times New Roman" w:cs="Times New Roman"/>
                <w:sz w:val="24"/>
                <w:szCs w:val="24"/>
              </w:rPr>
            </w:pPr>
            <w:r w:rsidRPr="00953CF8">
              <w:rPr>
                <w:rFonts w:ascii="Times New Roman" w:hAnsi="Times New Roman" w:cs="Times New Roman"/>
                <w:sz w:val="24"/>
                <w:szCs w:val="24"/>
              </w:rPr>
              <w:t>имеется</w:t>
            </w:r>
          </w:p>
        </w:tc>
        <w:tc>
          <w:tcPr>
            <w:tcW w:w="864"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F10E13" w:rsidP="00953CF8">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у</w:t>
            </w:r>
            <w:r w:rsidR="00953CF8" w:rsidRPr="00953CF8">
              <w:rPr>
                <w:rFonts w:ascii="Times New Roman" w:hAnsi="Times New Roman" w:cs="Times New Roman"/>
                <w:sz w:val="24"/>
                <w:szCs w:val="24"/>
              </w:rPr>
              <w:t>довл</w:t>
            </w:r>
            <w:proofErr w:type="spellEnd"/>
            <w:r>
              <w:rPr>
                <w:rFonts w:ascii="Times New Roman" w:hAnsi="Times New Roman" w:cs="Times New Roman"/>
                <w:sz w:val="24"/>
                <w:szCs w:val="24"/>
              </w:rPr>
              <w:t>.</w:t>
            </w:r>
          </w:p>
        </w:tc>
      </w:tr>
      <w:tr w:rsidR="00953CF8" w:rsidRPr="00953CF8" w:rsidTr="00953CF8">
        <w:trPr>
          <w:trHeight w:val="284"/>
          <w:jc w:val="center"/>
        </w:trPr>
        <w:tc>
          <w:tcPr>
            <w:tcW w:w="554"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A719EC">
            <w:pPr>
              <w:widowControl w:val="0"/>
              <w:numPr>
                <w:ilvl w:val="0"/>
                <w:numId w:val="3"/>
              </w:num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1531"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953CF8">
            <w:pPr>
              <w:spacing w:after="0"/>
              <w:jc w:val="center"/>
              <w:rPr>
                <w:rFonts w:ascii="Times New Roman" w:hAnsi="Times New Roman" w:cs="Times New Roman"/>
                <w:sz w:val="24"/>
                <w:szCs w:val="24"/>
              </w:rPr>
            </w:pPr>
            <w:r w:rsidRPr="00953CF8">
              <w:rPr>
                <w:rFonts w:ascii="Times New Roman" w:hAnsi="Times New Roman" w:cs="Times New Roman"/>
                <w:sz w:val="24"/>
                <w:szCs w:val="24"/>
              </w:rPr>
              <w:t>Информатика</w:t>
            </w:r>
          </w:p>
        </w:tc>
        <w:tc>
          <w:tcPr>
            <w:tcW w:w="458"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953CF8">
            <w:pPr>
              <w:spacing w:after="0"/>
              <w:jc w:val="center"/>
              <w:rPr>
                <w:rFonts w:ascii="Times New Roman" w:hAnsi="Times New Roman" w:cs="Times New Roman"/>
                <w:sz w:val="24"/>
                <w:szCs w:val="24"/>
              </w:rPr>
            </w:pPr>
            <w:r w:rsidRPr="00953CF8">
              <w:rPr>
                <w:rFonts w:ascii="Times New Roman" w:hAnsi="Times New Roman" w:cs="Times New Roman"/>
                <w:sz w:val="24"/>
                <w:szCs w:val="24"/>
              </w:rPr>
              <w:t>2</w:t>
            </w:r>
          </w:p>
        </w:tc>
        <w:tc>
          <w:tcPr>
            <w:tcW w:w="458"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953CF8">
            <w:pPr>
              <w:spacing w:after="0"/>
              <w:jc w:val="center"/>
              <w:rPr>
                <w:rFonts w:ascii="Times New Roman" w:hAnsi="Times New Roman" w:cs="Times New Roman"/>
                <w:sz w:val="24"/>
                <w:szCs w:val="24"/>
              </w:rPr>
            </w:pPr>
            <w:r w:rsidRPr="00953CF8">
              <w:rPr>
                <w:rFonts w:ascii="Times New Roman" w:hAnsi="Times New Roman" w:cs="Times New Roman"/>
                <w:sz w:val="24"/>
                <w:szCs w:val="24"/>
              </w:rPr>
              <w:t>2</w:t>
            </w:r>
          </w:p>
        </w:tc>
        <w:tc>
          <w:tcPr>
            <w:tcW w:w="379"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953CF8">
            <w:pPr>
              <w:spacing w:after="0"/>
              <w:jc w:val="center"/>
              <w:rPr>
                <w:rFonts w:ascii="Times New Roman" w:hAnsi="Times New Roman" w:cs="Times New Roman"/>
                <w:sz w:val="24"/>
                <w:szCs w:val="24"/>
              </w:rPr>
            </w:pPr>
            <w:r w:rsidRPr="00953CF8">
              <w:rPr>
                <w:rFonts w:ascii="Times New Roman" w:hAnsi="Times New Roman" w:cs="Times New Roman"/>
                <w:sz w:val="24"/>
                <w:szCs w:val="24"/>
              </w:rPr>
              <w:t>100</w:t>
            </w:r>
          </w:p>
        </w:tc>
        <w:tc>
          <w:tcPr>
            <w:tcW w:w="756"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953CF8">
            <w:pPr>
              <w:spacing w:after="0"/>
              <w:jc w:val="center"/>
              <w:rPr>
                <w:rFonts w:ascii="Times New Roman" w:hAnsi="Times New Roman" w:cs="Times New Roman"/>
                <w:sz w:val="24"/>
                <w:szCs w:val="24"/>
              </w:rPr>
            </w:pPr>
            <w:r w:rsidRPr="00953CF8">
              <w:rPr>
                <w:rFonts w:ascii="Times New Roman" w:hAnsi="Times New Roman" w:cs="Times New Roman"/>
                <w:sz w:val="24"/>
                <w:szCs w:val="24"/>
              </w:rPr>
              <w:t>имеется</w:t>
            </w:r>
          </w:p>
        </w:tc>
        <w:tc>
          <w:tcPr>
            <w:tcW w:w="864"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F10E13" w:rsidP="00953CF8">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у</w:t>
            </w:r>
            <w:r w:rsidR="00953CF8" w:rsidRPr="00953CF8">
              <w:rPr>
                <w:rFonts w:ascii="Times New Roman" w:hAnsi="Times New Roman" w:cs="Times New Roman"/>
                <w:sz w:val="24"/>
                <w:szCs w:val="24"/>
              </w:rPr>
              <w:t>довл</w:t>
            </w:r>
            <w:proofErr w:type="spellEnd"/>
            <w:r>
              <w:rPr>
                <w:rFonts w:ascii="Times New Roman" w:hAnsi="Times New Roman" w:cs="Times New Roman"/>
                <w:sz w:val="24"/>
                <w:szCs w:val="24"/>
              </w:rPr>
              <w:t>.</w:t>
            </w:r>
          </w:p>
        </w:tc>
      </w:tr>
      <w:tr w:rsidR="00953CF8" w:rsidRPr="00953CF8" w:rsidTr="00953CF8">
        <w:trPr>
          <w:trHeight w:val="284"/>
          <w:jc w:val="center"/>
        </w:trPr>
        <w:tc>
          <w:tcPr>
            <w:tcW w:w="554"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A719EC">
            <w:pPr>
              <w:widowControl w:val="0"/>
              <w:numPr>
                <w:ilvl w:val="0"/>
                <w:numId w:val="3"/>
              </w:num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1531"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953CF8">
            <w:pPr>
              <w:spacing w:after="0"/>
              <w:jc w:val="center"/>
              <w:rPr>
                <w:rFonts w:ascii="Times New Roman" w:hAnsi="Times New Roman" w:cs="Times New Roman"/>
                <w:sz w:val="24"/>
                <w:szCs w:val="24"/>
              </w:rPr>
            </w:pPr>
            <w:r w:rsidRPr="00953CF8">
              <w:rPr>
                <w:rFonts w:ascii="Times New Roman" w:hAnsi="Times New Roman" w:cs="Times New Roman"/>
                <w:sz w:val="24"/>
                <w:szCs w:val="24"/>
              </w:rPr>
              <w:t>Технология</w:t>
            </w:r>
          </w:p>
        </w:tc>
        <w:tc>
          <w:tcPr>
            <w:tcW w:w="458"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001F4A" w:rsidP="00953CF8">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58"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001F4A" w:rsidP="00953CF8">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79"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953CF8">
            <w:pPr>
              <w:spacing w:after="0"/>
              <w:jc w:val="center"/>
              <w:rPr>
                <w:rFonts w:ascii="Times New Roman" w:hAnsi="Times New Roman" w:cs="Times New Roman"/>
                <w:sz w:val="24"/>
                <w:szCs w:val="24"/>
              </w:rPr>
            </w:pPr>
            <w:r w:rsidRPr="00953CF8">
              <w:rPr>
                <w:rFonts w:ascii="Times New Roman" w:hAnsi="Times New Roman" w:cs="Times New Roman"/>
                <w:sz w:val="24"/>
                <w:szCs w:val="24"/>
              </w:rPr>
              <w:t>90</w:t>
            </w:r>
          </w:p>
        </w:tc>
        <w:tc>
          <w:tcPr>
            <w:tcW w:w="756"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953CF8">
            <w:pPr>
              <w:spacing w:after="0"/>
              <w:jc w:val="center"/>
              <w:rPr>
                <w:rFonts w:ascii="Times New Roman" w:hAnsi="Times New Roman" w:cs="Times New Roman"/>
                <w:sz w:val="24"/>
                <w:szCs w:val="24"/>
              </w:rPr>
            </w:pPr>
            <w:r w:rsidRPr="00953CF8">
              <w:rPr>
                <w:rFonts w:ascii="Times New Roman" w:hAnsi="Times New Roman" w:cs="Times New Roman"/>
                <w:sz w:val="24"/>
                <w:szCs w:val="24"/>
              </w:rPr>
              <w:t>имеется</w:t>
            </w:r>
          </w:p>
        </w:tc>
        <w:tc>
          <w:tcPr>
            <w:tcW w:w="864"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953CF8">
            <w:pPr>
              <w:spacing w:after="0"/>
              <w:jc w:val="center"/>
              <w:rPr>
                <w:rFonts w:ascii="Times New Roman" w:hAnsi="Times New Roman" w:cs="Times New Roman"/>
                <w:sz w:val="24"/>
                <w:szCs w:val="24"/>
              </w:rPr>
            </w:pPr>
            <w:proofErr w:type="spellStart"/>
            <w:r w:rsidRPr="00953CF8">
              <w:rPr>
                <w:rFonts w:ascii="Times New Roman" w:hAnsi="Times New Roman" w:cs="Times New Roman"/>
                <w:sz w:val="24"/>
                <w:szCs w:val="24"/>
              </w:rPr>
              <w:t>удовл</w:t>
            </w:r>
            <w:proofErr w:type="spellEnd"/>
          </w:p>
        </w:tc>
      </w:tr>
      <w:tr w:rsidR="00953CF8" w:rsidRPr="00953CF8" w:rsidTr="00953CF8">
        <w:trPr>
          <w:trHeight w:val="284"/>
          <w:jc w:val="center"/>
        </w:trPr>
        <w:tc>
          <w:tcPr>
            <w:tcW w:w="554"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A719EC">
            <w:pPr>
              <w:widowControl w:val="0"/>
              <w:numPr>
                <w:ilvl w:val="0"/>
                <w:numId w:val="3"/>
              </w:num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1531"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953CF8">
            <w:pPr>
              <w:spacing w:after="0"/>
              <w:jc w:val="center"/>
              <w:rPr>
                <w:rFonts w:ascii="Times New Roman" w:hAnsi="Times New Roman" w:cs="Times New Roman"/>
                <w:sz w:val="24"/>
                <w:szCs w:val="24"/>
              </w:rPr>
            </w:pPr>
            <w:proofErr w:type="gramStart"/>
            <w:r w:rsidRPr="00953CF8">
              <w:rPr>
                <w:rFonts w:ascii="Times New Roman" w:hAnsi="Times New Roman" w:cs="Times New Roman"/>
                <w:bCs/>
              </w:rPr>
              <w:t>Лаборантская</w:t>
            </w:r>
            <w:proofErr w:type="gramEnd"/>
            <w:r w:rsidRPr="00953CF8">
              <w:rPr>
                <w:rFonts w:ascii="Times New Roman" w:hAnsi="Times New Roman" w:cs="Times New Roman"/>
                <w:bCs/>
              </w:rPr>
              <w:t xml:space="preserve"> физики</w:t>
            </w:r>
          </w:p>
        </w:tc>
        <w:tc>
          <w:tcPr>
            <w:tcW w:w="458"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953CF8">
            <w:pPr>
              <w:spacing w:after="0"/>
              <w:jc w:val="center"/>
              <w:rPr>
                <w:rFonts w:ascii="Times New Roman" w:hAnsi="Times New Roman" w:cs="Times New Roman"/>
                <w:sz w:val="24"/>
                <w:szCs w:val="24"/>
              </w:rPr>
            </w:pPr>
            <w:r w:rsidRPr="00953CF8">
              <w:rPr>
                <w:rFonts w:ascii="Times New Roman" w:hAnsi="Times New Roman" w:cs="Times New Roman"/>
                <w:sz w:val="24"/>
                <w:szCs w:val="24"/>
              </w:rPr>
              <w:t>2</w:t>
            </w:r>
          </w:p>
        </w:tc>
        <w:tc>
          <w:tcPr>
            <w:tcW w:w="458"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953CF8">
            <w:pPr>
              <w:spacing w:after="0"/>
              <w:jc w:val="center"/>
              <w:rPr>
                <w:rFonts w:ascii="Times New Roman" w:hAnsi="Times New Roman" w:cs="Times New Roman"/>
                <w:sz w:val="24"/>
                <w:szCs w:val="24"/>
              </w:rPr>
            </w:pPr>
            <w:r w:rsidRPr="00953CF8">
              <w:rPr>
                <w:rFonts w:ascii="Times New Roman" w:hAnsi="Times New Roman" w:cs="Times New Roman"/>
                <w:sz w:val="24"/>
                <w:szCs w:val="24"/>
              </w:rPr>
              <w:t>2</w:t>
            </w:r>
          </w:p>
        </w:tc>
        <w:tc>
          <w:tcPr>
            <w:tcW w:w="379"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953CF8">
            <w:pPr>
              <w:spacing w:after="0"/>
              <w:jc w:val="center"/>
              <w:rPr>
                <w:rFonts w:ascii="Times New Roman" w:hAnsi="Times New Roman" w:cs="Times New Roman"/>
                <w:sz w:val="24"/>
                <w:szCs w:val="24"/>
              </w:rPr>
            </w:pPr>
            <w:r w:rsidRPr="00953CF8">
              <w:rPr>
                <w:rFonts w:ascii="Times New Roman" w:hAnsi="Times New Roman" w:cs="Times New Roman"/>
                <w:sz w:val="24"/>
                <w:szCs w:val="24"/>
              </w:rPr>
              <w:t>100</w:t>
            </w:r>
          </w:p>
        </w:tc>
        <w:tc>
          <w:tcPr>
            <w:tcW w:w="756"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953CF8">
            <w:pPr>
              <w:spacing w:after="0"/>
              <w:jc w:val="center"/>
              <w:rPr>
                <w:rFonts w:ascii="Times New Roman" w:hAnsi="Times New Roman" w:cs="Times New Roman"/>
                <w:sz w:val="24"/>
                <w:szCs w:val="24"/>
              </w:rPr>
            </w:pPr>
            <w:r w:rsidRPr="00953CF8">
              <w:rPr>
                <w:rFonts w:ascii="Times New Roman" w:hAnsi="Times New Roman" w:cs="Times New Roman"/>
                <w:sz w:val="24"/>
                <w:szCs w:val="24"/>
              </w:rPr>
              <w:t>имеется</w:t>
            </w:r>
          </w:p>
        </w:tc>
        <w:tc>
          <w:tcPr>
            <w:tcW w:w="864"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953CF8">
            <w:pPr>
              <w:spacing w:after="0"/>
              <w:jc w:val="center"/>
              <w:rPr>
                <w:rFonts w:ascii="Times New Roman" w:hAnsi="Times New Roman" w:cs="Times New Roman"/>
                <w:sz w:val="24"/>
                <w:szCs w:val="24"/>
              </w:rPr>
            </w:pPr>
            <w:proofErr w:type="spellStart"/>
            <w:r w:rsidRPr="00953CF8">
              <w:rPr>
                <w:rFonts w:ascii="Times New Roman" w:hAnsi="Times New Roman" w:cs="Times New Roman"/>
                <w:sz w:val="24"/>
                <w:szCs w:val="24"/>
              </w:rPr>
              <w:t>удовл</w:t>
            </w:r>
            <w:proofErr w:type="spellEnd"/>
          </w:p>
        </w:tc>
      </w:tr>
      <w:tr w:rsidR="00953CF8" w:rsidRPr="00953CF8" w:rsidTr="00953CF8">
        <w:trPr>
          <w:trHeight w:val="284"/>
          <w:jc w:val="center"/>
        </w:trPr>
        <w:tc>
          <w:tcPr>
            <w:tcW w:w="554"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A719EC">
            <w:pPr>
              <w:widowControl w:val="0"/>
              <w:numPr>
                <w:ilvl w:val="0"/>
                <w:numId w:val="3"/>
              </w:num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1531"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953CF8">
            <w:pPr>
              <w:spacing w:after="0"/>
              <w:jc w:val="center"/>
              <w:rPr>
                <w:rFonts w:ascii="Times New Roman" w:hAnsi="Times New Roman" w:cs="Times New Roman"/>
                <w:sz w:val="24"/>
                <w:szCs w:val="24"/>
              </w:rPr>
            </w:pPr>
            <w:proofErr w:type="gramStart"/>
            <w:r w:rsidRPr="00953CF8">
              <w:rPr>
                <w:rFonts w:ascii="Times New Roman" w:hAnsi="Times New Roman" w:cs="Times New Roman"/>
                <w:bCs/>
              </w:rPr>
              <w:t>Лаборантская</w:t>
            </w:r>
            <w:proofErr w:type="gramEnd"/>
            <w:r w:rsidRPr="00953CF8">
              <w:rPr>
                <w:rFonts w:ascii="Times New Roman" w:hAnsi="Times New Roman" w:cs="Times New Roman"/>
                <w:bCs/>
              </w:rPr>
              <w:t xml:space="preserve"> химии</w:t>
            </w:r>
          </w:p>
        </w:tc>
        <w:tc>
          <w:tcPr>
            <w:tcW w:w="458"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953CF8">
            <w:pPr>
              <w:spacing w:after="0"/>
              <w:jc w:val="center"/>
              <w:rPr>
                <w:rFonts w:ascii="Times New Roman" w:hAnsi="Times New Roman" w:cs="Times New Roman"/>
                <w:sz w:val="24"/>
                <w:szCs w:val="24"/>
              </w:rPr>
            </w:pPr>
            <w:r w:rsidRPr="00953CF8">
              <w:rPr>
                <w:rFonts w:ascii="Times New Roman" w:hAnsi="Times New Roman" w:cs="Times New Roman"/>
                <w:sz w:val="24"/>
                <w:szCs w:val="24"/>
              </w:rPr>
              <w:t>1</w:t>
            </w:r>
          </w:p>
        </w:tc>
        <w:tc>
          <w:tcPr>
            <w:tcW w:w="458"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953CF8">
            <w:pPr>
              <w:spacing w:after="0"/>
              <w:jc w:val="center"/>
              <w:rPr>
                <w:rFonts w:ascii="Times New Roman" w:hAnsi="Times New Roman" w:cs="Times New Roman"/>
                <w:sz w:val="24"/>
                <w:szCs w:val="24"/>
              </w:rPr>
            </w:pPr>
            <w:r w:rsidRPr="00953CF8">
              <w:rPr>
                <w:rFonts w:ascii="Times New Roman" w:hAnsi="Times New Roman" w:cs="Times New Roman"/>
                <w:sz w:val="24"/>
                <w:szCs w:val="24"/>
              </w:rPr>
              <w:t>1</w:t>
            </w:r>
          </w:p>
        </w:tc>
        <w:tc>
          <w:tcPr>
            <w:tcW w:w="379"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001F4A" w:rsidP="00953CF8">
            <w:pPr>
              <w:spacing w:after="0"/>
              <w:jc w:val="center"/>
              <w:rPr>
                <w:rFonts w:ascii="Times New Roman" w:hAnsi="Times New Roman" w:cs="Times New Roman"/>
                <w:sz w:val="24"/>
                <w:szCs w:val="24"/>
              </w:rPr>
            </w:pPr>
            <w:r>
              <w:rPr>
                <w:rFonts w:ascii="Times New Roman" w:hAnsi="Times New Roman" w:cs="Times New Roman"/>
                <w:sz w:val="24"/>
                <w:szCs w:val="24"/>
              </w:rPr>
              <w:t>10</w:t>
            </w:r>
            <w:r w:rsidR="00953CF8" w:rsidRPr="00953CF8">
              <w:rPr>
                <w:rFonts w:ascii="Times New Roman" w:hAnsi="Times New Roman" w:cs="Times New Roman"/>
                <w:sz w:val="24"/>
                <w:szCs w:val="24"/>
              </w:rPr>
              <w:t>0</w:t>
            </w:r>
          </w:p>
        </w:tc>
        <w:tc>
          <w:tcPr>
            <w:tcW w:w="756"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953CF8">
            <w:pPr>
              <w:spacing w:after="0"/>
              <w:jc w:val="center"/>
              <w:rPr>
                <w:rFonts w:ascii="Times New Roman" w:hAnsi="Times New Roman" w:cs="Times New Roman"/>
                <w:sz w:val="24"/>
                <w:szCs w:val="24"/>
              </w:rPr>
            </w:pPr>
            <w:r w:rsidRPr="00953CF8">
              <w:rPr>
                <w:rFonts w:ascii="Times New Roman" w:hAnsi="Times New Roman" w:cs="Times New Roman"/>
                <w:sz w:val="24"/>
                <w:szCs w:val="24"/>
              </w:rPr>
              <w:t>имеется</w:t>
            </w:r>
          </w:p>
        </w:tc>
        <w:tc>
          <w:tcPr>
            <w:tcW w:w="864" w:type="pct"/>
            <w:tcBorders>
              <w:top w:val="single" w:sz="6" w:space="0" w:color="auto"/>
              <w:left w:val="single" w:sz="6" w:space="0" w:color="auto"/>
              <w:bottom w:val="single" w:sz="6" w:space="0" w:color="auto"/>
              <w:right w:val="single" w:sz="6" w:space="0" w:color="auto"/>
            </w:tcBorders>
            <w:shd w:val="clear" w:color="auto" w:fill="FFFFFF"/>
            <w:vAlign w:val="center"/>
          </w:tcPr>
          <w:p w:rsidR="00953CF8" w:rsidRPr="00953CF8" w:rsidRDefault="00953CF8" w:rsidP="00953CF8">
            <w:pPr>
              <w:spacing w:after="0"/>
              <w:jc w:val="center"/>
              <w:rPr>
                <w:rFonts w:ascii="Times New Roman" w:hAnsi="Times New Roman" w:cs="Times New Roman"/>
                <w:sz w:val="24"/>
                <w:szCs w:val="24"/>
              </w:rPr>
            </w:pPr>
            <w:proofErr w:type="spellStart"/>
            <w:r w:rsidRPr="00953CF8">
              <w:rPr>
                <w:rFonts w:ascii="Times New Roman" w:hAnsi="Times New Roman" w:cs="Times New Roman"/>
                <w:sz w:val="24"/>
                <w:szCs w:val="24"/>
              </w:rPr>
              <w:t>удовл</w:t>
            </w:r>
            <w:proofErr w:type="spellEnd"/>
          </w:p>
        </w:tc>
      </w:tr>
    </w:tbl>
    <w:p w:rsidR="00953CF8" w:rsidRPr="00953CF8" w:rsidRDefault="00953CF8" w:rsidP="00953CF8">
      <w:pPr>
        <w:spacing w:after="0" w:line="240" w:lineRule="auto"/>
        <w:ind w:left="-567"/>
        <w:jc w:val="both"/>
        <w:rPr>
          <w:rFonts w:ascii="Times New Roman" w:eastAsia="Times New Roman" w:hAnsi="Times New Roman" w:cs="Times New Roman"/>
          <w:sz w:val="24"/>
          <w:szCs w:val="24"/>
          <w:lang w:eastAsia="ru-RU"/>
        </w:rPr>
      </w:pPr>
    </w:p>
    <w:p w:rsidR="00953CF8" w:rsidRDefault="00953CF8" w:rsidP="00953CF8">
      <w:pPr>
        <w:spacing w:after="0" w:line="240" w:lineRule="auto"/>
        <w:jc w:val="center"/>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Материально-техническая база муниципального общеобразовательного учреждения.</w:t>
      </w:r>
    </w:p>
    <w:p w:rsidR="00953CF8" w:rsidRPr="00953CF8" w:rsidRDefault="00953CF8" w:rsidP="00953CF8">
      <w:pPr>
        <w:spacing w:after="0" w:line="240" w:lineRule="auto"/>
        <w:jc w:val="center"/>
        <w:rPr>
          <w:rFonts w:ascii="Times New Roman" w:eastAsia="Times New Roman" w:hAnsi="Times New Roman" w:cs="Times New Roman"/>
          <w:sz w:val="24"/>
          <w:szCs w:val="24"/>
          <w:lang w:eastAsia="ru-RU"/>
        </w:rPr>
      </w:pPr>
    </w:p>
    <w:tbl>
      <w:tblPr>
        <w:tblW w:w="9568" w:type="dxa"/>
        <w:jc w:val="center"/>
        <w:tblInd w:w="-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87"/>
        <w:gridCol w:w="2127"/>
        <w:gridCol w:w="2127"/>
        <w:gridCol w:w="2127"/>
      </w:tblGrid>
      <w:tr w:rsidR="00001F4A" w:rsidRPr="00953CF8" w:rsidTr="00F62C57">
        <w:trPr>
          <w:jc w:val="center"/>
        </w:trPr>
        <w:tc>
          <w:tcPr>
            <w:tcW w:w="3187" w:type="dxa"/>
            <w:tcBorders>
              <w:right w:val="single" w:sz="4" w:space="0" w:color="auto"/>
            </w:tcBorders>
            <w:vAlign w:val="center"/>
          </w:tcPr>
          <w:p w:rsidR="00001F4A" w:rsidRPr="00953CF8" w:rsidRDefault="00001F4A" w:rsidP="00953CF8">
            <w:pPr>
              <w:spacing w:after="0"/>
              <w:jc w:val="center"/>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lastRenderedPageBreak/>
              <w:t>наименование</w:t>
            </w:r>
          </w:p>
        </w:tc>
        <w:tc>
          <w:tcPr>
            <w:tcW w:w="2127" w:type="dxa"/>
            <w:vAlign w:val="center"/>
          </w:tcPr>
          <w:p w:rsidR="00001F4A" w:rsidRPr="00953CF8" w:rsidRDefault="00001F4A" w:rsidP="00F62C57">
            <w:pPr>
              <w:spacing w:after="0"/>
              <w:jc w:val="center"/>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2019-2020 уч. год</w:t>
            </w:r>
          </w:p>
        </w:tc>
        <w:tc>
          <w:tcPr>
            <w:tcW w:w="2127" w:type="dxa"/>
            <w:vAlign w:val="center"/>
          </w:tcPr>
          <w:p w:rsidR="00001F4A" w:rsidRPr="00953CF8" w:rsidRDefault="00001F4A" w:rsidP="00F62C57">
            <w:pPr>
              <w:spacing w:after="0"/>
              <w:jc w:val="center"/>
              <w:rPr>
                <w:rFonts w:ascii="Times New Roman" w:eastAsia="Times New Roman" w:hAnsi="Times New Roman" w:cs="Times New Roman"/>
                <w:sz w:val="24"/>
                <w:szCs w:val="24"/>
                <w:highlight w:val="yellow"/>
                <w:lang w:eastAsia="ru-RU"/>
              </w:rPr>
            </w:pPr>
            <w:r w:rsidRPr="00953CF8">
              <w:rPr>
                <w:rFonts w:ascii="Times New Roman" w:eastAsia="Times New Roman" w:hAnsi="Times New Roman" w:cs="Times New Roman"/>
                <w:sz w:val="24"/>
                <w:szCs w:val="24"/>
                <w:lang w:eastAsia="ru-RU"/>
              </w:rPr>
              <w:t xml:space="preserve">2020-2021 уч. год </w:t>
            </w:r>
          </w:p>
        </w:tc>
        <w:tc>
          <w:tcPr>
            <w:tcW w:w="2127" w:type="dxa"/>
            <w:vAlign w:val="center"/>
          </w:tcPr>
          <w:p w:rsidR="00001F4A" w:rsidRPr="00953CF8" w:rsidRDefault="00001F4A" w:rsidP="00001F4A">
            <w:pPr>
              <w:spacing w:after="0"/>
              <w:jc w:val="center"/>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1</w:t>
            </w:r>
            <w:r w:rsidRPr="00953CF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2</w:t>
            </w:r>
            <w:r w:rsidRPr="00953CF8">
              <w:rPr>
                <w:rFonts w:ascii="Times New Roman" w:eastAsia="Times New Roman" w:hAnsi="Times New Roman" w:cs="Times New Roman"/>
                <w:sz w:val="24"/>
                <w:szCs w:val="24"/>
                <w:lang w:eastAsia="ru-RU"/>
              </w:rPr>
              <w:t xml:space="preserve"> уч. год</w:t>
            </w:r>
            <w:r>
              <w:rPr>
                <w:rFonts w:ascii="Times New Roman" w:eastAsia="Times New Roman" w:hAnsi="Times New Roman" w:cs="Times New Roman"/>
                <w:sz w:val="24"/>
                <w:szCs w:val="24"/>
                <w:lang w:eastAsia="ru-RU"/>
              </w:rPr>
              <w:t xml:space="preserve"> </w:t>
            </w:r>
          </w:p>
        </w:tc>
      </w:tr>
      <w:tr w:rsidR="00001F4A" w:rsidRPr="00953CF8" w:rsidTr="00F62C57">
        <w:trPr>
          <w:jc w:val="center"/>
        </w:trPr>
        <w:tc>
          <w:tcPr>
            <w:tcW w:w="3187" w:type="dxa"/>
            <w:tcBorders>
              <w:right w:val="single" w:sz="4" w:space="0" w:color="auto"/>
            </w:tcBorders>
            <w:vAlign w:val="center"/>
          </w:tcPr>
          <w:p w:rsidR="00001F4A" w:rsidRPr="00953CF8" w:rsidRDefault="00001F4A" w:rsidP="00953CF8">
            <w:pPr>
              <w:spacing w:after="0"/>
              <w:rPr>
                <w:rFonts w:ascii="Times New Roman" w:hAnsi="Times New Roman" w:cs="Times New Roman"/>
                <w:sz w:val="24"/>
                <w:szCs w:val="24"/>
              </w:rPr>
            </w:pPr>
            <w:r w:rsidRPr="00953CF8">
              <w:rPr>
                <w:rFonts w:ascii="Times New Roman" w:hAnsi="Times New Roman" w:cs="Times New Roman"/>
                <w:sz w:val="24"/>
                <w:szCs w:val="24"/>
              </w:rPr>
              <w:t>Интерактивные доски</w:t>
            </w:r>
          </w:p>
        </w:tc>
        <w:tc>
          <w:tcPr>
            <w:tcW w:w="2127" w:type="dxa"/>
            <w:vAlign w:val="center"/>
          </w:tcPr>
          <w:p w:rsidR="00001F4A" w:rsidRPr="00953CF8" w:rsidRDefault="00001F4A" w:rsidP="00F62C57">
            <w:pPr>
              <w:spacing w:after="0"/>
              <w:jc w:val="center"/>
              <w:rPr>
                <w:rFonts w:ascii="Times New Roman" w:hAnsi="Times New Roman" w:cs="Times New Roman"/>
                <w:sz w:val="24"/>
                <w:szCs w:val="24"/>
              </w:rPr>
            </w:pPr>
            <w:r w:rsidRPr="00953CF8">
              <w:rPr>
                <w:rFonts w:ascii="Times New Roman" w:hAnsi="Times New Roman" w:cs="Times New Roman"/>
                <w:sz w:val="24"/>
                <w:szCs w:val="24"/>
              </w:rPr>
              <w:t>6</w:t>
            </w:r>
          </w:p>
        </w:tc>
        <w:tc>
          <w:tcPr>
            <w:tcW w:w="2127" w:type="dxa"/>
            <w:vAlign w:val="center"/>
          </w:tcPr>
          <w:p w:rsidR="00001F4A" w:rsidRPr="006226AE" w:rsidRDefault="00001F4A" w:rsidP="00F62C57">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2127" w:type="dxa"/>
            <w:vAlign w:val="center"/>
          </w:tcPr>
          <w:p w:rsidR="00001F4A" w:rsidRPr="00953CF8" w:rsidRDefault="00001F4A" w:rsidP="00953CF8">
            <w:pPr>
              <w:spacing w:after="0"/>
              <w:jc w:val="center"/>
              <w:rPr>
                <w:rFonts w:ascii="Times New Roman" w:hAnsi="Times New Roman" w:cs="Times New Roman"/>
                <w:sz w:val="24"/>
                <w:szCs w:val="24"/>
              </w:rPr>
            </w:pPr>
            <w:r>
              <w:rPr>
                <w:rFonts w:ascii="Times New Roman" w:hAnsi="Times New Roman" w:cs="Times New Roman"/>
                <w:sz w:val="24"/>
                <w:szCs w:val="24"/>
              </w:rPr>
              <w:t xml:space="preserve">8 </w:t>
            </w:r>
          </w:p>
        </w:tc>
      </w:tr>
      <w:tr w:rsidR="00001F4A" w:rsidRPr="00953CF8" w:rsidTr="00F62C57">
        <w:trPr>
          <w:jc w:val="center"/>
        </w:trPr>
        <w:tc>
          <w:tcPr>
            <w:tcW w:w="3187" w:type="dxa"/>
            <w:tcBorders>
              <w:right w:val="single" w:sz="4" w:space="0" w:color="auto"/>
            </w:tcBorders>
            <w:vAlign w:val="center"/>
          </w:tcPr>
          <w:p w:rsidR="00001F4A" w:rsidRPr="00953CF8" w:rsidRDefault="00001F4A" w:rsidP="00953CF8">
            <w:pPr>
              <w:spacing w:after="0"/>
              <w:rPr>
                <w:rFonts w:ascii="Times New Roman" w:hAnsi="Times New Roman" w:cs="Times New Roman"/>
                <w:sz w:val="24"/>
                <w:szCs w:val="24"/>
              </w:rPr>
            </w:pPr>
            <w:r w:rsidRPr="00953CF8">
              <w:rPr>
                <w:rFonts w:ascii="Times New Roman" w:hAnsi="Times New Roman" w:cs="Times New Roman"/>
                <w:sz w:val="24"/>
                <w:szCs w:val="24"/>
                <w:lang w:val="en-US"/>
              </w:rPr>
              <w:t>DVD</w:t>
            </w:r>
            <w:r w:rsidRPr="00953CF8">
              <w:rPr>
                <w:rFonts w:ascii="Times New Roman" w:hAnsi="Times New Roman" w:cs="Times New Roman"/>
                <w:sz w:val="24"/>
                <w:szCs w:val="24"/>
              </w:rPr>
              <w:t xml:space="preserve"> проигрыватель</w:t>
            </w:r>
          </w:p>
        </w:tc>
        <w:tc>
          <w:tcPr>
            <w:tcW w:w="2127" w:type="dxa"/>
            <w:vAlign w:val="center"/>
          </w:tcPr>
          <w:p w:rsidR="00001F4A" w:rsidRPr="00953CF8" w:rsidRDefault="00001F4A" w:rsidP="00F62C57">
            <w:pPr>
              <w:spacing w:after="0"/>
              <w:jc w:val="center"/>
              <w:rPr>
                <w:rFonts w:ascii="Times New Roman" w:hAnsi="Times New Roman" w:cs="Times New Roman"/>
                <w:sz w:val="24"/>
                <w:szCs w:val="24"/>
              </w:rPr>
            </w:pPr>
            <w:r w:rsidRPr="00953CF8">
              <w:rPr>
                <w:rFonts w:ascii="Times New Roman" w:hAnsi="Times New Roman" w:cs="Times New Roman"/>
                <w:sz w:val="24"/>
                <w:szCs w:val="24"/>
              </w:rPr>
              <w:t>5</w:t>
            </w:r>
          </w:p>
        </w:tc>
        <w:tc>
          <w:tcPr>
            <w:tcW w:w="2127" w:type="dxa"/>
            <w:vAlign w:val="center"/>
          </w:tcPr>
          <w:p w:rsidR="00001F4A" w:rsidRPr="006226AE" w:rsidRDefault="00001F4A" w:rsidP="00F62C57">
            <w:pPr>
              <w:spacing w:after="0"/>
              <w:jc w:val="center"/>
              <w:rPr>
                <w:rFonts w:ascii="Times New Roman" w:hAnsi="Times New Roman" w:cs="Times New Roman"/>
                <w:sz w:val="24"/>
                <w:szCs w:val="24"/>
              </w:rPr>
            </w:pPr>
            <w:r w:rsidRPr="006226AE">
              <w:rPr>
                <w:rFonts w:ascii="Times New Roman" w:hAnsi="Times New Roman" w:cs="Times New Roman"/>
                <w:sz w:val="24"/>
                <w:szCs w:val="24"/>
              </w:rPr>
              <w:t>5</w:t>
            </w:r>
          </w:p>
        </w:tc>
        <w:tc>
          <w:tcPr>
            <w:tcW w:w="2127" w:type="dxa"/>
            <w:vAlign w:val="center"/>
          </w:tcPr>
          <w:p w:rsidR="00001F4A" w:rsidRPr="00953CF8" w:rsidRDefault="00001F4A" w:rsidP="00953CF8">
            <w:pPr>
              <w:spacing w:after="0"/>
              <w:jc w:val="center"/>
              <w:rPr>
                <w:rFonts w:ascii="Times New Roman" w:hAnsi="Times New Roman" w:cs="Times New Roman"/>
                <w:sz w:val="24"/>
                <w:szCs w:val="24"/>
              </w:rPr>
            </w:pPr>
            <w:r>
              <w:rPr>
                <w:rFonts w:ascii="Times New Roman" w:hAnsi="Times New Roman" w:cs="Times New Roman"/>
                <w:sz w:val="24"/>
                <w:szCs w:val="24"/>
              </w:rPr>
              <w:t xml:space="preserve">5 </w:t>
            </w:r>
          </w:p>
        </w:tc>
      </w:tr>
      <w:tr w:rsidR="00001F4A" w:rsidRPr="00953CF8" w:rsidTr="00F62C57">
        <w:trPr>
          <w:jc w:val="center"/>
        </w:trPr>
        <w:tc>
          <w:tcPr>
            <w:tcW w:w="3187" w:type="dxa"/>
            <w:tcBorders>
              <w:right w:val="single" w:sz="4" w:space="0" w:color="auto"/>
            </w:tcBorders>
            <w:vAlign w:val="center"/>
          </w:tcPr>
          <w:p w:rsidR="00001F4A" w:rsidRPr="00953CF8" w:rsidRDefault="00001F4A" w:rsidP="00953CF8">
            <w:pPr>
              <w:spacing w:after="0"/>
              <w:rPr>
                <w:rFonts w:ascii="Times New Roman" w:hAnsi="Times New Roman" w:cs="Times New Roman"/>
                <w:sz w:val="24"/>
                <w:szCs w:val="24"/>
              </w:rPr>
            </w:pPr>
            <w:r w:rsidRPr="00953CF8">
              <w:rPr>
                <w:rFonts w:ascii="Times New Roman" w:hAnsi="Times New Roman" w:cs="Times New Roman"/>
                <w:sz w:val="24"/>
                <w:szCs w:val="24"/>
              </w:rPr>
              <w:t>Телевизоры</w:t>
            </w:r>
          </w:p>
        </w:tc>
        <w:tc>
          <w:tcPr>
            <w:tcW w:w="2127" w:type="dxa"/>
            <w:vAlign w:val="center"/>
          </w:tcPr>
          <w:p w:rsidR="00001F4A" w:rsidRPr="00953CF8" w:rsidRDefault="00001F4A" w:rsidP="00F62C57">
            <w:pPr>
              <w:spacing w:after="0"/>
              <w:jc w:val="center"/>
              <w:rPr>
                <w:rFonts w:ascii="Times New Roman" w:hAnsi="Times New Roman" w:cs="Times New Roman"/>
                <w:sz w:val="24"/>
                <w:szCs w:val="24"/>
              </w:rPr>
            </w:pPr>
            <w:r w:rsidRPr="00953CF8">
              <w:rPr>
                <w:rFonts w:ascii="Times New Roman" w:hAnsi="Times New Roman" w:cs="Times New Roman"/>
                <w:sz w:val="24"/>
                <w:szCs w:val="24"/>
              </w:rPr>
              <w:t>37</w:t>
            </w:r>
          </w:p>
        </w:tc>
        <w:tc>
          <w:tcPr>
            <w:tcW w:w="2127" w:type="dxa"/>
            <w:vAlign w:val="center"/>
          </w:tcPr>
          <w:p w:rsidR="00001F4A" w:rsidRPr="006226AE" w:rsidRDefault="00001F4A" w:rsidP="00F62C57">
            <w:pPr>
              <w:spacing w:after="0"/>
              <w:jc w:val="center"/>
              <w:rPr>
                <w:rFonts w:ascii="Times New Roman" w:hAnsi="Times New Roman" w:cs="Times New Roman"/>
                <w:sz w:val="24"/>
                <w:szCs w:val="24"/>
              </w:rPr>
            </w:pPr>
            <w:r w:rsidRPr="006226AE">
              <w:rPr>
                <w:rFonts w:ascii="Times New Roman" w:hAnsi="Times New Roman" w:cs="Times New Roman"/>
                <w:sz w:val="24"/>
                <w:szCs w:val="24"/>
              </w:rPr>
              <w:t>4</w:t>
            </w:r>
            <w:r>
              <w:rPr>
                <w:rFonts w:ascii="Times New Roman" w:hAnsi="Times New Roman" w:cs="Times New Roman"/>
                <w:sz w:val="24"/>
                <w:szCs w:val="24"/>
              </w:rPr>
              <w:t>0</w:t>
            </w:r>
          </w:p>
        </w:tc>
        <w:tc>
          <w:tcPr>
            <w:tcW w:w="2127" w:type="dxa"/>
            <w:vAlign w:val="center"/>
          </w:tcPr>
          <w:p w:rsidR="00001F4A" w:rsidRPr="00953CF8" w:rsidRDefault="00001F4A" w:rsidP="00953CF8">
            <w:pPr>
              <w:spacing w:after="0"/>
              <w:jc w:val="center"/>
              <w:rPr>
                <w:rFonts w:ascii="Times New Roman" w:hAnsi="Times New Roman" w:cs="Times New Roman"/>
                <w:sz w:val="24"/>
                <w:szCs w:val="24"/>
              </w:rPr>
            </w:pPr>
            <w:r>
              <w:rPr>
                <w:rFonts w:ascii="Times New Roman" w:hAnsi="Times New Roman" w:cs="Times New Roman"/>
                <w:sz w:val="24"/>
                <w:szCs w:val="24"/>
              </w:rPr>
              <w:t xml:space="preserve">40 </w:t>
            </w:r>
          </w:p>
        </w:tc>
      </w:tr>
      <w:tr w:rsidR="00001F4A" w:rsidRPr="00953CF8" w:rsidTr="00F62C57">
        <w:trPr>
          <w:jc w:val="center"/>
        </w:trPr>
        <w:tc>
          <w:tcPr>
            <w:tcW w:w="3187" w:type="dxa"/>
            <w:tcBorders>
              <w:right w:val="single" w:sz="4" w:space="0" w:color="auto"/>
            </w:tcBorders>
            <w:vAlign w:val="center"/>
          </w:tcPr>
          <w:p w:rsidR="00001F4A" w:rsidRPr="00953CF8" w:rsidRDefault="00001F4A" w:rsidP="00953CF8">
            <w:pPr>
              <w:spacing w:after="0"/>
              <w:rPr>
                <w:rFonts w:ascii="Times New Roman" w:hAnsi="Times New Roman" w:cs="Times New Roman"/>
                <w:sz w:val="24"/>
                <w:szCs w:val="24"/>
              </w:rPr>
            </w:pPr>
            <w:r w:rsidRPr="00953CF8">
              <w:rPr>
                <w:rFonts w:ascii="Times New Roman" w:hAnsi="Times New Roman" w:cs="Times New Roman"/>
                <w:sz w:val="24"/>
                <w:szCs w:val="24"/>
              </w:rPr>
              <w:t>Компьютеры</w:t>
            </w:r>
          </w:p>
        </w:tc>
        <w:tc>
          <w:tcPr>
            <w:tcW w:w="2127" w:type="dxa"/>
            <w:vAlign w:val="center"/>
          </w:tcPr>
          <w:p w:rsidR="00001F4A" w:rsidRPr="00953CF8" w:rsidRDefault="00001F4A" w:rsidP="00F62C57">
            <w:pPr>
              <w:spacing w:after="0"/>
              <w:jc w:val="center"/>
              <w:rPr>
                <w:rFonts w:ascii="Times New Roman" w:hAnsi="Times New Roman" w:cs="Times New Roman"/>
                <w:sz w:val="24"/>
                <w:szCs w:val="24"/>
              </w:rPr>
            </w:pPr>
            <w:r w:rsidRPr="00953CF8">
              <w:rPr>
                <w:rFonts w:ascii="Times New Roman" w:hAnsi="Times New Roman" w:cs="Times New Roman"/>
                <w:sz w:val="24"/>
                <w:szCs w:val="24"/>
              </w:rPr>
              <w:t>53</w:t>
            </w:r>
          </w:p>
        </w:tc>
        <w:tc>
          <w:tcPr>
            <w:tcW w:w="2127" w:type="dxa"/>
            <w:vAlign w:val="center"/>
          </w:tcPr>
          <w:p w:rsidR="00001F4A" w:rsidRPr="006226AE" w:rsidRDefault="00001F4A" w:rsidP="00F62C57">
            <w:pPr>
              <w:spacing w:after="0"/>
              <w:jc w:val="center"/>
              <w:rPr>
                <w:rFonts w:ascii="Times New Roman" w:hAnsi="Times New Roman" w:cs="Times New Roman"/>
                <w:sz w:val="24"/>
                <w:szCs w:val="24"/>
              </w:rPr>
            </w:pPr>
            <w:r w:rsidRPr="006226AE">
              <w:rPr>
                <w:rFonts w:ascii="Times New Roman" w:hAnsi="Times New Roman" w:cs="Times New Roman"/>
                <w:sz w:val="24"/>
                <w:szCs w:val="24"/>
              </w:rPr>
              <w:t>53</w:t>
            </w:r>
          </w:p>
        </w:tc>
        <w:tc>
          <w:tcPr>
            <w:tcW w:w="2127" w:type="dxa"/>
            <w:vAlign w:val="center"/>
          </w:tcPr>
          <w:p w:rsidR="00001F4A" w:rsidRPr="00953CF8" w:rsidRDefault="00E36F7B" w:rsidP="00953CF8">
            <w:pPr>
              <w:spacing w:after="0"/>
              <w:jc w:val="center"/>
              <w:rPr>
                <w:rFonts w:ascii="Times New Roman" w:hAnsi="Times New Roman" w:cs="Times New Roman"/>
                <w:sz w:val="24"/>
                <w:szCs w:val="24"/>
              </w:rPr>
            </w:pPr>
            <w:r>
              <w:rPr>
                <w:rFonts w:ascii="Times New Roman" w:hAnsi="Times New Roman" w:cs="Times New Roman"/>
                <w:sz w:val="24"/>
                <w:szCs w:val="24"/>
              </w:rPr>
              <w:t>53</w:t>
            </w:r>
            <w:r w:rsidR="00001F4A">
              <w:rPr>
                <w:rFonts w:ascii="Times New Roman" w:hAnsi="Times New Roman" w:cs="Times New Roman"/>
                <w:sz w:val="24"/>
                <w:szCs w:val="24"/>
              </w:rPr>
              <w:t xml:space="preserve"> </w:t>
            </w:r>
          </w:p>
        </w:tc>
      </w:tr>
      <w:tr w:rsidR="00001F4A" w:rsidRPr="00953CF8" w:rsidTr="00F62C57">
        <w:trPr>
          <w:jc w:val="center"/>
        </w:trPr>
        <w:tc>
          <w:tcPr>
            <w:tcW w:w="3187" w:type="dxa"/>
            <w:tcBorders>
              <w:right w:val="single" w:sz="4" w:space="0" w:color="auto"/>
            </w:tcBorders>
            <w:vAlign w:val="center"/>
          </w:tcPr>
          <w:p w:rsidR="00001F4A" w:rsidRPr="00953CF8" w:rsidRDefault="00001F4A" w:rsidP="00953CF8">
            <w:pPr>
              <w:spacing w:after="0"/>
              <w:rPr>
                <w:rFonts w:ascii="Times New Roman" w:hAnsi="Times New Roman" w:cs="Times New Roman"/>
                <w:sz w:val="24"/>
                <w:szCs w:val="24"/>
              </w:rPr>
            </w:pPr>
            <w:r w:rsidRPr="00953CF8">
              <w:rPr>
                <w:rFonts w:ascii="Times New Roman" w:hAnsi="Times New Roman" w:cs="Times New Roman"/>
                <w:sz w:val="24"/>
                <w:szCs w:val="24"/>
              </w:rPr>
              <w:t>Ноутбуки</w:t>
            </w:r>
          </w:p>
        </w:tc>
        <w:tc>
          <w:tcPr>
            <w:tcW w:w="2127" w:type="dxa"/>
            <w:vAlign w:val="center"/>
          </w:tcPr>
          <w:p w:rsidR="00001F4A" w:rsidRPr="00953CF8" w:rsidRDefault="00001F4A" w:rsidP="00F62C57">
            <w:pPr>
              <w:spacing w:after="0"/>
              <w:jc w:val="center"/>
              <w:rPr>
                <w:rFonts w:ascii="Times New Roman" w:hAnsi="Times New Roman" w:cs="Times New Roman"/>
                <w:sz w:val="24"/>
                <w:szCs w:val="24"/>
              </w:rPr>
            </w:pPr>
            <w:r w:rsidRPr="00953CF8">
              <w:rPr>
                <w:rFonts w:ascii="Times New Roman" w:hAnsi="Times New Roman" w:cs="Times New Roman"/>
                <w:sz w:val="24"/>
                <w:szCs w:val="24"/>
              </w:rPr>
              <w:t>62</w:t>
            </w:r>
          </w:p>
        </w:tc>
        <w:tc>
          <w:tcPr>
            <w:tcW w:w="2127" w:type="dxa"/>
            <w:vAlign w:val="center"/>
          </w:tcPr>
          <w:p w:rsidR="00001F4A" w:rsidRPr="006226AE" w:rsidRDefault="00001F4A" w:rsidP="00F62C57">
            <w:pPr>
              <w:spacing w:after="0"/>
              <w:jc w:val="center"/>
              <w:rPr>
                <w:rFonts w:ascii="Times New Roman" w:hAnsi="Times New Roman" w:cs="Times New Roman"/>
                <w:sz w:val="24"/>
                <w:szCs w:val="24"/>
              </w:rPr>
            </w:pPr>
            <w:r w:rsidRPr="006226AE">
              <w:rPr>
                <w:rFonts w:ascii="Times New Roman" w:hAnsi="Times New Roman" w:cs="Times New Roman"/>
                <w:sz w:val="24"/>
                <w:szCs w:val="24"/>
              </w:rPr>
              <w:t>57</w:t>
            </w:r>
          </w:p>
        </w:tc>
        <w:tc>
          <w:tcPr>
            <w:tcW w:w="2127" w:type="dxa"/>
            <w:vAlign w:val="center"/>
          </w:tcPr>
          <w:p w:rsidR="00001F4A" w:rsidRPr="00953CF8" w:rsidRDefault="00001F4A" w:rsidP="00340586">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340586">
              <w:rPr>
                <w:rFonts w:ascii="Times New Roman" w:hAnsi="Times New Roman" w:cs="Times New Roman"/>
                <w:sz w:val="24"/>
                <w:szCs w:val="24"/>
              </w:rPr>
              <w:t>62</w:t>
            </w:r>
          </w:p>
        </w:tc>
      </w:tr>
      <w:tr w:rsidR="00001F4A" w:rsidRPr="00953CF8" w:rsidTr="00F62C57">
        <w:trPr>
          <w:jc w:val="center"/>
        </w:trPr>
        <w:tc>
          <w:tcPr>
            <w:tcW w:w="3187" w:type="dxa"/>
            <w:tcBorders>
              <w:right w:val="single" w:sz="4" w:space="0" w:color="auto"/>
            </w:tcBorders>
            <w:vAlign w:val="center"/>
          </w:tcPr>
          <w:p w:rsidR="00001F4A" w:rsidRPr="00953CF8" w:rsidRDefault="00001F4A" w:rsidP="00953CF8">
            <w:pPr>
              <w:spacing w:after="0"/>
              <w:rPr>
                <w:rFonts w:ascii="Times New Roman" w:hAnsi="Times New Roman" w:cs="Times New Roman"/>
                <w:sz w:val="24"/>
                <w:szCs w:val="24"/>
              </w:rPr>
            </w:pPr>
            <w:r w:rsidRPr="00953CF8">
              <w:rPr>
                <w:rFonts w:ascii="Times New Roman" w:hAnsi="Times New Roman" w:cs="Times New Roman"/>
                <w:sz w:val="24"/>
                <w:szCs w:val="24"/>
              </w:rPr>
              <w:t>Мультимедийный проектор</w:t>
            </w:r>
          </w:p>
        </w:tc>
        <w:tc>
          <w:tcPr>
            <w:tcW w:w="2127" w:type="dxa"/>
            <w:vAlign w:val="center"/>
          </w:tcPr>
          <w:p w:rsidR="00001F4A" w:rsidRPr="00953CF8" w:rsidRDefault="00001F4A" w:rsidP="00F62C57">
            <w:pPr>
              <w:spacing w:after="0"/>
              <w:jc w:val="center"/>
              <w:rPr>
                <w:rFonts w:ascii="Times New Roman" w:hAnsi="Times New Roman" w:cs="Times New Roman"/>
                <w:sz w:val="24"/>
                <w:szCs w:val="24"/>
              </w:rPr>
            </w:pPr>
            <w:r w:rsidRPr="00953CF8">
              <w:rPr>
                <w:rFonts w:ascii="Times New Roman" w:hAnsi="Times New Roman" w:cs="Times New Roman"/>
                <w:sz w:val="24"/>
                <w:szCs w:val="24"/>
              </w:rPr>
              <w:t>12</w:t>
            </w:r>
          </w:p>
        </w:tc>
        <w:tc>
          <w:tcPr>
            <w:tcW w:w="2127" w:type="dxa"/>
            <w:vAlign w:val="center"/>
          </w:tcPr>
          <w:p w:rsidR="00001F4A" w:rsidRPr="006226AE" w:rsidRDefault="00001F4A" w:rsidP="00F62C57">
            <w:pPr>
              <w:spacing w:after="0"/>
              <w:jc w:val="center"/>
              <w:rPr>
                <w:rFonts w:ascii="Times New Roman" w:hAnsi="Times New Roman" w:cs="Times New Roman"/>
                <w:sz w:val="24"/>
                <w:szCs w:val="24"/>
              </w:rPr>
            </w:pPr>
            <w:r w:rsidRPr="006226AE">
              <w:rPr>
                <w:rFonts w:ascii="Times New Roman" w:hAnsi="Times New Roman" w:cs="Times New Roman"/>
                <w:sz w:val="24"/>
                <w:szCs w:val="24"/>
              </w:rPr>
              <w:t>10</w:t>
            </w:r>
          </w:p>
        </w:tc>
        <w:tc>
          <w:tcPr>
            <w:tcW w:w="2127" w:type="dxa"/>
            <w:vAlign w:val="center"/>
          </w:tcPr>
          <w:p w:rsidR="00001F4A" w:rsidRPr="00953CF8" w:rsidRDefault="00001F4A" w:rsidP="00953CF8">
            <w:pPr>
              <w:spacing w:after="0"/>
              <w:jc w:val="center"/>
              <w:rPr>
                <w:rFonts w:ascii="Times New Roman" w:hAnsi="Times New Roman" w:cs="Times New Roman"/>
                <w:sz w:val="24"/>
                <w:szCs w:val="24"/>
              </w:rPr>
            </w:pPr>
            <w:r>
              <w:rPr>
                <w:rFonts w:ascii="Times New Roman" w:hAnsi="Times New Roman" w:cs="Times New Roman"/>
                <w:sz w:val="24"/>
                <w:szCs w:val="24"/>
              </w:rPr>
              <w:t xml:space="preserve">10 </w:t>
            </w:r>
          </w:p>
        </w:tc>
      </w:tr>
      <w:tr w:rsidR="00001F4A" w:rsidRPr="00953CF8" w:rsidTr="00F62C57">
        <w:trPr>
          <w:jc w:val="center"/>
        </w:trPr>
        <w:tc>
          <w:tcPr>
            <w:tcW w:w="3187" w:type="dxa"/>
            <w:tcBorders>
              <w:right w:val="single" w:sz="4" w:space="0" w:color="auto"/>
            </w:tcBorders>
            <w:vAlign w:val="center"/>
          </w:tcPr>
          <w:p w:rsidR="00001F4A" w:rsidRPr="00953CF8" w:rsidRDefault="00001F4A" w:rsidP="00953CF8">
            <w:pPr>
              <w:spacing w:after="0"/>
              <w:rPr>
                <w:rFonts w:ascii="Times New Roman" w:hAnsi="Times New Roman" w:cs="Times New Roman"/>
                <w:sz w:val="24"/>
                <w:szCs w:val="24"/>
              </w:rPr>
            </w:pPr>
            <w:r w:rsidRPr="00953CF8">
              <w:rPr>
                <w:rFonts w:ascii="Times New Roman" w:hAnsi="Times New Roman" w:cs="Times New Roman"/>
                <w:sz w:val="24"/>
                <w:szCs w:val="24"/>
              </w:rPr>
              <w:t xml:space="preserve">Принтеры </w:t>
            </w:r>
          </w:p>
        </w:tc>
        <w:tc>
          <w:tcPr>
            <w:tcW w:w="2127" w:type="dxa"/>
            <w:vAlign w:val="center"/>
          </w:tcPr>
          <w:p w:rsidR="00001F4A" w:rsidRPr="00953CF8" w:rsidRDefault="00001F4A" w:rsidP="00F62C57">
            <w:pPr>
              <w:spacing w:after="0"/>
              <w:jc w:val="center"/>
              <w:rPr>
                <w:rFonts w:ascii="Times New Roman" w:hAnsi="Times New Roman" w:cs="Times New Roman"/>
                <w:sz w:val="24"/>
                <w:szCs w:val="24"/>
              </w:rPr>
            </w:pPr>
            <w:r w:rsidRPr="00953CF8">
              <w:rPr>
                <w:rFonts w:ascii="Times New Roman" w:hAnsi="Times New Roman" w:cs="Times New Roman"/>
                <w:sz w:val="24"/>
                <w:szCs w:val="24"/>
              </w:rPr>
              <w:t>10</w:t>
            </w:r>
          </w:p>
        </w:tc>
        <w:tc>
          <w:tcPr>
            <w:tcW w:w="2127" w:type="dxa"/>
            <w:vAlign w:val="center"/>
          </w:tcPr>
          <w:p w:rsidR="00001F4A" w:rsidRPr="006226AE" w:rsidRDefault="00001F4A" w:rsidP="00F62C57">
            <w:pPr>
              <w:spacing w:after="0"/>
              <w:jc w:val="center"/>
              <w:rPr>
                <w:rFonts w:ascii="Times New Roman" w:hAnsi="Times New Roman" w:cs="Times New Roman"/>
                <w:sz w:val="24"/>
                <w:szCs w:val="24"/>
              </w:rPr>
            </w:pPr>
            <w:r w:rsidRPr="006226AE">
              <w:rPr>
                <w:rFonts w:ascii="Times New Roman" w:hAnsi="Times New Roman" w:cs="Times New Roman"/>
                <w:sz w:val="24"/>
                <w:szCs w:val="24"/>
              </w:rPr>
              <w:t>10</w:t>
            </w:r>
          </w:p>
        </w:tc>
        <w:tc>
          <w:tcPr>
            <w:tcW w:w="2127" w:type="dxa"/>
            <w:vAlign w:val="center"/>
          </w:tcPr>
          <w:p w:rsidR="00001F4A" w:rsidRPr="00953CF8" w:rsidRDefault="00001F4A" w:rsidP="00953CF8">
            <w:pPr>
              <w:spacing w:after="0"/>
              <w:jc w:val="center"/>
              <w:rPr>
                <w:rFonts w:ascii="Times New Roman" w:hAnsi="Times New Roman" w:cs="Times New Roman"/>
                <w:sz w:val="24"/>
                <w:szCs w:val="24"/>
              </w:rPr>
            </w:pPr>
            <w:r>
              <w:rPr>
                <w:rFonts w:ascii="Times New Roman" w:hAnsi="Times New Roman" w:cs="Times New Roman"/>
                <w:sz w:val="24"/>
                <w:szCs w:val="24"/>
              </w:rPr>
              <w:t xml:space="preserve"> 10</w:t>
            </w:r>
          </w:p>
        </w:tc>
      </w:tr>
      <w:tr w:rsidR="00001F4A" w:rsidRPr="00953CF8" w:rsidTr="00F62C57">
        <w:trPr>
          <w:jc w:val="center"/>
        </w:trPr>
        <w:tc>
          <w:tcPr>
            <w:tcW w:w="3187" w:type="dxa"/>
            <w:tcBorders>
              <w:right w:val="single" w:sz="4" w:space="0" w:color="auto"/>
            </w:tcBorders>
            <w:vAlign w:val="center"/>
          </w:tcPr>
          <w:p w:rsidR="00001F4A" w:rsidRPr="00F7322F" w:rsidRDefault="00001F4A" w:rsidP="00953CF8">
            <w:pPr>
              <w:spacing w:after="0"/>
              <w:rPr>
                <w:rFonts w:ascii="Times New Roman" w:hAnsi="Times New Roman" w:cs="Times New Roman"/>
                <w:sz w:val="24"/>
                <w:szCs w:val="24"/>
              </w:rPr>
            </w:pPr>
            <w:r>
              <w:rPr>
                <w:rFonts w:ascii="Times New Roman" w:hAnsi="Times New Roman" w:cs="Times New Roman"/>
                <w:sz w:val="24"/>
                <w:szCs w:val="24"/>
              </w:rPr>
              <w:t>Принтер 3</w:t>
            </w:r>
            <w:r>
              <w:rPr>
                <w:rFonts w:ascii="Times New Roman" w:hAnsi="Times New Roman" w:cs="Times New Roman"/>
                <w:sz w:val="24"/>
                <w:szCs w:val="24"/>
                <w:lang w:val="en-US"/>
              </w:rPr>
              <w:t>D</w:t>
            </w:r>
          </w:p>
        </w:tc>
        <w:tc>
          <w:tcPr>
            <w:tcW w:w="2127" w:type="dxa"/>
            <w:vAlign w:val="center"/>
          </w:tcPr>
          <w:p w:rsidR="00001F4A" w:rsidRPr="00953CF8" w:rsidRDefault="00001F4A" w:rsidP="00F62C5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2127" w:type="dxa"/>
            <w:vAlign w:val="center"/>
          </w:tcPr>
          <w:p w:rsidR="00001F4A" w:rsidRPr="006226AE" w:rsidRDefault="00001F4A" w:rsidP="00F62C57">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vAlign w:val="center"/>
          </w:tcPr>
          <w:p w:rsidR="00001F4A" w:rsidRPr="00953CF8" w:rsidRDefault="00001F4A" w:rsidP="00953CF8">
            <w:pPr>
              <w:spacing w:after="0"/>
              <w:jc w:val="center"/>
              <w:rPr>
                <w:rFonts w:ascii="Times New Roman" w:hAnsi="Times New Roman" w:cs="Times New Roman"/>
                <w:sz w:val="24"/>
                <w:szCs w:val="24"/>
              </w:rPr>
            </w:pPr>
            <w:r>
              <w:rPr>
                <w:rFonts w:ascii="Times New Roman" w:hAnsi="Times New Roman" w:cs="Times New Roman"/>
                <w:sz w:val="24"/>
                <w:szCs w:val="24"/>
              </w:rPr>
              <w:t xml:space="preserve"> 1</w:t>
            </w:r>
          </w:p>
        </w:tc>
      </w:tr>
      <w:tr w:rsidR="00001F4A" w:rsidRPr="00953CF8" w:rsidTr="00F62C57">
        <w:trPr>
          <w:jc w:val="center"/>
        </w:trPr>
        <w:tc>
          <w:tcPr>
            <w:tcW w:w="3187" w:type="dxa"/>
            <w:tcBorders>
              <w:right w:val="single" w:sz="4" w:space="0" w:color="auto"/>
            </w:tcBorders>
            <w:vAlign w:val="center"/>
          </w:tcPr>
          <w:p w:rsidR="00001F4A" w:rsidRPr="00953CF8" w:rsidRDefault="00001F4A" w:rsidP="00953CF8">
            <w:pPr>
              <w:spacing w:after="0"/>
              <w:rPr>
                <w:rFonts w:ascii="Times New Roman" w:hAnsi="Times New Roman" w:cs="Times New Roman"/>
                <w:sz w:val="24"/>
                <w:szCs w:val="24"/>
              </w:rPr>
            </w:pPr>
            <w:r w:rsidRPr="00953CF8">
              <w:rPr>
                <w:rFonts w:ascii="Times New Roman" w:hAnsi="Times New Roman" w:cs="Times New Roman"/>
                <w:sz w:val="24"/>
                <w:szCs w:val="24"/>
              </w:rPr>
              <w:t xml:space="preserve">Сканеры </w:t>
            </w:r>
          </w:p>
        </w:tc>
        <w:tc>
          <w:tcPr>
            <w:tcW w:w="2127" w:type="dxa"/>
            <w:vAlign w:val="center"/>
          </w:tcPr>
          <w:p w:rsidR="00001F4A" w:rsidRPr="00953CF8" w:rsidRDefault="00001F4A" w:rsidP="00F62C57">
            <w:pPr>
              <w:spacing w:after="0"/>
              <w:jc w:val="center"/>
              <w:rPr>
                <w:rFonts w:ascii="Times New Roman" w:hAnsi="Times New Roman" w:cs="Times New Roman"/>
                <w:sz w:val="24"/>
                <w:szCs w:val="24"/>
              </w:rPr>
            </w:pPr>
            <w:r w:rsidRPr="00953CF8">
              <w:rPr>
                <w:rFonts w:ascii="Times New Roman" w:hAnsi="Times New Roman" w:cs="Times New Roman"/>
                <w:sz w:val="24"/>
                <w:szCs w:val="24"/>
              </w:rPr>
              <w:t>5</w:t>
            </w:r>
          </w:p>
        </w:tc>
        <w:tc>
          <w:tcPr>
            <w:tcW w:w="2127" w:type="dxa"/>
            <w:vAlign w:val="center"/>
          </w:tcPr>
          <w:p w:rsidR="00001F4A" w:rsidRPr="006226AE" w:rsidRDefault="00001F4A" w:rsidP="00F62C57">
            <w:pPr>
              <w:spacing w:after="0"/>
              <w:jc w:val="center"/>
              <w:rPr>
                <w:rFonts w:ascii="Times New Roman" w:hAnsi="Times New Roman" w:cs="Times New Roman"/>
                <w:sz w:val="24"/>
                <w:szCs w:val="24"/>
              </w:rPr>
            </w:pPr>
            <w:r w:rsidRPr="006226AE">
              <w:rPr>
                <w:rFonts w:ascii="Times New Roman" w:hAnsi="Times New Roman" w:cs="Times New Roman"/>
                <w:sz w:val="24"/>
                <w:szCs w:val="24"/>
              </w:rPr>
              <w:t>5</w:t>
            </w:r>
          </w:p>
        </w:tc>
        <w:tc>
          <w:tcPr>
            <w:tcW w:w="2127" w:type="dxa"/>
            <w:vAlign w:val="center"/>
          </w:tcPr>
          <w:p w:rsidR="00001F4A" w:rsidRPr="00953CF8" w:rsidRDefault="00001F4A" w:rsidP="00953CF8">
            <w:pPr>
              <w:spacing w:after="0"/>
              <w:jc w:val="center"/>
              <w:rPr>
                <w:rFonts w:ascii="Times New Roman" w:hAnsi="Times New Roman" w:cs="Times New Roman"/>
                <w:sz w:val="24"/>
                <w:szCs w:val="24"/>
              </w:rPr>
            </w:pPr>
            <w:r>
              <w:rPr>
                <w:rFonts w:ascii="Times New Roman" w:hAnsi="Times New Roman" w:cs="Times New Roman"/>
                <w:sz w:val="24"/>
                <w:szCs w:val="24"/>
              </w:rPr>
              <w:t xml:space="preserve">5 </w:t>
            </w:r>
          </w:p>
        </w:tc>
      </w:tr>
      <w:tr w:rsidR="00001F4A" w:rsidRPr="00953CF8" w:rsidTr="00F62C57">
        <w:trPr>
          <w:jc w:val="center"/>
        </w:trPr>
        <w:tc>
          <w:tcPr>
            <w:tcW w:w="3187" w:type="dxa"/>
            <w:tcBorders>
              <w:right w:val="single" w:sz="4" w:space="0" w:color="auto"/>
            </w:tcBorders>
            <w:vAlign w:val="center"/>
          </w:tcPr>
          <w:p w:rsidR="00001F4A" w:rsidRDefault="00001F4A" w:rsidP="00953CF8">
            <w:pPr>
              <w:spacing w:after="0"/>
              <w:rPr>
                <w:rFonts w:ascii="Times New Roman" w:hAnsi="Times New Roman" w:cs="Times New Roman"/>
                <w:sz w:val="24"/>
                <w:szCs w:val="24"/>
              </w:rPr>
            </w:pPr>
            <w:r>
              <w:rPr>
                <w:rFonts w:ascii="Times New Roman" w:hAnsi="Times New Roman" w:cs="Times New Roman"/>
                <w:sz w:val="24"/>
                <w:szCs w:val="24"/>
              </w:rPr>
              <w:t xml:space="preserve">Набор по робототехнике </w:t>
            </w:r>
          </w:p>
          <w:p w:rsidR="00001F4A" w:rsidRPr="00953CF8" w:rsidRDefault="00001F4A" w:rsidP="00953CF8">
            <w:pPr>
              <w:spacing w:after="0"/>
              <w:rPr>
                <w:rFonts w:ascii="Times New Roman" w:hAnsi="Times New Roman" w:cs="Times New Roman"/>
                <w:sz w:val="24"/>
                <w:szCs w:val="24"/>
              </w:rPr>
            </w:pPr>
            <w:r>
              <w:rPr>
                <w:rFonts w:ascii="Times New Roman" w:hAnsi="Times New Roman" w:cs="Times New Roman"/>
                <w:sz w:val="24"/>
                <w:szCs w:val="24"/>
              </w:rPr>
              <w:t>5-9 классы</w:t>
            </w:r>
          </w:p>
        </w:tc>
        <w:tc>
          <w:tcPr>
            <w:tcW w:w="2127" w:type="dxa"/>
            <w:vAlign w:val="center"/>
          </w:tcPr>
          <w:p w:rsidR="00001F4A" w:rsidRPr="00953CF8" w:rsidRDefault="00001F4A" w:rsidP="00F62C5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2127" w:type="dxa"/>
            <w:vAlign w:val="center"/>
          </w:tcPr>
          <w:p w:rsidR="00001F4A" w:rsidRPr="006226AE" w:rsidRDefault="00001F4A" w:rsidP="00F62C57">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vAlign w:val="center"/>
          </w:tcPr>
          <w:p w:rsidR="00001F4A" w:rsidRPr="00953CF8" w:rsidRDefault="00001F4A" w:rsidP="00953CF8">
            <w:pPr>
              <w:spacing w:after="0"/>
              <w:jc w:val="center"/>
              <w:rPr>
                <w:rFonts w:ascii="Times New Roman" w:hAnsi="Times New Roman" w:cs="Times New Roman"/>
                <w:sz w:val="24"/>
                <w:szCs w:val="24"/>
              </w:rPr>
            </w:pPr>
            <w:r>
              <w:rPr>
                <w:rFonts w:ascii="Times New Roman" w:hAnsi="Times New Roman" w:cs="Times New Roman"/>
                <w:sz w:val="24"/>
                <w:szCs w:val="24"/>
              </w:rPr>
              <w:t xml:space="preserve">1 </w:t>
            </w:r>
          </w:p>
        </w:tc>
      </w:tr>
    </w:tbl>
    <w:p w:rsidR="00953CF8" w:rsidRPr="00953CF8" w:rsidRDefault="00953CF8" w:rsidP="00953CF8">
      <w:pPr>
        <w:spacing w:after="0" w:line="240" w:lineRule="auto"/>
        <w:ind w:left="-567"/>
        <w:jc w:val="both"/>
        <w:rPr>
          <w:rFonts w:ascii="Times New Roman" w:eastAsia="Times New Roman" w:hAnsi="Times New Roman" w:cs="Times New Roman"/>
          <w:color w:val="FF0000"/>
          <w:sz w:val="24"/>
          <w:szCs w:val="24"/>
          <w:lang w:eastAsia="ru-RU"/>
        </w:rPr>
      </w:pPr>
      <w:r w:rsidRPr="00953CF8">
        <w:rPr>
          <w:rFonts w:ascii="Times New Roman" w:eastAsia="Times New Roman" w:hAnsi="Times New Roman" w:cs="Times New Roman"/>
          <w:color w:val="FF0000"/>
          <w:sz w:val="24"/>
          <w:szCs w:val="24"/>
          <w:lang w:eastAsia="ru-RU"/>
        </w:rPr>
        <w:t xml:space="preserve"> </w:t>
      </w:r>
    </w:p>
    <w:p w:rsidR="00953CF8" w:rsidRPr="00953CF8" w:rsidRDefault="00953CF8" w:rsidP="00953CF8">
      <w:pPr>
        <w:spacing w:after="0" w:line="240" w:lineRule="auto"/>
        <w:ind w:firstLine="708"/>
        <w:jc w:val="both"/>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Коллективу школы удается поддерживать материально-техническую базу и создавать нормальные условия для обучения и воспитания.</w:t>
      </w:r>
    </w:p>
    <w:p w:rsidR="00953CF8" w:rsidRPr="00953CF8" w:rsidRDefault="00953CF8" w:rsidP="00953CF8">
      <w:pPr>
        <w:spacing w:after="0" w:line="240" w:lineRule="auto"/>
        <w:ind w:firstLine="708"/>
        <w:jc w:val="both"/>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 xml:space="preserve">Кабинеты озеленяются в течение всего учебного года, библиотечный фонд пополняется, проводится инвентаризация учебного фонда согласно ФГОС. </w:t>
      </w:r>
    </w:p>
    <w:p w:rsidR="00953CF8" w:rsidRPr="001311B9" w:rsidRDefault="00953CF8" w:rsidP="00953CF8">
      <w:pPr>
        <w:spacing w:after="0" w:line="240" w:lineRule="auto"/>
        <w:ind w:firstLine="708"/>
        <w:jc w:val="both"/>
        <w:rPr>
          <w:rFonts w:ascii="Times New Roman" w:eastAsia="Times New Roman" w:hAnsi="Times New Roman" w:cs="Times New Roman"/>
          <w:sz w:val="24"/>
          <w:szCs w:val="24"/>
          <w:lang w:eastAsia="ru-RU"/>
        </w:rPr>
      </w:pPr>
      <w:r w:rsidRPr="001311B9">
        <w:rPr>
          <w:rFonts w:ascii="Times New Roman" w:eastAsia="Times New Roman" w:hAnsi="Times New Roman" w:cs="Times New Roman"/>
          <w:sz w:val="24"/>
          <w:szCs w:val="24"/>
          <w:lang w:eastAsia="ru-RU"/>
        </w:rPr>
        <w:t>В течение года принимались меры по соблюдению ТБ по охране труда во время осуществления учебно-воспитательного процесса. Имеется уличное освещение на 100 %, полностью состоящее из энергосберегающих светильников. В школе установлены наружные видеокамеры по периметру школы и 4 внутри школы.</w:t>
      </w:r>
      <w:r w:rsidR="00E5627B" w:rsidRPr="001311B9">
        <w:rPr>
          <w:rFonts w:ascii="Times New Roman" w:eastAsia="Times New Roman" w:hAnsi="Times New Roman" w:cs="Times New Roman"/>
          <w:sz w:val="24"/>
          <w:szCs w:val="24"/>
          <w:lang w:eastAsia="ru-RU"/>
        </w:rPr>
        <w:t xml:space="preserve"> В 2021-2022 учебном году был произведён капитальный ремонт кровли; </w:t>
      </w:r>
      <w:r w:rsidR="00D1512E" w:rsidRPr="001311B9">
        <w:rPr>
          <w:rFonts w:ascii="Times New Roman" w:eastAsia="Times New Roman" w:hAnsi="Times New Roman" w:cs="Times New Roman"/>
          <w:sz w:val="24"/>
          <w:szCs w:val="24"/>
          <w:lang w:eastAsia="ru-RU"/>
        </w:rPr>
        <w:t>установлено аварийное освещение</w:t>
      </w:r>
      <w:r w:rsidR="00E5627B" w:rsidRPr="001311B9">
        <w:rPr>
          <w:rFonts w:ascii="Times New Roman" w:eastAsia="Times New Roman" w:hAnsi="Times New Roman" w:cs="Times New Roman"/>
          <w:sz w:val="24"/>
          <w:szCs w:val="24"/>
          <w:lang w:eastAsia="ru-RU"/>
        </w:rPr>
        <w:t>; обновлён п</w:t>
      </w:r>
      <w:r w:rsidR="001311B9">
        <w:rPr>
          <w:rFonts w:ascii="Times New Roman" w:eastAsia="Times New Roman" w:hAnsi="Times New Roman" w:cs="Times New Roman"/>
          <w:sz w:val="24"/>
          <w:szCs w:val="24"/>
          <w:lang w:eastAsia="ru-RU"/>
        </w:rPr>
        <w:t>арк персональных компьютеров (</w:t>
      </w:r>
      <w:r w:rsidR="00E5627B" w:rsidRPr="001311B9">
        <w:rPr>
          <w:rFonts w:ascii="Times New Roman" w:eastAsia="Times New Roman" w:hAnsi="Times New Roman" w:cs="Times New Roman"/>
          <w:sz w:val="24"/>
          <w:szCs w:val="24"/>
          <w:lang w:eastAsia="ru-RU"/>
        </w:rPr>
        <w:t xml:space="preserve">на </w:t>
      </w:r>
      <w:r w:rsidR="001311B9">
        <w:rPr>
          <w:rFonts w:ascii="Times New Roman" w:eastAsia="Times New Roman" w:hAnsi="Times New Roman" w:cs="Times New Roman"/>
          <w:sz w:val="24"/>
          <w:szCs w:val="24"/>
          <w:lang w:eastAsia="ru-RU"/>
        </w:rPr>
        <w:t>9</w:t>
      </w:r>
      <w:r w:rsidR="00E5627B" w:rsidRPr="001311B9">
        <w:rPr>
          <w:rFonts w:ascii="Times New Roman" w:eastAsia="Times New Roman" w:hAnsi="Times New Roman" w:cs="Times New Roman"/>
          <w:sz w:val="24"/>
          <w:szCs w:val="24"/>
          <w:lang w:eastAsia="ru-RU"/>
        </w:rPr>
        <w:t xml:space="preserve">0%);  </w:t>
      </w:r>
      <w:r w:rsidR="00340586" w:rsidRPr="001311B9">
        <w:rPr>
          <w:rFonts w:ascii="Times New Roman" w:eastAsia="Times New Roman" w:hAnsi="Times New Roman" w:cs="Times New Roman"/>
          <w:sz w:val="24"/>
          <w:szCs w:val="24"/>
          <w:lang w:eastAsia="ru-RU"/>
        </w:rPr>
        <w:t>обновлена компьютерная техника в кабинет</w:t>
      </w:r>
      <w:r w:rsidR="00D1512E" w:rsidRPr="001311B9">
        <w:rPr>
          <w:rFonts w:ascii="Times New Roman" w:eastAsia="Times New Roman" w:hAnsi="Times New Roman" w:cs="Times New Roman"/>
          <w:sz w:val="24"/>
          <w:szCs w:val="24"/>
          <w:lang w:eastAsia="ru-RU"/>
        </w:rPr>
        <w:t>е</w:t>
      </w:r>
      <w:r w:rsidR="00340586" w:rsidRPr="001311B9">
        <w:rPr>
          <w:rFonts w:ascii="Times New Roman" w:eastAsia="Times New Roman" w:hAnsi="Times New Roman" w:cs="Times New Roman"/>
          <w:sz w:val="24"/>
          <w:szCs w:val="24"/>
          <w:lang w:eastAsia="ru-RU"/>
        </w:rPr>
        <w:t xml:space="preserve"> информатики; </w:t>
      </w:r>
      <w:r w:rsidR="00D1512E" w:rsidRPr="001311B9">
        <w:rPr>
          <w:rFonts w:ascii="Times New Roman" w:eastAsia="Times New Roman" w:hAnsi="Times New Roman" w:cs="Times New Roman"/>
          <w:sz w:val="24"/>
          <w:szCs w:val="24"/>
          <w:lang w:eastAsia="ru-RU"/>
        </w:rPr>
        <w:t xml:space="preserve">выполнены ремонтные работы и </w:t>
      </w:r>
      <w:r w:rsidR="00E5627B" w:rsidRPr="001311B9">
        <w:rPr>
          <w:rFonts w:ascii="Times New Roman" w:eastAsia="Times New Roman" w:hAnsi="Times New Roman" w:cs="Times New Roman"/>
          <w:sz w:val="24"/>
          <w:szCs w:val="24"/>
          <w:lang w:eastAsia="ru-RU"/>
        </w:rPr>
        <w:t>оснащ</w:t>
      </w:r>
      <w:r w:rsidR="00D1512E" w:rsidRPr="001311B9">
        <w:rPr>
          <w:rFonts w:ascii="Times New Roman" w:eastAsia="Times New Roman" w:hAnsi="Times New Roman" w:cs="Times New Roman"/>
          <w:sz w:val="24"/>
          <w:szCs w:val="24"/>
          <w:lang w:eastAsia="ru-RU"/>
        </w:rPr>
        <w:t>е</w:t>
      </w:r>
      <w:r w:rsidR="00E5627B" w:rsidRPr="001311B9">
        <w:rPr>
          <w:rFonts w:ascii="Times New Roman" w:eastAsia="Times New Roman" w:hAnsi="Times New Roman" w:cs="Times New Roman"/>
          <w:sz w:val="24"/>
          <w:szCs w:val="24"/>
          <w:lang w:eastAsia="ru-RU"/>
        </w:rPr>
        <w:t>н</w:t>
      </w:r>
      <w:r w:rsidR="00D1512E" w:rsidRPr="001311B9">
        <w:rPr>
          <w:rFonts w:ascii="Times New Roman" w:eastAsia="Times New Roman" w:hAnsi="Times New Roman" w:cs="Times New Roman"/>
          <w:sz w:val="24"/>
          <w:szCs w:val="24"/>
          <w:lang w:eastAsia="ru-RU"/>
        </w:rPr>
        <w:t>ие</w:t>
      </w:r>
      <w:r w:rsidR="00E5627B" w:rsidRPr="001311B9">
        <w:rPr>
          <w:rFonts w:ascii="Times New Roman" w:eastAsia="Times New Roman" w:hAnsi="Times New Roman" w:cs="Times New Roman"/>
          <w:sz w:val="24"/>
          <w:szCs w:val="24"/>
          <w:lang w:eastAsia="ru-RU"/>
        </w:rPr>
        <w:t xml:space="preserve"> необходимой мебелью кабинет</w:t>
      </w:r>
      <w:r w:rsidR="00D1512E" w:rsidRPr="001311B9">
        <w:rPr>
          <w:rFonts w:ascii="Times New Roman" w:eastAsia="Times New Roman" w:hAnsi="Times New Roman" w:cs="Times New Roman"/>
          <w:sz w:val="24"/>
          <w:szCs w:val="24"/>
          <w:lang w:eastAsia="ru-RU"/>
        </w:rPr>
        <w:t>а</w:t>
      </w:r>
      <w:r w:rsidR="00E5627B" w:rsidRPr="001311B9">
        <w:rPr>
          <w:rFonts w:ascii="Times New Roman" w:eastAsia="Times New Roman" w:hAnsi="Times New Roman" w:cs="Times New Roman"/>
          <w:sz w:val="24"/>
          <w:szCs w:val="24"/>
          <w:lang w:eastAsia="ru-RU"/>
        </w:rPr>
        <w:t xml:space="preserve"> «Точка роста»; </w:t>
      </w:r>
      <w:r w:rsidR="00D1512E" w:rsidRPr="001311B9">
        <w:rPr>
          <w:rFonts w:ascii="Times New Roman" w:eastAsia="Times New Roman" w:hAnsi="Times New Roman" w:cs="Times New Roman"/>
          <w:sz w:val="24"/>
          <w:szCs w:val="24"/>
          <w:lang w:eastAsia="ru-RU"/>
        </w:rPr>
        <w:t xml:space="preserve">в целях обеспечения безопасности обучающихся и сотрудников </w:t>
      </w:r>
      <w:r w:rsidR="00E5627B" w:rsidRPr="001311B9">
        <w:rPr>
          <w:rFonts w:ascii="Times New Roman" w:eastAsia="Times New Roman" w:hAnsi="Times New Roman" w:cs="Times New Roman"/>
          <w:sz w:val="24"/>
          <w:szCs w:val="24"/>
          <w:lang w:eastAsia="ru-RU"/>
        </w:rPr>
        <w:t>установлен</w:t>
      </w:r>
      <w:r w:rsidR="00D1512E" w:rsidRPr="001311B9">
        <w:rPr>
          <w:rFonts w:ascii="Times New Roman" w:eastAsia="Times New Roman" w:hAnsi="Times New Roman" w:cs="Times New Roman"/>
          <w:sz w:val="24"/>
          <w:szCs w:val="24"/>
          <w:lang w:eastAsia="ru-RU"/>
        </w:rPr>
        <w:t xml:space="preserve"> турникет при входе в школу</w:t>
      </w:r>
      <w:r w:rsidR="001311B9" w:rsidRPr="001311B9">
        <w:rPr>
          <w:rFonts w:ascii="Times New Roman" w:eastAsia="Times New Roman" w:hAnsi="Times New Roman" w:cs="Times New Roman"/>
          <w:sz w:val="24"/>
          <w:szCs w:val="24"/>
          <w:lang w:eastAsia="ru-RU"/>
        </w:rPr>
        <w:t>. Произведён капитальный ремонт кабинетов № 3, № 4, № 8.</w:t>
      </w:r>
    </w:p>
    <w:p w:rsidR="00953CF8" w:rsidRPr="001311B9" w:rsidRDefault="00953CF8" w:rsidP="00E5627B">
      <w:pPr>
        <w:spacing w:after="0" w:line="240" w:lineRule="auto"/>
        <w:ind w:firstLine="708"/>
        <w:jc w:val="both"/>
        <w:rPr>
          <w:rFonts w:ascii="Times New Roman" w:eastAsia="Times New Roman" w:hAnsi="Times New Roman" w:cs="Times New Roman"/>
          <w:sz w:val="24"/>
          <w:szCs w:val="24"/>
          <w:lang w:eastAsia="ru-RU"/>
        </w:rPr>
      </w:pPr>
      <w:r w:rsidRPr="001311B9">
        <w:rPr>
          <w:rFonts w:ascii="Times New Roman" w:eastAsia="Times New Roman" w:hAnsi="Times New Roman" w:cs="Times New Roman"/>
          <w:sz w:val="24"/>
          <w:szCs w:val="24"/>
          <w:lang w:eastAsia="ru-RU"/>
        </w:rPr>
        <w:t>Наряду с большим объемом выполненных работ необходимо на 202</w:t>
      </w:r>
      <w:r w:rsidR="00001F4A" w:rsidRPr="001311B9">
        <w:rPr>
          <w:rFonts w:ascii="Times New Roman" w:eastAsia="Times New Roman" w:hAnsi="Times New Roman" w:cs="Times New Roman"/>
          <w:sz w:val="24"/>
          <w:szCs w:val="24"/>
          <w:lang w:eastAsia="ru-RU"/>
        </w:rPr>
        <w:t>2</w:t>
      </w:r>
      <w:r w:rsidRPr="001311B9">
        <w:rPr>
          <w:rFonts w:ascii="Times New Roman" w:eastAsia="Times New Roman" w:hAnsi="Times New Roman" w:cs="Times New Roman"/>
          <w:sz w:val="24"/>
          <w:szCs w:val="24"/>
          <w:lang w:eastAsia="ru-RU"/>
        </w:rPr>
        <w:t>-202</w:t>
      </w:r>
      <w:r w:rsidR="00001F4A" w:rsidRPr="001311B9">
        <w:rPr>
          <w:rFonts w:ascii="Times New Roman" w:eastAsia="Times New Roman" w:hAnsi="Times New Roman" w:cs="Times New Roman"/>
          <w:sz w:val="24"/>
          <w:szCs w:val="24"/>
          <w:lang w:eastAsia="ru-RU"/>
        </w:rPr>
        <w:t>3</w:t>
      </w:r>
      <w:r w:rsidR="00E5627B" w:rsidRPr="001311B9">
        <w:rPr>
          <w:rFonts w:ascii="Times New Roman" w:eastAsia="Times New Roman" w:hAnsi="Times New Roman" w:cs="Times New Roman"/>
          <w:sz w:val="24"/>
          <w:szCs w:val="24"/>
          <w:lang w:eastAsia="ru-RU"/>
        </w:rPr>
        <w:t xml:space="preserve"> год:</w:t>
      </w:r>
    </w:p>
    <w:p w:rsidR="00953CF8" w:rsidRPr="001311B9" w:rsidRDefault="00953CF8" w:rsidP="00953CF8">
      <w:pPr>
        <w:spacing w:after="0" w:line="240" w:lineRule="auto"/>
        <w:jc w:val="both"/>
        <w:rPr>
          <w:rFonts w:ascii="Times New Roman" w:eastAsia="Times New Roman" w:hAnsi="Times New Roman" w:cs="Times New Roman"/>
          <w:sz w:val="24"/>
          <w:szCs w:val="24"/>
          <w:lang w:eastAsia="ru-RU"/>
        </w:rPr>
      </w:pPr>
      <w:r w:rsidRPr="001311B9">
        <w:rPr>
          <w:rFonts w:ascii="Times New Roman" w:eastAsia="Times New Roman" w:hAnsi="Times New Roman" w:cs="Times New Roman"/>
          <w:sz w:val="24"/>
          <w:szCs w:val="24"/>
          <w:lang w:eastAsia="ru-RU"/>
        </w:rPr>
        <w:t>- произве</w:t>
      </w:r>
      <w:r w:rsidR="00E5627B" w:rsidRPr="001311B9">
        <w:rPr>
          <w:rFonts w:ascii="Times New Roman" w:eastAsia="Times New Roman" w:hAnsi="Times New Roman" w:cs="Times New Roman"/>
          <w:sz w:val="24"/>
          <w:szCs w:val="24"/>
          <w:lang w:eastAsia="ru-RU"/>
        </w:rPr>
        <w:t>сти установку ограждения школы;</w:t>
      </w:r>
    </w:p>
    <w:p w:rsidR="00953CF8" w:rsidRPr="001311B9" w:rsidRDefault="00953CF8" w:rsidP="00953CF8">
      <w:pPr>
        <w:spacing w:after="0" w:line="240" w:lineRule="auto"/>
        <w:jc w:val="both"/>
        <w:rPr>
          <w:rFonts w:ascii="Times New Roman" w:eastAsia="Times New Roman" w:hAnsi="Times New Roman" w:cs="Times New Roman"/>
          <w:sz w:val="24"/>
          <w:szCs w:val="24"/>
          <w:lang w:eastAsia="ru-RU"/>
        </w:rPr>
      </w:pPr>
      <w:r w:rsidRPr="001311B9">
        <w:rPr>
          <w:rFonts w:ascii="Times New Roman" w:eastAsia="Times New Roman" w:hAnsi="Times New Roman" w:cs="Times New Roman"/>
          <w:sz w:val="24"/>
          <w:szCs w:val="24"/>
          <w:lang w:eastAsia="ru-RU"/>
        </w:rPr>
        <w:t>- обновить парк персональных компьюте</w:t>
      </w:r>
      <w:r w:rsidR="00E5627B" w:rsidRPr="001311B9">
        <w:rPr>
          <w:rFonts w:ascii="Times New Roman" w:eastAsia="Times New Roman" w:hAnsi="Times New Roman" w:cs="Times New Roman"/>
          <w:sz w:val="24"/>
          <w:szCs w:val="24"/>
          <w:lang w:eastAsia="ru-RU"/>
        </w:rPr>
        <w:t xml:space="preserve">ров </w:t>
      </w:r>
      <w:r w:rsidR="001311B9">
        <w:rPr>
          <w:rFonts w:ascii="Times New Roman" w:eastAsia="Times New Roman" w:hAnsi="Times New Roman" w:cs="Times New Roman"/>
          <w:sz w:val="24"/>
          <w:szCs w:val="24"/>
          <w:lang w:eastAsia="ru-RU"/>
        </w:rPr>
        <w:t xml:space="preserve">(на 10%) </w:t>
      </w:r>
      <w:r w:rsidR="00E5627B" w:rsidRPr="001311B9">
        <w:rPr>
          <w:rFonts w:ascii="Times New Roman" w:eastAsia="Times New Roman" w:hAnsi="Times New Roman" w:cs="Times New Roman"/>
          <w:sz w:val="24"/>
          <w:szCs w:val="24"/>
          <w:lang w:eastAsia="ru-RU"/>
        </w:rPr>
        <w:t>и мультимедийных проекторов;</w:t>
      </w:r>
    </w:p>
    <w:p w:rsidR="00E5627B" w:rsidRDefault="00E5627B" w:rsidP="00953CF8">
      <w:pPr>
        <w:spacing w:after="0" w:line="240" w:lineRule="auto"/>
        <w:jc w:val="both"/>
        <w:rPr>
          <w:rFonts w:ascii="Times New Roman" w:eastAsia="Times New Roman" w:hAnsi="Times New Roman" w:cs="Times New Roman"/>
          <w:sz w:val="24"/>
          <w:szCs w:val="24"/>
          <w:lang w:eastAsia="ru-RU"/>
        </w:rPr>
      </w:pPr>
      <w:r w:rsidRPr="001311B9">
        <w:rPr>
          <w:rFonts w:ascii="Times New Roman" w:eastAsia="Times New Roman" w:hAnsi="Times New Roman" w:cs="Times New Roman"/>
          <w:sz w:val="24"/>
          <w:szCs w:val="24"/>
          <w:lang w:eastAsia="ru-RU"/>
        </w:rPr>
        <w:t>- отк</w:t>
      </w:r>
      <w:r w:rsidR="001311B9" w:rsidRPr="001311B9">
        <w:rPr>
          <w:rFonts w:ascii="Times New Roman" w:eastAsia="Times New Roman" w:hAnsi="Times New Roman" w:cs="Times New Roman"/>
          <w:sz w:val="24"/>
          <w:szCs w:val="24"/>
          <w:lang w:eastAsia="ru-RU"/>
        </w:rPr>
        <w:t>рыть два кабинета «Точка роста»;</w:t>
      </w:r>
    </w:p>
    <w:p w:rsidR="001311B9" w:rsidRPr="00953CF8" w:rsidRDefault="001311B9" w:rsidP="00953CF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произвести модернизацию школьной столовой.</w:t>
      </w:r>
    </w:p>
    <w:p w:rsidR="00953CF8" w:rsidRPr="00953CF8" w:rsidRDefault="00953CF8" w:rsidP="00953CF8">
      <w:pPr>
        <w:spacing w:after="0" w:line="240" w:lineRule="auto"/>
        <w:jc w:val="both"/>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 xml:space="preserve"> </w:t>
      </w:r>
      <w:bookmarkStart w:id="1" w:name="_Toc425234927"/>
    </w:p>
    <w:p w:rsidR="00953CF8" w:rsidRPr="00953CF8" w:rsidRDefault="00953CF8" w:rsidP="00953CF8">
      <w:pPr>
        <w:keepNext/>
        <w:spacing w:after="0" w:line="240" w:lineRule="auto"/>
        <w:outlineLvl w:val="0"/>
        <w:rPr>
          <w:rFonts w:ascii="Times New Roman" w:eastAsia="Times New Roman" w:hAnsi="Times New Roman" w:cs="Times New Roman"/>
          <w:b/>
          <w:bCs/>
          <w:sz w:val="24"/>
          <w:szCs w:val="24"/>
          <w:lang w:eastAsia="ru-RU"/>
        </w:rPr>
      </w:pPr>
      <w:r w:rsidRPr="00953CF8">
        <w:rPr>
          <w:rFonts w:ascii="Times New Roman" w:eastAsia="Times New Roman" w:hAnsi="Times New Roman" w:cs="Times New Roman"/>
          <w:b/>
          <w:bCs/>
          <w:sz w:val="24"/>
          <w:szCs w:val="24"/>
          <w:lang w:eastAsia="ru-RU"/>
        </w:rPr>
        <w:t xml:space="preserve"> Информационные ресурсы учреждения</w:t>
      </w:r>
      <w:bookmarkEnd w:id="1"/>
    </w:p>
    <w:tbl>
      <w:tblPr>
        <w:tblW w:w="10137" w:type="dxa"/>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34"/>
        <w:gridCol w:w="1701"/>
        <w:gridCol w:w="1701"/>
        <w:gridCol w:w="1701"/>
      </w:tblGrid>
      <w:tr w:rsidR="00E36F7B" w:rsidRPr="00953CF8" w:rsidTr="00F62C57">
        <w:trPr>
          <w:jc w:val="center"/>
        </w:trPr>
        <w:tc>
          <w:tcPr>
            <w:tcW w:w="5034" w:type="dxa"/>
            <w:shd w:val="clear" w:color="auto" w:fill="E6E6E6"/>
          </w:tcPr>
          <w:p w:rsidR="00E36F7B" w:rsidRPr="00953CF8" w:rsidRDefault="00E36F7B" w:rsidP="00953CF8">
            <w:pPr>
              <w:spacing w:after="0" w:line="240" w:lineRule="auto"/>
              <w:jc w:val="center"/>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Показатель</w:t>
            </w:r>
          </w:p>
        </w:tc>
        <w:tc>
          <w:tcPr>
            <w:tcW w:w="1701" w:type="dxa"/>
            <w:shd w:val="clear" w:color="auto" w:fill="E6E6E6"/>
            <w:vAlign w:val="center"/>
          </w:tcPr>
          <w:p w:rsidR="00E36F7B" w:rsidRPr="00953CF8" w:rsidRDefault="00E36F7B" w:rsidP="00F62C57">
            <w:pPr>
              <w:spacing w:after="0" w:line="240" w:lineRule="auto"/>
              <w:jc w:val="center"/>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 xml:space="preserve">2019-2020у.г.  </w:t>
            </w:r>
          </w:p>
        </w:tc>
        <w:tc>
          <w:tcPr>
            <w:tcW w:w="1701" w:type="dxa"/>
            <w:shd w:val="clear" w:color="auto" w:fill="E6E6E6"/>
            <w:vAlign w:val="center"/>
          </w:tcPr>
          <w:p w:rsidR="00E36F7B" w:rsidRPr="00953CF8" w:rsidRDefault="00E36F7B" w:rsidP="00F62C57">
            <w:pPr>
              <w:spacing w:after="0" w:line="240" w:lineRule="auto"/>
              <w:jc w:val="center"/>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 xml:space="preserve">2020-2021у.г.   </w:t>
            </w:r>
          </w:p>
        </w:tc>
        <w:tc>
          <w:tcPr>
            <w:tcW w:w="1701" w:type="dxa"/>
            <w:shd w:val="clear" w:color="auto" w:fill="E6E6E6"/>
            <w:vAlign w:val="center"/>
          </w:tcPr>
          <w:p w:rsidR="00E36F7B" w:rsidRPr="00E36F7B" w:rsidRDefault="00E36F7B" w:rsidP="00E36F7B">
            <w:pPr>
              <w:spacing w:after="0" w:line="240" w:lineRule="auto"/>
              <w:jc w:val="center"/>
              <w:rPr>
                <w:rFonts w:ascii="Times New Roman" w:eastAsia="Times New Roman" w:hAnsi="Times New Roman" w:cs="Times New Roman"/>
                <w:sz w:val="24"/>
                <w:szCs w:val="24"/>
                <w:highlight w:val="yellow"/>
                <w:lang w:eastAsia="ru-RU"/>
              </w:rPr>
            </w:pPr>
            <w:r w:rsidRPr="00392C19">
              <w:rPr>
                <w:rFonts w:ascii="Times New Roman" w:eastAsia="Times New Roman" w:hAnsi="Times New Roman" w:cs="Times New Roman"/>
                <w:sz w:val="24"/>
                <w:szCs w:val="24"/>
                <w:lang w:eastAsia="ru-RU"/>
              </w:rPr>
              <w:t xml:space="preserve">2021-2022у.г.    </w:t>
            </w:r>
          </w:p>
        </w:tc>
      </w:tr>
      <w:tr w:rsidR="00E36F7B" w:rsidRPr="00953CF8" w:rsidTr="00F62C57">
        <w:trPr>
          <w:jc w:val="center"/>
        </w:trPr>
        <w:tc>
          <w:tcPr>
            <w:tcW w:w="5034" w:type="dxa"/>
            <w:tcBorders>
              <w:bottom w:val="single" w:sz="4" w:space="0" w:color="auto"/>
            </w:tcBorders>
          </w:tcPr>
          <w:p w:rsidR="00E36F7B" w:rsidRPr="00953CF8" w:rsidRDefault="00E36F7B" w:rsidP="00953CF8">
            <w:pPr>
              <w:spacing w:after="0" w:line="240" w:lineRule="auto"/>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1. Фонд учебной литературы (</w:t>
            </w:r>
            <w:proofErr w:type="spellStart"/>
            <w:proofErr w:type="gramStart"/>
            <w:r w:rsidRPr="00953CF8">
              <w:rPr>
                <w:rFonts w:ascii="Times New Roman" w:eastAsia="Times New Roman" w:hAnsi="Times New Roman" w:cs="Times New Roman"/>
                <w:sz w:val="24"/>
                <w:szCs w:val="24"/>
                <w:lang w:eastAsia="ru-RU"/>
              </w:rPr>
              <w:t>экз</w:t>
            </w:r>
            <w:proofErr w:type="spellEnd"/>
            <w:proofErr w:type="gramEnd"/>
            <w:r w:rsidRPr="00953CF8">
              <w:rPr>
                <w:rFonts w:ascii="Times New Roman" w:eastAsia="Times New Roman" w:hAnsi="Times New Roman" w:cs="Times New Roman"/>
                <w:sz w:val="24"/>
                <w:szCs w:val="24"/>
                <w:lang w:eastAsia="ru-RU"/>
              </w:rPr>
              <w:t>)</w:t>
            </w:r>
          </w:p>
        </w:tc>
        <w:tc>
          <w:tcPr>
            <w:tcW w:w="1701" w:type="dxa"/>
            <w:tcBorders>
              <w:bottom w:val="single" w:sz="4" w:space="0" w:color="auto"/>
            </w:tcBorders>
            <w:vAlign w:val="center"/>
          </w:tcPr>
          <w:p w:rsidR="00E36F7B" w:rsidRPr="00953CF8" w:rsidRDefault="00E36F7B" w:rsidP="00F62C57">
            <w:pPr>
              <w:spacing w:after="0" w:line="240" w:lineRule="auto"/>
              <w:jc w:val="center"/>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17329</w:t>
            </w:r>
          </w:p>
        </w:tc>
        <w:tc>
          <w:tcPr>
            <w:tcW w:w="1701" w:type="dxa"/>
            <w:tcBorders>
              <w:bottom w:val="single" w:sz="4" w:space="0" w:color="auto"/>
            </w:tcBorders>
            <w:vAlign w:val="center"/>
          </w:tcPr>
          <w:p w:rsidR="00E36F7B" w:rsidRPr="00953CF8" w:rsidRDefault="00E36F7B" w:rsidP="00F62C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17231</w:t>
            </w:r>
          </w:p>
        </w:tc>
        <w:tc>
          <w:tcPr>
            <w:tcW w:w="1701" w:type="dxa"/>
            <w:tcBorders>
              <w:bottom w:val="single" w:sz="4" w:space="0" w:color="auto"/>
            </w:tcBorders>
            <w:vAlign w:val="center"/>
          </w:tcPr>
          <w:p w:rsidR="00E36F7B" w:rsidRPr="003213CE" w:rsidRDefault="003213CE" w:rsidP="003213CE">
            <w:pPr>
              <w:spacing w:after="0" w:line="240" w:lineRule="auto"/>
              <w:jc w:val="center"/>
              <w:rPr>
                <w:rFonts w:ascii="Times New Roman" w:eastAsia="Times New Roman" w:hAnsi="Times New Roman" w:cs="Times New Roman"/>
                <w:sz w:val="24"/>
                <w:szCs w:val="24"/>
                <w:highlight w:val="yellow"/>
                <w:lang w:eastAsia="ru-RU"/>
              </w:rPr>
            </w:pPr>
            <w:r w:rsidRPr="003213CE">
              <w:rPr>
                <w:rFonts w:ascii="Times New Roman" w:hAnsi="Times New Roman" w:cs="Times New Roman"/>
                <w:sz w:val="24"/>
                <w:szCs w:val="24"/>
              </w:rPr>
              <w:t>1</w:t>
            </w:r>
            <w:r>
              <w:rPr>
                <w:rFonts w:ascii="Times New Roman" w:hAnsi="Times New Roman" w:cs="Times New Roman"/>
                <w:sz w:val="24"/>
                <w:szCs w:val="24"/>
              </w:rPr>
              <w:t>7</w:t>
            </w:r>
            <w:r w:rsidRPr="003213CE">
              <w:rPr>
                <w:rFonts w:ascii="Times New Roman" w:hAnsi="Times New Roman" w:cs="Times New Roman"/>
                <w:sz w:val="24"/>
                <w:szCs w:val="24"/>
              </w:rPr>
              <w:t>014</w:t>
            </w:r>
            <w:r w:rsidR="00E36F7B" w:rsidRPr="003213CE">
              <w:rPr>
                <w:rFonts w:ascii="Times New Roman" w:eastAsia="Times New Roman" w:hAnsi="Times New Roman" w:cs="Times New Roman"/>
                <w:sz w:val="24"/>
                <w:szCs w:val="24"/>
                <w:highlight w:val="yellow"/>
                <w:lang w:eastAsia="ru-RU"/>
              </w:rPr>
              <w:t xml:space="preserve"> </w:t>
            </w:r>
          </w:p>
        </w:tc>
      </w:tr>
      <w:tr w:rsidR="00E36F7B" w:rsidRPr="00953CF8" w:rsidTr="00F62C57">
        <w:trPr>
          <w:jc w:val="center"/>
        </w:trPr>
        <w:tc>
          <w:tcPr>
            <w:tcW w:w="5034" w:type="dxa"/>
            <w:shd w:val="clear" w:color="auto" w:fill="E6E6E6"/>
          </w:tcPr>
          <w:p w:rsidR="00E36F7B" w:rsidRPr="00953CF8" w:rsidRDefault="00E36F7B" w:rsidP="00953CF8">
            <w:pPr>
              <w:spacing w:after="0" w:line="240" w:lineRule="auto"/>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 xml:space="preserve">2.Фонд художественной  литературы (кол-во </w:t>
            </w:r>
            <w:proofErr w:type="spellStart"/>
            <w:proofErr w:type="gramStart"/>
            <w:r w:rsidRPr="00953CF8">
              <w:rPr>
                <w:rFonts w:ascii="Times New Roman" w:eastAsia="Times New Roman" w:hAnsi="Times New Roman" w:cs="Times New Roman"/>
                <w:sz w:val="24"/>
                <w:szCs w:val="24"/>
                <w:lang w:eastAsia="ru-RU"/>
              </w:rPr>
              <w:t>экз</w:t>
            </w:r>
            <w:proofErr w:type="spellEnd"/>
            <w:proofErr w:type="gramEnd"/>
            <w:r w:rsidRPr="00953CF8">
              <w:rPr>
                <w:rFonts w:ascii="Times New Roman" w:eastAsia="Times New Roman" w:hAnsi="Times New Roman" w:cs="Times New Roman"/>
                <w:sz w:val="24"/>
                <w:szCs w:val="24"/>
                <w:lang w:eastAsia="ru-RU"/>
              </w:rPr>
              <w:t>)</w:t>
            </w:r>
          </w:p>
        </w:tc>
        <w:tc>
          <w:tcPr>
            <w:tcW w:w="1701" w:type="dxa"/>
            <w:shd w:val="clear" w:color="auto" w:fill="E6E6E6"/>
            <w:vAlign w:val="center"/>
          </w:tcPr>
          <w:p w:rsidR="00E36F7B" w:rsidRPr="00953CF8" w:rsidRDefault="00E36F7B" w:rsidP="00F62C57">
            <w:pPr>
              <w:spacing w:after="0" w:line="240" w:lineRule="auto"/>
              <w:jc w:val="center"/>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13373</w:t>
            </w:r>
          </w:p>
        </w:tc>
        <w:tc>
          <w:tcPr>
            <w:tcW w:w="1701" w:type="dxa"/>
            <w:shd w:val="clear" w:color="auto" w:fill="E6E6E6"/>
            <w:vAlign w:val="center"/>
          </w:tcPr>
          <w:p w:rsidR="00E36F7B" w:rsidRPr="00953CF8" w:rsidRDefault="00E36F7B" w:rsidP="00F62C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13209</w:t>
            </w:r>
          </w:p>
        </w:tc>
        <w:tc>
          <w:tcPr>
            <w:tcW w:w="1701" w:type="dxa"/>
            <w:shd w:val="clear" w:color="auto" w:fill="E6E6E6"/>
            <w:vAlign w:val="center"/>
          </w:tcPr>
          <w:p w:rsidR="00E36F7B" w:rsidRPr="003213CE" w:rsidRDefault="003213CE" w:rsidP="00953CF8">
            <w:pPr>
              <w:spacing w:after="0" w:line="240" w:lineRule="auto"/>
              <w:jc w:val="center"/>
              <w:rPr>
                <w:rFonts w:ascii="Times New Roman" w:eastAsia="Times New Roman" w:hAnsi="Times New Roman" w:cs="Times New Roman"/>
                <w:sz w:val="24"/>
                <w:szCs w:val="24"/>
                <w:highlight w:val="yellow"/>
                <w:lang w:eastAsia="ru-RU"/>
              </w:rPr>
            </w:pPr>
            <w:r w:rsidRPr="003213CE">
              <w:rPr>
                <w:rFonts w:ascii="Times New Roman" w:hAnsi="Times New Roman" w:cs="Times New Roman"/>
                <w:sz w:val="24"/>
                <w:szCs w:val="24"/>
              </w:rPr>
              <w:t>13303</w:t>
            </w:r>
            <w:r w:rsidR="00E36F7B" w:rsidRPr="003213CE">
              <w:rPr>
                <w:rFonts w:ascii="Times New Roman" w:eastAsia="Times New Roman" w:hAnsi="Times New Roman" w:cs="Times New Roman"/>
                <w:sz w:val="24"/>
                <w:szCs w:val="24"/>
                <w:highlight w:val="yellow"/>
                <w:lang w:eastAsia="ru-RU"/>
              </w:rPr>
              <w:t xml:space="preserve">  </w:t>
            </w:r>
          </w:p>
        </w:tc>
      </w:tr>
      <w:tr w:rsidR="00E36F7B" w:rsidRPr="00953CF8" w:rsidTr="00F62C57">
        <w:trPr>
          <w:jc w:val="center"/>
        </w:trPr>
        <w:tc>
          <w:tcPr>
            <w:tcW w:w="5034" w:type="dxa"/>
            <w:tcBorders>
              <w:bottom w:val="single" w:sz="4" w:space="0" w:color="auto"/>
            </w:tcBorders>
          </w:tcPr>
          <w:p w:rsidR="00E36F7B" w:rsidRPr="00953CF8" w:rsidRDefault="00E36F7B" w:rsidP="00953CF8">
            <w:pPr>
              <w:spacing w:after="0" w:line="240" w:lineRule="auto"/>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3.Фонд справочной литературы (кол-во экз.)</w:t>
            </w:r>
          </w:p>
        </w:tc>
        <w:tc>
          <w:tcPr>
            <w:tcW w:w="1701" w:type="dxa"/>
            <w:tcBorders>
              <w:bottom w:val="single" w:sz="4" w:space="0" w:color="auto"/>
            </w:tcBorders>
            <w:vAlign w:val="center"/>
          </w:tcPr>
          <w:p w:rsidR="00E36F7B" w:rsidRPr="00953CF8" w:rsidRDefault="00E36F7B" w:rsidP="00F62C57">
            <w:pPr>
              <w:spacing w:after="0" w:line="240" w:lineRule="auto"/>
              <w:jc w:val="center"/>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634</w:t>
            </w:r>
          </w:p>
        </w:tc>
        <w:tc>
          <w:tcPr>
            <w:tcW w:w="1701" w:type="dxa"/>
            <w:tcBorders>
              <w:bottom w:val="single" w:sz="4" w:space="0" w:color="auto"/>
            </w:tcBorders>
            <w:vAlign w:val="center"/>
          </w:tcPr>
          <w:p w:rsidR="00E36F7B" w:rsidRPr="00953CF8" w:rsidRDefault="00E36F7B" w:rsidP="00F62C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634</w:t>
            </w:r>
          </w:p>
        </w:tc>
        <w:tc>
          <w:tcPr>
            <w:tcW w:w="1701" w:type="dxa"/>
            <w:tcBorders>
              <w:bottom w:val="single" w:sz="4" w:space="0" w:color="auto"/>
            </w:tcBorders>
            <w:vAlign w:val="center"/>
          </w:tcPr>
          <w:p w:rsidR="00E36F7B" w:rsidRPr="003213CE" w:rsidRDefault="00392C19" w:rsidP="00953CF8">
            <w:pPr>
              <w:spacing w:after="0" w:line="240" w:lineRule="auto"/>
              <w:jc w:val="center"/>
              <w:rPr>
                <w:rFonts w:ascii="Times New Roman" w:eastAsia="Times New Roman" w:hAnsi="Times New Roman" w:cs="Times New Roman"/>
                <w:sz w:val="24"/>
                <w:szCs w:val="24"/>
                <w:highlight w:val="yellow"/>
                <w:lang w:eastAsia="ru-RU"/>
              </w:rPr>
            </w:pPr>
            <w:r w:rsidRPr="003213CE">
              <w:rPr>
                <w:rFonts w:ascii="Times New Roman" w:eastAsia="Times New Roman" w:hAnsi="Times New Roman" w:cs="Times New Roman"/>
                <w:sz w:val="24"/>
                <w:szCs w:val="24"/>
                <w:lang w:eastAsia="ru-RU"/>
              </w:rPr>
              <w:t>634</w:t>
            </w:r>
            <w:r w:rsidR="00E36F7B" w:rsidRPr="003213CE">
              <w:rPr>
                <w:rFonts w:ascii="Times New Roman" w:eastAsia="Times New Roman" w:hAnsi="Times New Roman" w:cs="Times New Roman"/>
                <w:sz w:val="24"/>
                <w:szCs w:val="24"/>
                <w:highlight w:val="yellow"/>
                <w:lang w:eastAsia="ru-RU"/>
              </w:rPr>
              <w:t xml:space="preserve"> </w:t>
            </w:r>
          </w:p>
        </w:tc>
      </w:tr>
      <w:tr w:rsidR="00E36F7B" w:rsidRPr="00953CF8" w:rsidTr="00F62C57">
        <w:trPr>
          <w:jc w:val="center"/>
        </w:trPr>
        <w:tc>
          <w:tcPr>
            <w:tcW w:w="5034" w:type="dxa"/>
            <w:shd w:val="clear" w:color="auto" w:fill="E6E6E6"/>
          </w:tcPr>
          <w:p w:rsidR="00E36F7B" w:rsidRPr="00953CF8" w:rsidRDefault="00E36F7B" w:rsidP="00953CF8">
            <w:pPr>
              <w:spacing w:after="0" w:line="240" w:lineRule="auto"/>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4.Фонд периодических изданий (количество наименований по подписке)</w:t>
            </w:r>
          </w:p>
        </w:tc>
        <w:tc>
          <w:tcPr>
            <w:tcW w:w="1701" w:type="dxa"/>
            <w:shd w:val="clear" w:color="auto" w:fill="E6E6E6"/>
            <w:vAlign w:val="center"/>
          </w:tcPr>
          <w:p w:rsidR="00E36F7B" w:rsidRPr="00953CF8" w:rsidRDefault="00E36F7B" w:rsidP="00F62C57">
            <w:pPr>
              <w:spacing w:after="0" w:line="240" w:lineRule="auto"/>
              <w:jc w:val="center"/>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0</w:t>
            </w:r>
          </w:p>
        </w:tc>
        <w:tc>
          <w:tcPr>
            <w:tcW w:w="1701" w:type="dxa"/>
            <w:shd w:val="clear" w:color="auto" w:fill="E6E6E6"/>
            <w:vAlign w:val="center"/>
          </w:tcPr>
          <w:p w:rsidR="00E36F7B" w:rsidRPr="00953CF8" w:rsidRDefault="00E36F7B" w:rsidP="00F62C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shd w:val="clear" w:color="auto" w:fill="E6E6E6"/>
            <w:vAlign w:val="center"/>
          </w:tcPr>
          <w:p w:rsidR="00E36F7B" w:rsidRPr="00E36F7B" w:rsidRDefault="00392C19" w:rsidP="00E36F7B">
            <w:pPr>
              <w:spacing w:after="0" w:line="240" w:lineRule="auto"/>
              <w:jc w:val="center"/>
              <w:rPr>
                <w:rFonts w:ascii="Times New Roman" w:eastAsia="Times New Roman" w:hAnsi="Times New Roman" w:cs="Times New Roman"/>
                <w:sz w:val="24"/>
                <w:szCs w:val="24"/>
                <w:highlight w:val="yellow"/>
                <w:lang w:eastAsia="ru-RU"/>
              </w:rPr>
            </w:pPr>
            <w:r w:rsidRPr="00392C19">
              <w:rPr>
                <w:rFonts w:ascii="Times New Roman" w:eastAsia="Times New Roman" w:hAnsi="Times New Roman" w:cs="Times New Roman"/>
                <w:sz w:val="24"/>
                <w:szCs w:val="24"/>
                <w:lang w:eastAsia="ru-RU"/>
              </w:rPr>
              <w:t>4</w:t>
            </w:r>
            <w:r w:rsidR="00E36F7B" w:rsidRPr="00392C19">
              <w:rPr>
                <w:rFonts w:ascii="Times New Roman" w:eastAsia="Times New Roman" w:hAnsi="Times New Roman" w:cs="Times New Roman"/>
                <w:sz w:val="24"/>
                <w:szCs w:val="24"/>
                <w:lang w:eastAsia="ru-RU"/>
              </w:rPr>
              <w:t xml:space="preserve"> </w:t>
            </w:r>
            <w:r w:rsidR="00E36F7B" w:rsidRPr="00E36F7B">
              <w:rPr>
                <w:rFonts w:ascii="Times New Roman" w:eastAsia="Times New Roman" w:hAnsi="Times New Roman" w:cs="Times New Roman"/>
                <w:sz w:val="24"/>
                <w:szCs w:val="24"/>
                <w:highlight w:val="yellow"/>
                <w:lang w:eastAsia="ru-RU"/>
              </w:rPr>
              <w:t xml:space="preserve"> </w:t>
            </w:r>
          </w:p>
        </w:tc>
      </w:tr>
      <w:tr w:rsidR="00E36F7B" w:rsidRPr="00953CF8" w:rsidTr="00F62C57">
        <w:trPr>
          <w:jc w:val="center"/>
        </w:trPr>
        <w:tc>
          <w:tcPr>
            <w:tcW w:w="5034" w:type="dxa"/>
            <w:tcBorders>
              <w:bottom w:val="single" w:sz="4" w:space="0" w:color="auto"/>
            </w:tcBorders>
          </w:tcPr>
          <w:p w:rsidR="00E36F7B" w:rsidRPr="00953CF8" w:rsidRDefault="00E36F7B" w:rsidP="00953CF8">
            <w:pPr>
              <w:spacing w:after="0" w:line="240" w:lineRule="auto"/>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5 Количество компьютеров</w:t>
            </w:r>
          </w:p>
        </w:tc>
        <w:tc>
          <w:tcPr>
            <w:tcW w:w="1701" w:type="dxa"/>
            <w:tcBorders>
              <w:bottom w:val="single" w:sz="4" w:space="0" w:color="auto"/>
            </w:tcBorders>
            <w:vAlign w:val="center"/>
          </w:tcPr>
          <w:p w:rsidR="00E36F7B" w:rsidRPr="00953CF8" w:rsidRDefault="00E36F7B" w:rsidP="00F62C57">
            <w:pPr>
              <w:spacing w:after="0" w:line="240" w:lineRule="auto"/>
              <w:jc w:val="center"/>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53</w:t>
            </w:r>
          </w:p>
        </w:tc>
        <w:tc>
          <w:tcPr>
            <w:tcW w:w="1701" w:type="dxa"/>
            <w:tcBorders>
              <w:bottom w:val="single" w:sz="4" w:space="0" w:color="auto"/>
            </w:tcBorders>
            <w:vAlign w:val="center"/>
          </w:tcPr>
          <w:p w:rsidR="00E36F7B" w:rsidRPr="00953CF8" w:rsidRDefault="00E36F7B" w:rsidP="00F62C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1701" w:type="dxa"/>
            <w:tcBorders>
              <w:bottom w:val="single" w:sz="4" w:space="0" w:color="auto"/>
            </w:tcBorders>
            <w:vAlign w:val="center"/>
          </w:tcPr>
          <w:p w:rsidR="00E36F7B" w:rsidRPr="00392C19" w:rsidRDefault="00E36F7B" w:rsidP="00953CF8">
            <w:pPr>
              <w:spacing w:after="0" w:line="240" w:lineRule="auto"/>
              <w:jc w:val="center"/>
              <w:rPr>
                <w:rFonts w:ascii="Times New Roman" w:eastAsia="Times New Roman" w:hAnsi="Times New Roman" w:cs="Times New Roman"/>
                <w:sz w:val="24"/>
                <w:szCs w:val="24"/>
                <w:lang w:eastAsia="ru-RU"/>
              </w:rPr>
            </w:pPr>
            <w:r w:rsidRPr="00392C19">
              <w:rPr>
                <w:rFonts w:ascii="Times New Roman" w:eastAsia="Times New Roman" w:hAnsi="Times New Roman" w:cs="Times New Roman"/>
                <w:sz w:val="24"/>
                <w:szCs w:val="24"/>
                <w:lang w:eastAsia="ru-RU"/>
              </w:rPr>
              <w:t xml:space="preserve">53 </w:t>
            </w:r>
          </w:p>
        </w:tc>
      </w:tr>
      <w:tr w:rsidR="00E36F7B" w:rsidRPr="00953CF8" w:rsidTr="00F62C57">
        <w:trPr>
          <w:jc w:val="center"/>
        </w:trPr>
        <w:tc>
          <w:tcPr>
            <w:tcW w:w="5034" w:type="dxa"/>
            <w:shd w:val="clear" w:color="auto" w:fill="E6E6E6"/>
          </w:tcPr>
          <w:p w:rsidR="00E36F7B" w:rsidRPr="00953CF8" w:rsidRDefault="00E36F7B" w:rsidP="00953CF8">
            <w:pPr>
              <w:spacing w:after="0" w:line="240" w:lineRule="auto"/>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6.Количество постоянных  пользователей Интернета среди учителей</w:t>
            </w:r>
          </w:p>
        </w:tc>
        <w:tc>
          <w:tcPr>
            <w:tcW w:w="1701" w:type="dxa"/>
            <w:shd w:val="clear" w:color="auto" w:fill="E6E6E6"/>
            <w:vAlign w:val="center"/>
          </w:tcPr>
          <w:p w:rsidR="00E36F7B" w:rsidRPr="00953CF8" w:rsidRDefault="00E36F7B" w:rsidP="00F62C57">
            <w:pPr>
              <w:spacing w:after="0" w:line="240" w:lineRule="auto"/>
              <w:jc w:val="center"/>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56</w:t>
            </w:r>
          </w:p>
        </w:tc>
        <w:tc>
          <w:tcPr>
            <w:tcW w:w="1701" w:type="dxa"/>
            <w:shd w:val="clear" w:color="auto" w:fill="E6E6E6"/>
            <w:vAlign w:val="center"/>
          </w:tcPr>
          <w:p w:rsidR="00E36F7B" w:rsidRPr="00A16FE2" w:rsidRDefault="00E36F7B" w:rsidP="00F62C57">
            <w:pPr>
              <w:spacing w:after="0" w:line="240" w:lineRule="auto"/>
              <w:jc w:val="center"/>
              <w:rPr>
                <w:rFonts w:ascii="Times New Roman" w:eastAsia="Times New Roman" w:hAnsi="Times New Roman" w:cs="Times New Roman"/>
                <w:sz w:val="24"/>
                <w:szCs w:val="24"/>
                <w:lang w:val="en-US" w:eastAsia="ru-RU"/>
              </w:rPr>
            </w:pPr>
            <w:r w:rsidRPr="00953CF8">
              <w:rPr>
                <w:rFonts w:ascii="Times New Roman" w:eastAsia="Times New Roman" w:hAnsi="Times New Roman" w:cs="Times New Roman"/>
                <w:sz w:val="24"/>
                <w:szCs w:val="24"/>
                <w:lang w:eastAsia="ru-RU"/>
              </w:rPr>
              <w:t>57</w:t>
            </w:r>
          </w:p>
        </w:tc>
        <w:tc>
          <w:tcPr>
            <w:tcW w:w="1701" w:type="dxa"/>
            <w:shd w:val="clear" w:color="auto" w:fill="E6E6E6"/>
            <w:vAlign w:val="center"/>
          </w:tcPr>
          <w:p w:rsidR="00E36F7B" w:rsidRPr="00392C19" w:rsidRDefault="00E36F7B" w:rsidP="00953CF8">
            <w:pPr>
              <w:spacing w:after="0" w:line="240" w:lineRule="auto"/>
              <w:jc w:val="center"/>
              <w:rPr>
                <w:rFonts w:ascii="Times New Roman" w:eastAsia="Times New Roman" w:hAnsi="Times New Roman" w:cs="Times New Roman"/>
                <w:sz w:val="24"/>
                <w:szCs w:val="24"/>
                <w:lang w:eastAsia="ru-RU"/>
              </w:rPr>
            </w:pPr>
            <w:r w:rsidRPr="00392C19">
              <w:rPr>
                <w:rFonts w:ascii="Times New Roman" w:eastAsia="Times New Roman" w:hAnsi="Times New Roman" w:cs="Times New Roman"/>
                <w:sz w:val="24"/>
                <w:szCs w:val="24"/>
                <w:lang w:eastAsia="ru-RU"/>
              </w:rPr>
              <w:t xml:space="preserve">56 </w:t>
            </w:r>
          </w:p>
        </w:tc>
      </w:tr>
      <w:tr w:rsidR="00E36F7B" w:rsidRPr="00953CF8" w:rsidTr="00F62C57">
        <w:trPr>
          <w:jc w:val="center"/>
        </w:trPr>
        <w:tc>
          <w:tcPr>
            <w:tcW w:w="5034" w:type="dxa"/>
            <w:tcBorders>
              <w:bottom w:val="single" w:sz="4" w:space="0" w:color="auto"/>
            </w:tcBorders>
          </w:tcPr>
          <w:p w:rsidR="00E36F7B" w:rsidRPr="00953CF8" w:rsidRDefault="00E36F7B" w:rsidP="00953CF8">
            <w:pPr>
              <w:spacing w:after="0" w:line="240" w:lineRule="auto"/>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7.Количество учителей, регулярно использующих информационные технологии в учебном процессе</w:t>
            </w:r>
          </w:p>
        </w:tc>
        <w:tc>
          <w:tcPr>
            <w:tcW w:w="1701" w:type="dxa"/>
            <w:tcBorders>
              <w:bottom w:val="single" w:sz="4" w:space="0" w:color="auto"/>
            </w:tcBorders>
            <w:vAlign w:val="center"/>
          </w:tcPr>
          <w:p w:rsidR="00E36F7B" w:rsidRPr="00953CF8" w:rsidRDefault="00E36F7B" w:rsidP="00F62C57">
            <w:pPr>
              <w:spacing w:after="0" w:line="240" w:lineRule="auto"/>
              <w:jc w:val="center"/>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80%</w:t>
            </w:r>
          </w:p>
        </w:tc>
        <w:tc>
          <w:tcPr>
            <w:tcW w:w="1701" w:type="dxa"/>
            <w:tcBorders>
              <w:bottom w:val="single" w:sz="4" w:space="0" w:color="auto"/>
            </w:tcBorders>
            <w:vAlign w:val="center"/>
          </w:tcPr>
          <w:p w:rsidR="00E36F7B" w:rsidRPr="00953CF8" w:rsidRDefault="00E36F7B" w:rsidP="00F62C57">
            <w:pPr>
              <w:spacing w:after="0" w:line="240" w:lineRule="auto"/>
              <w:jc w:val="center"/>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100%</w:t>
            </w:r>
          </w:p>
        </w:tc>
        <w:tc>
          <w:tcPr>
            <w:tcW w:w="1701" w:type="dxa"/>
            <w:tcBorders>
              <w:bottom w:val="single" w:sz="4" w:space="0" w:color="auto"/>
            </w:tcBorders>
            <w:vAlign w:val="center"/>
          </w:tcPr>
          <w:p w:rsidR="00E36F7B" w:rsidRPr="00392C19" w:rsidRDefault="00E36F7B" w:rsidP="00953CF8">
            <w:pPr>
              <w:spacing w:after="0" w:line="240" w:lineRule="auto"/>
              <w:jc w:val="center"/>
              <w:rPr>
                <w:rFonts w:ascii="Times New Roman" w:eastAsia="Times New Roman" w:hAnsi="Times New Roman" w:cs="Times New Roman"/>
                <w:sz w:val="24"/>
                <w:szCs w:val="24"/>
                <w:lang w:eastAsia="ru-RU"/>
              </w:rPr>
            </w:pPr>
            <w:r w:rsidRPr="00392C19">
              <w:rPr>
                <w:rFonts w:ascii="Times New Roman" w:eastAsia="Times New Roman" w:hAnsi="Times New Roman" w:cs="Times New Roman"/>
                <w:sz w:val="24"/>
                <w:szCs w:val="24"/>
                <w:lang w:eastAsia="ru-RU"/>
              </w:rPr>
              <w:t xml:space="preserve">100%   </w:t>
            </w:r>
          </w:p>
        </w:tc>
      </w:tr>
      <w:tr w:rsidR="00E36F7B" w:rsidRPr="00953CF8" w:rsidTr="00F62C57">
        <w:trPr>
          <w:jc w:val="center"/>
        </w:trPr>
        <w:tc>
          <w:tcPr>
            <w:tcW w:w="5034" w:type="dxa"/>
            <w:shd w:val="clear" w:color="auto" w:fill="E6E6E6"/>
          </w:tcPr>
          <w:p w:rsidR="00E36F7B" w:rsidRPr="00953CF8" w:rsidRDefault="00E36F7B" w:rsidP="00953CF8">
            <w:pPr>
              <w:spacing w:after="0" w:line="240" w:lineRule="auto"/>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8.Количество постоянных пользователей Интернета среди учащихся</w:t>
            </w:r>
          </w:p>
        </w:tc>
        <w:tc>
          <w:tcPr>
            <w:tcW w:w="1701" w:type="dxa"/>
            <w:shd w:val="clear" w:color="auto" w:fill="E6E6E6"/>
            <w:vAlign w:val="center"/>
          </w:tcPr>
          <w:p w:rsidR="00E36F7B" w:rsidRPr="00953CF8" w:rsidRDefault="00E36F7B" w:rsidP="00F62C57">
            <w:pPr>
              <w:spacing w:after="0" w:line="240" w:lineRule="auto"/>
              <w:jc w:val="center"/>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815</w:t>
            </w:r>
          </w:p>
        </w:tc>
        <w:tc>
          <w:tcPr>
            <w:tcW w:w="1701" w:type="dxa"/>
            <w:shd w:val="clear" w:color="auto" w:fill="E6E6E6"/>
            <w:vAlign w:val="center"/>
          </w:tcPr>
          <w:p w:rsidR="00E36F7B" w:rsidRPr="00953CF8" w:rsidRDefault="00E36F7B" w:rsidP="00F62C57">
            <w:pPr>
              <w:spacing w:after="0" w:line="240" w:lineRule="auto"/>
              <w:jc w:val="center"/>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957</w:t>
            </w:r>
          </w:p>
        </w:tc>
        <w:tc>
          <w:tcPr>
            <w:tcW w:w="1701" w:type="dxa"/>
            <w:shd w:val="clear" w:color="auto" w:fill="E6E6E6"/>
            <w:vAlign w:val="center"/>
          </w:tcPr>
          <w:p w:rsidR="00E36F7B" w:rsidRPr="00E36F7B" w:rsidRDefault="00392C19" w:rsidP="00953CF8">
            <w:pPr>
              <w:spacing w:after="0" w:line="240" w:lineRule="auto"/>
              <w:jc w:val="center"/>
              <w:rPr>
                <w:rFonts w:ascii="Times New Roman" w:eastAsia="Times New Roman" w:hAnsi="Times New Roman" w:cs="Times New Roman"/>
                <w:sz w:val="24"/>
                <w:szCs w:val="24"/>
                <w:highlight w:val="yellow"/>
                <w:lang w:eastAsia="ru-RU"/>
              </w:rPr>
            </w:pPr>
            <w:r w:rsidRPr="00392C19">
              <w:rPr>
                <w:rFonts w:ascii="Times New Roman" w:eastAsia="Times New Roman" w:hAnsi="Times New Roman" w:cs="Times New Roman"/>
                <w:sz w:val="24"/>
                <w:szCs w:val="24"/>
                <w:lang w:eastAsia="ru-RU"/>
              </w:rPr>
              <w:t>1012</w:t>
            </w:r>
            <w:r w:rsidR="00E36F7B" w:rsidRPr="00392C19">
              <w:rPr>
                <w:rFonts w:ascii="Times New Roman" w:eastAsia="Times New Roman" w:hAnsi="Times New Roman" w:cs="Times New Roman"/>
                <w:sz w:val="24"/>
                <w:szCs w:val="24"/>
                <w:lang w:eastAsia="ru-RU"/>
              </w:rPr>
              <w:t xml:space="preserve"> </w:t>
            </w:r>
          </w:p>
        </w:tc>
      </w:tr>
    </w:tbl>
    <w:p w:rsidR="00953CF8" w:rsidRPr="00953CF8" w:rsidRDefault="00953CF8" w:rsidP="00953CF8">
      <w:pPr>
        <w:spacing w:after="0" w:line="240" w:lineRule="auto"/>
        <w:rPr>
          <w:rFonts w:ascii="Times New Roman" w:eastAsia="Times New Roman" w:hAnsi="Times New Roman" w:cs="Times New Roman"/>
          <w:sz w:val="24"/>
          <w:szCs w:val="24"/>
          <w:lang w:eastAsia="ru-RU"/>
        </w:rPr>
      </w:pPr>
    </w:p>
    <w:p w:rsidR="00953CF8" w:rsidRPr="00953CF8" w:rsidRDefault="00953CF8" w:rsidP="00953CF8">
      <w:pPr>
        <w:keepNext/>
        <w:spacing w:after="0" w:line="240" w:lineRule="auto"/>
        <w:outlineLvl w:val="0"/>
        <w:rPr>
          <w:rFonts w:ascii="Times New Roman" w:eastAsia="Times New Roman" w:hAnsi="Times New Roman" w:cs="Times New Roman"/>
          <w:b/>
          <w:bCs/>
          <w:sz w:val="24"/>
          <w:szCs w:val="24"/>
          <w:lang w:eastAsia="ru-RU"/>
        </w:rPr>
      </w:pPr>
      <w:bookmarkStart w:id="2" w:name="_Toc425234928"/>
      <w:r w:rsidRPr="00953CF8">
        <w:rPr>
          <w:rFonts w:ascii="Times New Roman" w:eastAsia="Times New Roman" w:hAnsi="Times New Roman" w:cs="Times New Roman"/>
          <w:b/>
          <w:bCs/>
          <w:sz w:val="24"/>
          <w:szCs w:val="24"/>
          <w:lang w:eastAsia="ru-RU"/>
        </w:rPr>
        <w:lastRenderedPageBreak/>
        <w:t xml:space="preserve"> Учебный план</w:t>
      </w:r>
      <w:bookmarkEnd w:id="2"/>
      <w:r w:rsidRPr="00953CF8">
        <w:rPr>
          <w:rFonts w:ascii="Times New Roman" w:eastAsia="Times New Roman" w:hAnsi="Times New Roman" w:cs="Times New Roman"/>
          <w:b/>
          <w:bCs/>
          <w:sz w:val="24"/>
          <w:szCs w:val="24"/>
          <w:lang w:eastAsia="ru-RU"/>
        </w:rPr>
        <w:t xml:space="preserve"> </w:t>
      </w:r>
    </w:p>
    <w:p w:rsidR="00953CF8" w:rsidRPr="00953CF8" w:rsidRDefault="00953CF8" w:rsidP="00953CF8">
      <w:pPr>
        <w:spacing w:after="0" w:line="100" w:lineRule="atLeast"/>
        <w:ind w:firstLine="426"/>
        <w:jc w:val="both"/>
        <w:rPr>
          <w:rFonts w:ascii="Times New Roman" w:hAnsi="Times New Roman" w:cs="Times New Roman"/>
          <w:sz w:val="24"/>
          <w:szCs w:val="24"/>
        </w:rPr>
      </w:pPr>
      <w:r w:rsidRPr="00953CF8">
        <w:rPr>
          <w:rFonts w:ascii="Times New Roman" w:hAnsi="Times New Roman" w:cs="Times New Roman"/>
          <w:sz w:val="24"/>
          <w:szCs w:val="24"/>
        </w:rPr>
        <w:t xml:space="preserve">   Учебный план разработан в соответствии с Федеральным законом № 273 от  09.12.2013 года, а так же с учетом всех нормативно-правовых актов Российской Федерации, касающихся образования.</w:t>
      </w:r>
    </w:p>
    <w:p w:rsidR="00953CF8" w:rsidRPr="00953CF8" w:rsidRDefault="00953CF8" w:rsidP="00953CF8">
      <w:pPr>
        <w:tabs>
          <w:tab w:val="left" w:pos="5320"/>
        </w:tabs>
        <w:spacing w:after="0" w:line="100" w:lineRule="atLeast"/>
        <w:jc w:val="both"/>
        <w:rPr>
          <w:rFonts w:ascii="Times New Roman" w:hAnsi="Times New Roman" w:cs="Times New Roman"/>
          <w:sz w:val="24"/>
          <w:szCs w:val="24"/>
        </w:rPr>
      </w:pPr>
      <w:r w:rsidRPr="00953CF8">
        <w:rPr>
          <w:rFonts w:ascii="Times New Roman" w:hAnsi="Times New Roman" w:cs="Times New Roman"/>
          <w:sz w:val="24"/>
          <w:szCs w:val="24"/>
        </w:rPr>
        <w:t xml:space="preserve">          </w:t>
      </w:r>
      <w:proofErr w:type="gramStart"/>
      <w:r w:rsidRPr="00953CF8">
        <w:rPr>
          <w:rFonts w:ascii="Times New Roman" w:hAnsi="Times New Roman" w:cs="Times New Roman"/>
          <w:sz w:val="24"/>
          <w:szCs w:val="24"/>
        </w:rPr>
        <w:t xml:space="preserve">Учебный план обеспечивает обязательный базовый уровень по всем общеобразовательным предметам, создан с учетом действующих программ и учебно-методических комплексов, утвержденных приказом Министерства образования и науки РФ </w:t>
      </w:r>
      <w:r w:rsidRPr="00953CF8">
        <w:rPr>
          <w:rFonts w:ascii="Times New Roman" w:hAnsi="Times New Roman" w:cs="Times New Roman"/>
          <w:bCs/>
          <w:sz w:val="24"/>
          <w:szCs w:val="24"/>
        </w:rPr>
        <w:t xml:space="preserve"> от 20.05.2020г.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roofErr w:type="gramEnd"/>
      <w:r w:rsidRPr="00953CF8">
        <w:rPr>
          <w:rFonts w:ascii="Times New Roman" w:hAnsi="Times New Roman" w:cs="Times New Roman"/>
          <w:bCs/>
          <w:sz w:val="24"/>
          <w:szCs w:val="24"/>
        </w:rPr>
        <w:t xml:space="preserve"> </w:t>
      </w:r>
      <w:r w:rsidRPr="00953CF8">
        <w:rPr>
          <w:rFonts w:ascii="Times New Roman" w:hAnsi="Times New Roman" w:cs="Times New Roman"/>
          <w:sz w:val="24"/>
          <w:szCs w:val="24"/>
        </w:rPr>
        <w:t>учебники на 202</w:t>
      </w:r>
      <w:r w:rsidR="00E36F7B">
        <w:rPr>
          <w:rFonts w:ascii="Times New Roman" w:hAnsi="Times New Roman" w:cs="Times New Roman"/>
          <w:sz w:val="24"/>
          <w:szCs w:val="24"/>
        </w:rPr>
        <w:t>1</w:t>
      </w:r>
      <w:r w:rsidRPr="00953CF8">
        <w:rPr>
          <w:rFonts w:ascii="Times New Roman" w:hAnsi="Times New Roman" w:cs="Times New Roman"/>
          <w:sz w:val="24"/>
          <w:szCs w:val="24"/>
        </w:rPr>
        <w:t>-202</w:t>
      </w:r>
      <w:r w:rsidR="00E36F7B">
        <w:rPr>
          <w:rFonts w:ascii="Times New Roman" w:hAnsi="Times New Roman" w:cs="Times New Roman"/>
          <w:sz w:val="24"/>
          <w:szCs w:val="24"/>
        </w:rPr>
        <w:t>2</w:t>
      </w:r>
      <w:r w:rsidRPr="00953CF8">
        <w:rPr>
          <w:rFonts w:ascii="Times New Roman" w:hAnsi="Times New Roman" w:cs="Times New Roman"/>
          <w:sz w:val="24"/>
          <w:szCs w:val="24"/>
        </w:rPr>
        <w:t xml:space="preserve"> учебный год на всех ступенях обучения только из числа учебников, указанных в данном перечне.</w:t>
      </w:r>
    </w:p>
    <w:p w:rsidR="00953CF8" w:rsidRPr="00953CF8" w:rsidRDefault="00953CF8" w:rsidP="00953CF8">
      <w:pPr>
        <w:tabs>
          <w:tab w:val="left" w:pos="5320"/>
        </w:tabs>
        <w:spacing w:after="0" w:line="100" w:lineRule="atLeast"/>
        <w:jc w:val="both"/>
        <w:rPr>
          <w:rFonts w:ascii="Times New Roman" w:hAnsi="Times New Roman" w:cs="Times New Roman"/>
          <w:sz w:val="24"/>
          <w:szCs w:val="24"/>
        </w:rPr>
      </w:pPr>
    </w:p>
    <w:p w:rsidR="003213CE" w:rsidRDefault="003213CE" w:rsidP="00953CF8">
      <w:pPr>
        <w:tabs>
          <w:tab w:val="left" w:pos="1470"/>
        </w:tabs>
        <w:spacing w:after="0" w:line="240" w:lineRule="auto"/>
        <w:jc w:val="center"/>
        <w:rPr>
          <w:rFonts w:ascii="Times New Roman" w:eastAsia="Times New Roman" w:hAnsi="Times New Roman" w:cs="Times New Roman"/>
          <w:sz w:val="24"/>
          <w:szCs w:val="24"/>
          <w:lang w:eastAsia="ru-RU"/>
        </w:rPr>
      </w:pPr>
    </w:p>
    <w:p w:rsidR="00953CF8" w:rsidRPr="00953CF8" w:rsidRDefault="00953CF8" w:rsidP="00953CF8">
      <w:pPr>
        <w:tabs>
          <w:tab w:val="left" w:pos="1470"/>
        </w:tabs>
        <w:spacing w:after="0" w:line="240" w:lineRule="auto"/>
        <w:jc w:val="center"/>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 xml:space="preserve">Учебный план  </w:t>
      </w:r>
    </w:p>
    <w:p w:rsidR="00953CF8" w:rsidRPr="00953CF8" w:rsidRDefault="00953CF8" w:rsidP="00953CF8">
      <w:pPr>
        <w:tabs>
          <w:tab w:val="left" w:pos="1470"/>
        </w:tabs>
        <w:spacing w:after="0" w:line="240" w:lineRule="auto"/>
        <w:jc w:val="center"/>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на 202</w:t>
      </w:r>
      <w:r w:rsidR="00E36F7B">
        <w:rPr>
          <w:rFonts w:ascii="Times New Roman" w:eastAsia="Times New Roman" w:hAnsi="Times New Roman" w:cs="Times New Roman"/>
          <w:sz w:val="24"/>
          <w:szCs w:val="24"/>
          <w:lang w:eastAsia="ru-RU"/>
        </w:rPr>
        <w:t>1</w:t>
      </w:r>
      <w:r w:rsidRPr="00953CF8">
        <w:rPr>
          <w:rFonts w:ascii="Times New Roman" w:eastAsia="Times New Roman" w:hAnsi="Times New Roman" w:cs="Times New Roman"/>
          <w:sz w:val="24"/>
          <w:szCs w:val="24"/>
          <w:lang w:eastAsia="ru-RU"/>
        </w:rPr>
        <w:t>-202</w:t>
      </w:r>
      <w:r w:rsidR="00E36F7B">
        <w:rPr>
          <w:rFonts w:ascii="Times New Roman" w:eastAsia="Times New Roman" w:hAnsi="Times New Roman" w:cs="Times New Roman"/>
          <w:sz w:val="24"/>
          <w:szCs w:val="24"/>
          <w:lang w:eastAsia="ru-RU"/>
        </w:rPr>
        <w:t>2</w:t>
      </w:r>
      <w:r w:rsidRPr="00953CF8">
        <w:rPr>
          <w:rFonts w:ascii="Times New Roman" w:eastAsia="Times New Roman" w:hAnsi="Times New Roman" w:cs="Times New Roman"/>
          <w:sz w:val="24"/>
          <w:szCs w:val="24"/>
          <w:lang w:eastAsia="ru-RU"/>
        </w:rPr>
        <w:t xml:space="preserve"> учебный год для 1-4 классов</w:t>
      </w:r>
    </w:p>
    <w:p w:rsidR="00953CF8" w:rsidRPr="00953CF8" w:rsidRDefault="00953CF8" w:rsidP="00953CF8">
      <w:pPr>
        <w:tabs>
          <w:tab w:val="left" w:pos="4824"/>
        </w:tabs>
        <w:spacing w:after="0" w:line="240" w:lineRule="auto"/>
        <w:ind w:firstLine="684"/>
        <w:jc w:val="both"/>
        <w:rPr>
          <w:rFonts w:ascii="Times New Roman" w:eastAsia="Times New Roman" w:hAnsi="Times New Roman" w:cs="Times New Roman"/>
          <w:sz w:val="24"/>
          <w:szCs w:val="24"/>
          <w:lang w:eastAsia="ru-RU"/>
        </w:rPr>
      </w:pPr>
      <w:r w:rsidRPr="00953CF8">
        <w:rPr>
          <w:rFonts w:ascii="Times New Roman" w:eastAsia="Times New Roman" w:hAnsi="Times New Roman" w:cs="Times New Roman"/>
          <w:b/>
          <w:sz w:val="24"/>
          <w:szCs w:val="24"/>
          <w:u w:val="single"/>
          <w:lang w:eastAsia="ru-RU"/>
        </w:rPr>
        <w:t>На уровне начального общего образования</w:t>
      </w:r>
      <w:r w:rsidRPr="00953CF8">
        <w:rPr>
          <w:rFonts w:ascii="Times New Roman" w:eastAsia="Times New Roman" w:hAnsi="Times New Roman" w:cs="Times New Roman"/>
          <w:sz w:val="24"/>
          <w:szCs w:val="24"/>
          <w:lang w:eastAsia="ru-RU"/>
        </w:rPr>
        <w:t xml:space="preserve">  имеются 17 общеобразовательных классов. </w:t>
      </w:r>
    </w:p>
    <w:p w:rsidR="00953CF8" w:rsidRPr="00953CF8" w:rsidRDefault="00953CF8" w:rsidP="00953CF8">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4"/>
          <w:szCs w:val="24"/>
          <w:lang w:eastAsia="ru-RU"/>
        </w:rPr>
      </w:pPr>
      <w:r w:rsidRPr="00953CF8">
        <w:rPr>
          <w:rFonts w:ascii="Times New Roman" w:eastAsia="@Arial Unicode MS" w:hAnsi="Times New Roman" w:cs="Times New Roman"/>
          <w:color w:val="000000"/>
          <w:sz w:val="24"/>
          <w:szCs w:val="24"/>
          <w:lang w:eastAsia="ru-RU"/>
        </w:rPr>
        <w:t>Продолжительность учебного года на первом уровне общего образования составляет 34 недели, в первом классе — 33 недели.</w:t>
      </w:r>
    </w:p>
    <w:p w:rsidR="00953CF8" w:rsidRPr="00953CF8" w:rsidRDefault="00953CF8" w:rsidP="00953CF8">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4"/>
          <w:szCs w:val="24"/>
          <w:lang w:eastAsia="ru-RU"/>
        </w:rPr>
      </w:pPr>
      <w:r w:rsidRPr="00953CF8">
        <w:rPr>
          <w:rFonts w:ascii="Times New Roman" w:eastAsia="@Arial Unicode MS" w:hAnsi="Times New Roman" w:cs="Times New Roman"/>
          <w:color w:val="000000"/>
          <w:sz w:val="24"/>
          <w:szCs w:val="24"/>
          <w:lang w:eastAsia="ru-RU"/>
        </w:rPr>
        <w:t xml:space="preserve">Продолжительность каникул в течение учебного года составляет не менее 30 календарных дней. Для </w:t>
      </w:r>
      <w:proofErr w:type="gramStart"/>
      <w:r w:rsidRPr="00953CF8">
        <w:rPr>
          <w:rFonts w:ascii="Times New Roman" w:eastAsia="@Arial Unicode MS" w:hAnsi="Times New Roman" w:cs="Times New Roman"/>
          <w:color w:val="000000"/>
          <w:sz w:val="24"/>
          <w:szCs w:val="24"/>
          <w:lang w:eastAsia="ru-RU"/>
        </w:rPr>
        <w:t>обучающихся</w:t>
      </w:r>
      <w:proofErr w:type="gramEnd"/>
      <w:r w:rsidRPr="00953CF8">
        <w:rPr>
          <w:rFonts w:ascii="Times New Roman" w:eastAsia="@Arial Unicode MS" w:hAnsi="Times New Roman" w:cs="Times New Roman"/>
          <w:color w:val="000000"/>
          <w:sz w:val="24"/>
          <w:szCs w:val="24"/>
          <w:lang w:eastAsia="ru-RU"/>
        </w:rPr>
        <w:t xml:space="preserve"> 1 класса в течение года устанавливаются дополнительные недельные каникулы.</w:t>
      </w:r>
    </w:p>
    <w:p w:rsidR="00953CF8" w:rsidRPr="00953CF8" w:rsidRDefault="00953CF8" w:rsidP="00953CF8">
      <w:pPr>
        <w:spacing w:after="0" w:line="240" w:lineRule="auto"/>
        <w:ind w:firstLine="684"/>
        <w:jc w:val="both"/>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Учебный план начальных классов составлен в соответствии с требованиями ФГОС.</w:t>
      </w:r>
    </w:p>
    <w:p w:rsidR="00953CF8" w:rsidRPr="00953CF8" w:rsidRDefault="00953CF8" w:rsidP="00953CF8">
      <w:pPr>
        <w:spacing w:after="0" w:line="240" w:lineRule="auto"/>
        <w:ind w:firstLine="720"/>
        <w:jc w:val="both"/>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В  соответствии с</w:t>
      </w:r>
      <w:proofErr w:type="gramStart"/>
      <w:r w:rsidRPr="00953CF8">
        <w:rPr>
          <w:rFonts w:ascii="Times New Roman" w:eastAsia="Times New Roman" w:hAnsi="Times New Roman" w:cs="Times New Roman"/>
          <w:sz w:val="24"/>
          <w:szCs w:val="24"/>
          <w:lang w:eastAsia="ru-RU"/>
        </w:rPr>
        <w:t xml:space="preserve"> С</w:t>
      </w:r>
      <w:proofErr w:type="gramEnd"/>
      <w:r w:rsidRPr="00953CF8">
        <w:rPr>
          <w:rFonts w:ascii="Times New Roman" w:eastAsia="Times New Roman" w:hAnsi="Times New Roman" w:cs="Times New Roman"/>
          <w:sz w:val="24"/>
          <w:szCs w:val="24"/>
          <w:lang w:eastAsia="ru-RU"/>
        </w:rPr>
        <w:t xml:space="preserve">анитарно - эпидемиологическими правилами  и нормативами (СанПиН 2.4.2. 2821-10), с изменениями, утвержденными постановлением Главного государственного санитарного врача РФ от24.11.2015 № 81 в 1-х классах установлен режим пятидневной учебной работы с использованием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 </w:t>
      </w:r>
      <w:r w:rsidRPr="00953CF8">
        <w:rPr>
          <w:rFonts w:ascii="Times New Roman" w:eastAsia="Times New Roman" w:hAnsi="Times New Roman" w:cs="Times New Roman"/>
          <w:sz w:val="24"/>
          <w:szCs w:val="24"/>
          <w:lang w:val="en-US" w:eastAsia="ru-RU"/>
        </w:rPr>
        <w:t>II</w:t>
      </w:r>
      <w:r w:rsidRPr="00953CF8">
        <w:rPr>
          <w:rFonts w:ascii="Times New Roman" w:eastAsia="Times New Roman" w:hAnsi="Times New Roman" w:cs="Times New Roman"/>
          <w:sz w:val="24"/>
          <w:szCs w:val="24"/>
          <w:lang w:eastAsia="ru-RU"/>
        </w:rPr>
        <w:t> — </w:t>
      </w:r>
      <w:r w:rsidRPr="00953CF8">
        <w:rPr>
          <w:rFonts w:ascii="Times New Roman" w:eastAsia="Times New Roman" w:hAnsi="Times New Roman" w:cs="Times New Roman"/>
          <w:sz w:val="24"/>
          <w:szCs w:val="24"/>
          <w:lang w:val="en-US" w:eastAsia="ru-RU"/>
        </w:rPr>
        <w:t>IV</w:t>
      </w:r>
      <w:r w:rsidRPr="00953CF8">
        <w:rPr>
          <w:rFonts w:ascii="Times New Roman" w:eastAsia="Times New Roman" w:hAnsi="Times New Roman" w:cs="Times New Roman"/>
          <w:sz w:val="24"/>
          <w:szCs w:val="24"/>
          <w:lang w:eastAsia="ru-RU"/>
        </w:rPr>
        <w:t xml:space="preserve"> класс — 45 минут. В связи с распространением </w:t>
      </w:r>
      <w:proofErr w:type="spellStart"/>
      <w:r w:rsidRPr="00953CF8">
        <w:rPr>
          <w:rFonts w:ascii="Times New Roman" w:eastAsia="Times New Roman" w:hAnsi="Times New Roman" w:cs="Times New Roman"/>
          <w:sz w:val="24"/>
          <w:szCs w:val="24"/>
          <w:lang w:eastAsia="ru-RU"/>
        </w:rPr>
        <w:t>коронавирусной</w:t>
      </w:r>
      <w:proofErr w:type="spellEnd"/>
      <w:r w:rsidRPr="00953CF8">
        <w:rPr>
          <w:rFonts w:ascii="Times New Roman" w:eastAsia="Times New Roman" w:hAnsi="Times New Roman" w:cs="Times New Roman"/>
          <w:sz w:val="24"/>
          <w:szCs w:val="24"/>
          <w:lang w:eastAsia="ru-RU"/>
        </w:rPr>
        <w:t xml:space="preserve"> инфекции продолжительность уроков в 202</w:t>
      </w:r>
      <w:r w:rsidR="00E36F7B">
        <w:rPr>
          <w:rFonts w:ascii="Times New Roman" w:eastAsia="Times New Roman" w:hAnsi="Times New Roman" w:cs="Times New Roman"/>
          <w:sz w:val="24"/>
          <w:szCs w:val="24"/>
          <w:lang w:eastAsia="ru-RU"/>
        </w:rPr>
        <w:t>1</w:t>
      </w:r>
      <w:r w:rsidRPr="00953CF8">
        <w:rPr>
          <w:rFonts w:ascii="Times New Roman" w:eastAsia="Times New Roman" w:hAnsi="Times New Roman" w:cs="Times New Roman"/>
          <w:sz w:val="24"/>
          <w:szCs w:val="24"/>
          <w:lang w:eastAsia="ru-RU"/>
        </w:rPr>
        <w:t>-202</w:t>
      </w:r>
      <w:r w:rsidR="00E36F7B">
        <w:rPr>
          <w:rFonts w:ascii="Times New Roman" w:eastAsia="Times New Roman" w:hAnsi="Times New Roman" w:cs="Times New Roman"/>
          <w:sz w:val="24"/>
          <w:szCs w:val="24"/>
          <w:lang w:eastAsia="ru-RU"/>
        </w:rPr>
        <w:t>2</w:t>
      </w:r>
      <w:r w:rsidRPr="00953CF8">
        <w:rPr>
          <w:rFonts w:ascii="Times New Roman" w:eastAsia="Times New Roman" w:hAnsi="Times New Roman" w:cs="Times New Roman"/>
          <w:sz w:val="24"/>
          <w:szCs w:val="24"/>
          <w:lang w:eastAsia="ru-RU"/>
        </w:rPr>
        <w:t xml:space="preserve"> учебном году составляла 40 минут. Обучение в 1-м классе проводится без балльного оценивания знаний обучающихся и домашних заданий. Режим занятий двухсменный: </w:t>
      </w:r>
      <w:r w:rsidRPr="00953CF8">
        <w:rPr>
          <w:rFonts w:ascii="Times New Roman" w:eastAsia="Times New Roman" w:hAnsi="Times New Roman" w:cs="Times New Roman"/>
          <w:sz w:val="24"/>
          <w:szCs w:val="24"/>
          <w:lang w:val="en-US" w:eastAsia="ru-RU"/>
        </w:rPr>
        <w:t>I</w:t>
      </w:r>
      <w:r w:rsidR="00E36F7B">
        <w:rPr>
          <w:rFonts w:ascii="Times New Roman" w:eastAsia="Times New Roman" w:hAnsi="Times New Roman" w:cs="Times New Roman"/>
          <w:sz w:val="24"/>
          <w:szCs w:val="24"/>
          <w:lang w:eastAsia="ru-RU"/>
        </w:rPr>
        <w:t xml:space="preserve"> смена </w:t>
      </w:r>
      <w:proofErr w:type="gramStart"/>
      <w:r w:rsidR="00E36F7B">
        <w:rPr>
          <w:rFonts w:ascii="Times New Roman" w:eastAsia="Times New Roman" w:hAnsi="Times New Roman" w:cs="Times New Roman"/>
          <w:sz w:val="24"/>
          <w:szCs w:val="24"/>
          <w:lang w:eastAsia="ru-RU"/>
        </w:rPr>
        <w:t>—  1А</w:t>
      </w:r>
      <w:proofErr w:type="gramEnd"/>
      <w:r w:rsidR="00E36F7B">
        <w:rPr>
          <w:rFonts w:ascii="Times New Roman" w:eastAsia="Times New Roman" w:hAnsi="Times New Roman" w:cs="Times New Roman"/>
          <w:sz w:val="24"/>
          <w:szCs w:val="24"/>
          <w:lang w:eastAsia="ru-RU"/>
        </w:rPr>
        <w:t xml:space="preserve">, 1Б, 1В, 1Г, </w:t>
      </w:r>
      <w:r w:rsidR="00E36F7B" w:rsidRPr="00953CF8">
        <w:rPr>
          <w:rFonts w:ascii="Times New Roman" w:eastAsia="Times New Roman" w:hAnsi="Times New Roman" w:cs="Times New Roman"/>
          <w:sz w:val="24"/>
          <w:szCs w:val="24"/>
          <w:lang w:eastAsia="ru-RU"/>
        </w:rPr>
        <w:t>2</w:t>
      </w:r>
      <w:r w:rsidR="00E36F7B">
        <w:rPr>
          <w:rFonts w:ascii="Times New Roman" w:eastAsia="Times New Roman" w:hAnsi="Times New Roman" w:cs="Times New Roman"/>
          <w:sz w:val="24"/>
          <w:szCs w:val="24"/>
          <w:lang w:eastAsia="ru-RU"/>
        </w:rPr>
        <w:t>В</w:t>
      </w:r>
      <w:r w:rsidR="00E36F7B" w:rsidRPr="00953CF8">
        <w:rPr>
          <w:rFonts w:ascii="Times New Roman" w:eastAsia="Times New Roman" w:hAnsi="Times New Roman" w:cs="Times New Roman"/>
          <w:sz w:val="24"/>
          <w:szCs w:val="24"/>
          <w:lang w:eastAsia="ru-RU"/>
        </w:rPr>
        <w:t>, 2</w:t>
      </w:r>
      <w:r w:rsidR="00E36F7B">
        <w:rPr>
          <w:rFonts w:ascii="Times New Roman" w:eastAsia="Times New Roman" w:hAnsi="Times New Roman" w:cs="Times New Roman"/>
          <w:sz w:val="24"/>
          <w:szCs w:val="24"/>
          <w:lang w:eastAsia="ru-RU"/>
        </w:rPr>
        <w:t>Д</w:t>
      </w:r>
      <w:r w:rsidR="00E36F7B" w:rsidRPr="00953CF8">
        <w:rPr>
          <w:rFonts w:ascii="Times New Roman" w:eastAsia="Times New Roman" w:hAnsi="Times New Roman" w:cs="Times New Roman"/>
          <w:sz w:val="24"/>
          <w:szCs w:val="24"/>
          <w:lang w:eastAsia="ru-RU"/>
        </w:rPr>
        <w:t xml:space="preserve">, </w:t>
      </w:r>
      <w:r w:rsidR="00E36F7B">
        <w:rPr>
          <w:rFonts w:ascii="Times New Roman" w:eastAsia="Times New Roman" w:hAnsi="Times New Roman" w:cs="Times New Roman"/>
          <w:sz w:val="24"/>
          <w:szCs w:val="24"/>
          <w:lang w:eastAsia="ru-RU"/>
        </w:rPr>
        <w:t>4А</w:t>
      </w:r>
      <w:r w:rsidR="00E36F7B" w:rsidRPr="00953CF8">
        <w:rPr>
          <w:rFonts w:ascii="Times New Roman" w:eastAsia="Times New Roman" w:hAnsi="Times New Roman" w:cs="Times New Roman"/>
          <w:sz w:val="24"/>
          <w:szCs w:val="24"/>
          <w:lang w:eastAsia="ru-RU"/>
        </w:rPr>
        <w:t>, 4</w:t>
      </w:r>
      <w:r w:rsidR="00E36F7B">
        <w:rPr>
          <w:rFonts w:ascii="Times New Roman" w:eastAsia="Times New Roman" w:hAnsi="Times New Roman" w:cs="Times New Roman"/>
          <w:sz w:val="24"/>
          <w:szCs w:val="24"/>
          <w:lang w:eastAsia="ru-RU"/>
        </w:rPr>
        <w:t>В, 4Г</w:t>
      </w:r>
      <w:r w:rsidR="00E36F7B" w:rsidRPr="00953CF8">
        <w:rPr>
          <w:rFonts w:ascii="Times New Roman" w:eastAsia="Times New Roman" w:hAnsi="Times New Roman" w:cs="Times New Roman"/>
          <w:sz w:val="24"/>
          <w:szCs w:val="24"/>
          <w:lang w:eastAsia="ru-RU"/>
        </w:rPr>
        <w:t xml:space="preserve"> </w:t>
      </w:r>
      <w:r w:rsidRPr="00953CF8">
        <w:rPr>
          <w:rFonts w:ascii="Times New Roman" w:eastAsia="Times New Roman" w:hAnsi="Times New Roman" w:cs="Times New Roman"/>
          <w:sz w:val="24"/>
          <w:szCs w:val="24"/>
          <w:lang w:eastAsia="ru-RU"/>
        </w:rPr>
        <w:t xml:space="preserve">классы,  </w:t>
      </w:r>
      <w:r w:rsidRPr="00953CF8">
        <w:rPr>
          <w:rFonts w:ascii="Times New Roman" w:eastAsia="Times New Roman" w:hAnsi="Times New Roman" w:cs="Times New Roman"/>
          <w:sz w:val="24"/>
          <w:szCs w:val="24"/>
          <w:lang w:val="en-US" w:eastAsia="ru-RU"/>
        </w:rPr>
        <w:t>II</w:t>
      </w:r>
      <w:r w:rsidRPr="00953CF8">
        <w:rPr>
          <w:rFonts w:ascii="Times New Roman" w:eastAsia="Times New Roman" w:hAnsi="Times New Roman" w:cs="Times New Roman"/>
          <w:sz w:val="24"/>
          <w:szCs w:val="24"/>
          <w:lang w:eastAsia="ru-RU"/>
        </w:rPr>
        <w:t xml:space="preserve"> смена —   </w:t>
      </w:r>
      <w:r w:rsidR="00E36F7B" w:rsidRPr="00953CF8">
        <w:rPr>
          <w:rFonts w:ascii="Times New Roman" w:eastAsia="Times New Roman" w:hAnsi="Times New Roman" w:cs="Times New Roman"/>
          <w:sz w:val="24"/>
          <w:szCs w:val="24"/>
          <w:lang w:eastAsia="ru-RU"/>
        </w:rPr>
        <w:t xml:space="preserve">2А, </w:t>
      </w:r>
      <w:r w:rsidR="00E36F7B">
        <w:rPr>
          <w:rFonts w:ascii="Times New Roman" w:eastAsia="Times New Roman" w:hAnsi="Times New Roman" w:cs="Times New Roman"/>
          <w:sz w:val="24"/>
          <w:szCs w:val="24"/>
          <w:lang w:eastAsia="ru-RU"/>
        </w:rPr>
        <w:t xml:space="preserve">2Б, </w:t>
      </w:r>
      <w:r w:rsidR="00E36F7B" w:rsidRPr="00953CF8">
        <w:rPr>
          <w:rFonts w:ascii="Times New Roman" w:eastAsia="Times New Roman" w:hAnsi="Times New Roman" w:cs="Times New Roman"/>
          <w:sz w:val="24"/>
          <w:szCs w:val="24"/>
          <w:lang w:eastAsia="ru-RU"/>
        </w:rPr>
        <w:t xml:space="preserve">2Г, 3А, </w:t>
      </w:r>
      <w:r w:rsidR="00E36F7B">
        <w:rPr>
          <w:rFonts w:ascii="Times New Roman" w:eastAsia="Times New Roman" w:hAnsi="Times New Roman" w:cs="Times New Roman"/>
          <w:sz w:val="24"/>
          <w:szCs w:val="24"/>
          <w:lang w:eastAsia="ru-RU"/>
        </w:rPr>
        <w:t xml:space="preserve">3Б, </w:t>
      </w:r>
      <w:r w:rsidR="00E36F7B" w:rsidRPr="00953CF8">
        <w:rPr>
          <w:rFonts w:ascii="Times New Roman" w:eastAsia="Times New Roman" w:hAnsi="Times New Roman" w:cs="Times New Roman"/>
          <w:sz w:val="24"/>
          <w:szCs w:val="24"/>
          <w:lang w:eastAsia="ru-RU"/>
        </w:rPr>
        <w:t>3В, 3Г, 4</w:t>
      </w:r>
      <w:r w:rsidR="00E36F7B">
        <w:rPr>
          <w:rFonts w:ascii="Times New Roman" w:eastAsia="Times New Roman" w:hAnsi="Times New Roman" w:cs="Times New Roman"/>
          <w:sz w:val="24"/>
          <w:szCs w:val="24"/>
          <w:lang w:eastAsia="ru-RU"/>
        </w:rPr>
        <w:t>Б</w:t>
      </w:r>
      <w:r w:rsidR="00E36F7B" w:rsidRPr="00E36F7B">
        <w:rPr>
          <w:rFonts w:ascii="Times New Roman" w:eastAsia="Times New Roman" w:hAnsi="Times New Roman" w:cs="Times New Roman"/>
          <w:sz w:val="24"/>
          <w:szCs w:val="24"/>
          <w:lang w:eastAsia="ru-RU"/>
        </w:rPr>
        <w:t xml:space="preserve"> </w:t>
      </w:r>
      <w:r w:rsidR="00E36F7B" w:rsidRPr="00953CF8">
        <w:rPr>
          <w:rFonts w:ascii="Times New Roman" w:eastAsia="Times New Roman" w:hAnsi="Times New Roman" w:cs="Times New Roman"/>
          <w:sz w:val="24"/>
          <w:szCs w:val="24"/>
          <w:lang w:eastAsia="ru-RU"/>
        </w:rPr>
        <w:t>классы.</w:t>
      </w:r>
    </w:p>
    <w:p w:rsidR="00953CF8" w:rsidRPr="00953CF8" w:rsidRDefault="00953CF8" w:rsidP="00953CF8">
      <w:pPr>
        <w:autoSpaceDE w:val="0"/>
        <w:spacing w:after="0" w:line="240" w:lineRule="auto"/>
        <w:ind w:firstLine="709"/>
        <w:jc w:val="both"/>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 xml:space="preserve">Обучение в 1-4-х классах ведется в соответствии с ФГОС нового поколения. Достижение результатов образования, предъявляемых Федеральным государственным образовательным стандартом начального общего образования (ФГОС) в значительной степени достигается благодаря эффективной системе УМК. Такими УМК являются «Школа России» и «Начальная школа </w:t>
      </w:r>
      <w:r w:rsidRPr="00953CF8">
        <w:rPr>
          <w:rFonts w:ascii="Times New Roman" w:eastAsia="Times New Roman" w:hAnsi="Times New Roman" w:cs="Times New Roman"/>
          <w:sz w:val="24"/>
          <w:szCs w:val="24"/>
          <w:lang w:val="en-US" w:eastAsia="ru-RU"/>
        </w:rPr>
        <w:t>XXI</w:t>
      </w:r>
      <w:r w:rsidRPr="00953CF8">
        <w:rPr>
          <w:rFonts w:ascii="Times New Roman" w:eastAsia="Times New Roman" w:hAnsi="Times New Roman" w:cs="Times New Roman"/>
          <w:sz w:val="24"/>
          <w:szCs w:val="24"/>
          <w:lang w:eastAsia="ru-RU"/>
        </w:rPr>
        <w:t xml:space="preserve"> века».</w:t>
      </w:r>
    </w:p>
    <w:tbl>
      <w:tblPr>
        <w:tblpPr w:leftFromText="180" w:rightFromText="180" w:vertAnchor="text" w:horzAnchor="margin" w:tblpXSpec="center" w:tblpY="412"/>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2268"/>
        <w:gridCol w:w="708"/>
        <w:gridCol w:w="709"/>
        <w:gridCol w:w="709"/>
        <w:gridCol w:w="709"/>
        <w:gridCol w:w="850"/>
      </w:tblGrid>
      <w:tr w:rsidR="00953CF8" w:rsidRPr="00953CF8" w:rsidTr="00953CF8">
        <w:trPr>
          <w:trHeight w:val="375"/>
        </w:trPr>
        <w:tc>
          <w:tcPr>
            <w:tcW w:w="3261" w:type="dxa"/>
            <w:vMerge w:val="restart"/>
            <w:tcBorders>
              <w:top w:val="single" w:sz="4" w:space="0" w:color="auto"/>
              <w:left w:val="single" w:sz="4" w:space="0" w:color="auto"/>
              <w:right w:val="single" w:sz="4" w:space="0" w:color="auto"/>
            </w:tcBorders>
            <w:vAlign w:val="center"/>
          </w:tcPr>
          <w:p w:rsidR="00953CF8" w:rsidRPr="00953CF8" w:rsidRDefault="00953CF8" w:rsidP="00953CF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b/>
                <w:bCs/>
                <w:sz w:val="24"/>
                <w:szCs w:val="24"/>
                <w:lang w:eastAsia="ru-RU"/>
              </w:rPr>
              <w:t>Предметные области</w:t>
            </w:r>
          </w:p>
        </w:tc>
        <w:tc>
          <w:tcPr>
            <w:tcW w:w="2268" w:type="dxa"/>
            <w:vMerge w:val="restart"/>
            <w:tcBorders>
              <w:top w:val="single" w:sz="4" w:space="0" w:color="auto"/>
              <w:left w:val="single" w:sz="4" w:space="0" w:color="auto"/>
              <w:right w:val="single" w:sz="4" w:space="0" w:color="auto"/>
            </w:tcBorders>
            <w:vAlign w:val="center"/>
          </w:tcPr>
          <w:p w:rsidR="00953CF8" w:rsidRPr="00953CF8" w:rsidRDefault="00953CF8" w:rsidP="00953CF8">
            <w:pPr>
              <w:tabs>
                <w:tab w:val="left" w:pos="4500"/>
                <w:tab w:val="left" w:pos="9180"/>
                <w:tab w:val="left" w:pos="9360"/>
              </w:tabs>
              <w:spacing w:after="0" w:line="240" w:lineRule="auto"/>
              <w:rPr>
                <w:rFonts w:ascii="Times New Roman" w:eastAsia="Times New Roman" w:hAnsi="Times New Roman" w:cs="Times New Roman"/>
                <w:b/>
                <w:bCs/>
                <w:sz w:val="24"/>
                <w:szCs w:val="24"/>
                <w:lang w:eastAsia="ru-RU"/>
              </w:rPr>
            </w:pPr>
          </w:p>
          <w:p w:rsidR="00953CF8" w:rsidRPr="00953CF8" w:rsidRDefault="00953CF8" w:rsidP="00953CF8">
            <w:pPr>
              <w:tabs>
                <w:tab w:val="left" w:pos="4500"/>
                <w:tab w:val="left" w:pos="9180"/>
                <w:tab w:val="left" w:pos="9360"/>
              </w:tabs>
              <w:spacing w:after="0" w:line="240" w:lineRule="auto"/>
              <w:rPr>
                <w:rFonts w:ascii="Times New Roman" w:eastAsia="Times New Roman" w:hAnsi="Times New Roman" w:cs="Times New Roman"/>
                <w:b/>
                <w:bCs/>
                <w:sz w:val="24"/>
                <w:szCs w:val="24"/>
                <w:lang w:eastAsia="ru-RU"/>
              </w:rPr>
            </w:pPr>
            <w:r w:rsidRPr="00953CF8">
              <w:rPr>
                <w:rFonts w:ascii="Times New Roman" w:eastAsia="Times New Roman" w:hAnsi="Times New Roman" w:cs="Times New Roman"/>
                <w:b/>
                <w:bCs/>
                <w:sz w:val="24"/>
                <w:szCs w:val="24"/>
                <w:lang w:eastAsia="ru-RU"/>
              </w:rPr>
              <w:t xml:space="preserve">Учебные предметы </w:t>
            </w:r>
          </w:p>
          <w:p w:rsidR="00953CF8" w:rsidRPr="00953CF8" w:rsidRDefault="00953CF8" w:rsidP="00953CF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p>
        </w:tc>
        <w:tc>
          <w:tcPr>
            <w:tcW w:w="3685" w:type="dxa"/>
            <w:gridSpan w:val="5"/>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spacing w:after="0" w:line="240" w:lineRule="auto"/>
              <w:jc w:val="center"/>
              <w:rPr>
                <w:rFonts w:ascii="Times New Roman" w:hAnsi="Times New Roman" w:cs="Times New Roman"/>
                <w:b/>
                <w:sz w:val="24"/>
                <w:szCs w:val="24"/>
                <w:lang w:eastAsia="ru-RU"/>
              </w:rPr>
            </w:pPr>
            <w:r w:rsidRPr="00953CF8">
              <w:rPr>
                <w:rFonts w:ascii="Times New Roman" w:hAnsi="Times New Roman" w:cs="Times New Roman"/>
                <w:b/>
                <w:sz w:val="24"/>
                <w:szCs w:val="24"/>
                <w:lang w:eastAsia="ru-RU"/>
              </w:rPr>
              <w:t>Классы</w:t>
            </w:r>
          </w:p>
        </w:tc>
      </w:tr>
      <w:tr w:rsidR="00953CF8" w:rsidRPr="00953CF8" w:rsidTr="00953CF8">
        <w:trPr>
          <w:trHeight w:val="375"/>
        </w:trPr>
        <w:tc>
          <w:tcPr>
            <w:tcW w:w="3261" w:type="dxa"/>
            <w:vMerge/>
            <w:tcBorders>
              <w:left w:val="single" w:sz="4" w:space="0" w:color="auto"/>
              <w:right w:val="single" w:sz="4" w:space="0" w:color="auto"/>
            </w:tcBorders>
            <w:vAlign w:val="center"/>
          </w:tcPr>
          <w:p w:rsidR="00953CF8" w:rsidRPr="00953CF8" w:rsidRDefault="00953CF8" w:rsidP="00953CF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p>
        </w:tc>
        <w:tc>
          <w:tcPr>
            <w:tcW w:w="2268" w:type="dxa"/>
            <w:vMerge/>
            <w:tcBorders>
              <w:left w:val="single" w:sz="4" w:space="0" w:color="auto"/>
              <w:bottom w:val="single" w:sz="4" w:space="0" w:color="auto"/>
              <w:right w:val="single" w:sz="4" w:space="0" w:color="auto"/>
            </w:tcBorders>
            <w:vAlign w:val="center"/>
          </w:tcPr>
          <w:p w:rsidR="00953CF8" w:rsidRPr="00953CF8" w:rsidRDefault="00953CF8" w:rsidP="00953CF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tabs>
                <w:tab w:val="left" w:pos="4500"/>
                <w:tab w:val="left" w:pos="9180"/>
                <w:tab w:val="left" w:pos="9360"/>
              </w:tabs>
              <w:spacing w:after="0" w:line="240" w:lineRule="auto"/>
              <w:ind w:left="-825" w:firstLine="450"/>
              <w:jc w:val="center"/>
              <w:rPr>
                <w:rFonts w:ascii="Times New Roman" w:eastAsia="Times New Roman" w:hAnsi="Times New Roman" w:cs="Times New Roman"/>
                <w:b/>
                <w:bCs/>
                <w:sz w:val="24"/>
                <w:szCs w:val="24"/>
                <w:lang w:eastAsia="ru-RU"/>
              </w:rPr>
            </w:pPr>
            <w:r w:rsidRPr="00953CF8">
              <w:rPr>
                <w:rFonts w:ascii="Times New Roman" w:eastAsia="Times New Roman" w:hAnsi="Times New Roman" w:cs="Times New Roman"/>
                <w:b/>
                <w:bCs/>
                <w:sz w:val="24"/>
                <w:szCs w:val="24"/>
                <w:lang w:eastAsia="ru-RU"/>
              </w:rPr>
              <w:t xml:space="preserve">     1</w:t>
            </w:r>
          </w:p>
        </w:tc>
        <w:tc>
          <w:tcPr>
            <w:tcW w:w="709"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tabs>
                <w:tab w:val="left" w:pos="4500"/>
                <w:tab w:val="left" w:pos="9180"/>
                <w:tab w:val="left" w:pos="9360"/>
              </w:tabs>
              <w:spacing w:after="0" w:line="240" w:lineRule="auto"/>
              <w:ind w:left="-825" w:firstLine="450"/>
              <w:jc w:val="center"/>
              <w:rPr>
                <w:rFonts w:ascii="Times New Roman" w:eastAsia="Times New Roman" w:hAnsi="Times New Roman" w:cs="Times New Roman"/>
                <w:b/>
                <w:bCs/>
                <w:sz w:val="24"/>
                <w:szCs w:val="24"/>
                <w:lang w:eastAsia="ru-RU"/>
              </w:rPr>
            </w:pPr>
            <w:r w:rsidRPr="00953CF8">
              <w:rPr>
                <w:rFonts w:ascii="Times New Roman" w:eastAsia="Times New Roman" w:hAnsi="Times New Roman" w:cs="Times New Roman"/>
                <w:b/>
                <w:bCs/>
                <w:sz w:val="24"/>
                <w:szCs w:val="24"/>
                <w:lang w:eastAsia="ru-RU"/>
              </w:rPr>
              <w:t xml:space="preserve">     2</w:t>
            </w:r>
          </w:p>
        </w:tc>
        <w:tc>
          <w:tcPr>
            <w:tcW w:w="709"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tabs>
                <w:tab w:val="left" w:pos="4500"/>
                <w:tab w:val="left" w:pos="9180"/>
                <w:tab w:val="left" w:pos="9360"/>
              </w:tabs>
              <w:spacing w:after="0" w:line="240" w:lineRule="auto"/>
              <w:ind w:left="-825" w:firstLine="450"/>
              <w:jc w:val="center"/>
              <w:rPr>
                <w:rFonts w:ascii="Times New Roman" w:eastAsia="Times New Roman" w:hAnsi="Times New Roman" w:cs="Times New Roman"/>
                <w:b/>
                <w:bCs/>
                <w:sz w:val="24"/>
                <w:szCs w:val="24"/>
                <w:lang w:eastAsia="ru-RU"/>
              </w:rPr>
            </w:pPr>
            <w:r w:rsidRPr="00953CF8">
              <w:rPr>
                <w:rFonts w:ascii="Times New Roman" w:eastAsia="Times New Roman" w:hAnsi="Times New Roman" w:cs="Times New Roman"/>
                <w:b/>
                <w:bCs/>
                <w:sz w:val="24"/>
                <w:szCs w:val="24"/>
                <w:lang w:eastAsia="ru-RU"/>
              </w:rPr>
              <w:t xml:space="preserve">     3</w:t>
            </w:r>
          </w:p>
        </w:tc>
        <w:tc>
          <w:tcPr>
            <w:tcW w:w="709"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tabs>
                <w:tab w:val="left" w:pos="4500"/>
                <w:tab w:val="left" w:pos="9180"/>
                <w:tab w:val="left" w:pos="9360"/>
              </w:tabs>
              <w:spacing w:after="0" w:line="240" w:lineRule="auto"/>
              <w:ind w:left="-825" w:firstLine="450"/>
              <w:jc w:val="center"/>
              <w:rPr>
                <w:rFonts w:ascii="Times New Roman" w:eastAsia="Times New Roman" w:hAnsi="Times New Roman" w:cs="Times New Roman"/>
                <w:b/>
                <w:bCs/>
                <w:sz w:val="24"/>
                <w:szCs w:val="24"/>
                <w:lang w:eastAsia="ru-RU"/>
              </w:rPr>
            </w:pPr>
            <w:r w:rsidRPr="00953CF8">
              <w:rPr>
                <w:rFonts w:ascii="Times New Roman" w:eastAsia="Times New Roman" w:hAnsi="Times New Roman" w:cs="Times New Roman"/>
                <w:b/>
                <w:bCs/>
                <w:sz w:val="24"/>
                <w:szCs w:val="24"/>
                <w:lang w:eastAsia="ru-RU"/>
              </w:rPr>
              <w:t xml:space="preserve">     4</w:t>
            </w:r>
          </w:p>
        </w:tc>
        <w:tc>
          <w:tcPr>
            <w:tcW w:w="850"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spacing w:after="0" w:line="240" w:lineRule="auto"/>
              <w:jc w:val="center"/>
              <w:rPr>
                <w:rFonts w:ascii="Times New Roman" w:hAnsi="Times New Roman" w:cs="Times New Roman"/>
                <w:b/>
                <w:sz w:val="24"/>
                <w:szCs w:val="24"/>
                <w:lang w:eastAsia="ru-RU"/>
              </w:rPr>
            </w:pPr>
            <w:r w:rsidRPr="00953CF8">
              <w:rPr>
                <w:rFonts w:ascii="Times New Roman" w:hAnsi="Times New Roman" w:cs="Times New Roman"/>
                <w:b/>
                <w:sz w:val="24"/>
                <w:szCs w:val="24"/>
                <w:lang w:eastAsia="ru-RU"/>
              </w:rPr>
              <w:t>Всего</w:t>
            </w:r>
          </w:p>
        </w:tc>
      </w:tr>
      <w:tr w:rsidR="00953CF8" w:rsidRPr="00953CF8" w:rsidTr="00953CF8">
        <w:trPr>
          <w:trHeight w:val="375"/>
        </w:trPr>
        <w:tc>
          <w:tcPr>
            <w:tcW w:w="3261" w:type="dxa"/>
            <w:tcBorders>
              <w:top w:val="single" w:sz="4" w:space="0" w:color="auto"/>
              <w:left w:val="single" w:sz="4" w:space="0" w:color="auto"/>
              <w:right w:val="single" w:sz="4" w:space="0" w:color="auto"/>
            </w:tcBorders>
            <w:vAlign w:val="center"/>
          </w:tcPr>
          <w:p w:rsidR="00953CF8" w:rsidRPr="00953CF8" w:rsidRDefault="00953CF8" w:rsidP="00953CF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tabs>
                <w:tab w:val="left" w:pos="4500"/>
                <w:tab w:val="left" w:pos="9180"/>
                <w:tab w:val="left" w:pos="9360"/>
              </w:tabs>
              <w:spacing w:after="0" w:line="240" w:lineRule="auto"/>
              <w:rPr>
                <w:rFonts w:ascii="Times New Roman" w:eastAsia="Times New Roman" w:hAnsi="Times New Roman" w:cs="Times New Roman"/>
                <w:bCs/>
                <w:i/>
                <w:sz w:val="24"/>
                <w:szCs w:val="24"/>
                <w:lang w:eastAsia="ru-RU"/>
              </w:rPr>
            </w:pPr>
            <w:r w:rsidRPr="00953CF8">
              <w:rPr>
                <w:rFonts w:ascii="Times New Roman" w:eastAsia="Times New Roman" w:hAnsi="Times New Roman" w:cs="Times New Roman"/>
                <w:bCs/>
                <w:i/>
                <w:sz w:val="24"/>
                <w:szCs w:val="24"/>
                <w:lang w:eastAsia="ru-RU"/>
              </w:rPr>
              <w:t>Обязательная часть</w:t>
            </w:r>
          </w:p>
        </w:tc>
        <w:tc>
          <w:tcPr>
            <w:tcW w:w="3685" w:type="dxa"/>
            <w:gridSpan w:val="5"/>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spacing w:after="0" w:line="240" w:lineRule="auto"/>
              <w:jc w:val="center"/>
              <w:rPr>
                <w:rFonts w:ascii="Times New Roman" w:hAnsi="Times New Roman" w:cs="Times New Roman"/>
                <w:i/>
                <w:sz w:val="24"/>
                <w:szCs w:val="24"/>
                <w:lang w:eastAsia="ru-RU"/>
              </w:rPr>
            </w:pPr>
            <w:r w:rsidRPr="00953CF8">
              <w:rPr>
                <w:rFonts w:ascii="Times New Roman" w:hAnsi="Times New Roman" w:cs="Times New Roman"/>
                <w:i/>
                <w:sz w:val="24"/>
                <w:szCs w:val="24"/>
                <w:lang w:eastAsia="ru-RU"/>
              </w:rPr>
              <w:t>Количество часов в неделю</w:t>
            </w:r>
          </w:p>
        </w:tc>
      </w:tr>
      <w:tr w:rsidR="00953CF8" w:rsidRPr="00953CF8" w:rsidTr="00953CF8">
        <w:trPr>
          <w:trHeight w:val="375"/>
        </w:trPr>
        <w:tc>
          <w:tcPr>
            <w:tcW w:w="3261" w:type="dxa"/>
            <w:vMerge w:val="restart"/>
            <w:tcBorders>
              <w:top w:val="single" w:sz="4" w:space="0" w:color="auto"/>
              <w:left w:val="single" w:sz="4" w:space="0" w:color="auto"/>
              <w:right w:val="single" w:sz="4" w:space="0" w:color="auto"/>
            </w:tcBorders>
            <w:vAlign w:val="center"/>
          </w:tcPr>
          <w:p w:rsidR="00953CF8" w:rsidRPr="00953CF8" w:rsidRDefault="00953CF8" w:rsidP="00953CF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bCs/>
                <w:sz w:val="24"/>
                <w:szCs w:val="24"/>
                <w:lang w:eastAsia="ru-RU"/>
              </w:rPr>
              <w:t>Русский язык и литературное чтение</w:t>
            </w:r>
          </w:p>
        </w:tc>
        <w:tc>
          <w:tcPr>
            <w:tcW w:w="2268"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bCs/>
                <w:sz w:val="24"/>
                <w:szCs w:val="24"/>
                <w:lang w:eastAsia="ru-RU"/>
              </w:rPr>
              <w:t>Русский язык</w:t>
            </w:r>
          </w:p>
        </w:tc>
        <w:tc>
          <w:tcPr>
            <w:tcW w:w="708"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tabs>
                <w:tab w:val="left" w:pos="4500"/>
                <w:tab w:val="left" w:pos="9180"/>
                <w:tab w:val="left" w:pos="9360"/>
              </w:tabs>
              <w:spacing w:after="0" w:line="240" w:lineRule="auto"/>
              <w:ind w:left="-825" w:firstLine="450"/>
              <w:jc w:val="center"/>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bCs/>
                <w:sz w:val="24"/>
                <w:szCs w:val="24"/>
                <w:lang w:eastAsia="ru-RU"/>
              </w:rPr>
              <w:t xml:space="preserve">     4</w:t>
            </w:r>
          </w:p>
        </w:tc>
        <w:tc>
          <w:tcPr>
            <w:tcW w:w="709"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tabs>
                <w:tab w:val="left" w:pos="4500"/>
                <w:tab w:val="left" w:pos="9180"/>
                <w:tab w:val="left" w:pos="9360"/>
              </w:tabs>
              <w:spacing w:after="0" w:line="240" w:lineRule="auto"/>
              <w:ind w:left="-825" w:firstLine="450"/>
              <w:jc w:val="center"/>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bCs/>
                <w:sz w:val="24"/>
                <w:szCs w:val="24"/>
                <w:lang w:eastAsia="ru-RU"/>
              </w:rPr>
              <w:t xml:space="preserve">     4</w:t>
            </w:r>
          </w:p>
        </w:tc>
        <w:tc>
          <w:tcPr>
            <w:tcW w:w="709"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tabs>
                <w:tab w:val="left" w:pos="4500"/>
                <w:tab w:val="left" w:pos="9180"/>
                <w:tab w:val="left" w:pos="9360"/>
              </w:tabs>
              <w:spacing w:after="0" w:line="240" w:lineRule="auto"/>
              <w:ind w:left="-825" w:firstLine="450"/>
              <w:jc w:val="center"/>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bCs/>
                <w:sz w:val="24"/>
                <w:szCs w:val="24"/>
                <w:lang w:eastAsia="ru-RU"/>
              </w:rPr>
              <w:t xml:space="preserve">     4</w:t>
            </w:r>
          </w:p>
        </w:tc>
        <w:tc>
          <w:tcPr>
            <w:tcW w:w="709"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tabs>
                <w:tab w:val="left" w:pos="4500"/>
                <w:tab w:val="left" w:pos="9180"/>
                <w:tab w:val="left" w:pos="9360"/>
              </w:tabs>
              <w:spacing w:after="0" w:line="240" w:lineRule="auto"/>
              <w:ind w:left="-825" w:firstLine="450"/>
              <w:jc w:val="center"/>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bCs/>
                <w:sz w:val="24"/>
                <w:szCs w:val="24"/>
                <w:lang w:eastAsia="ru-RU"/>
              </w:rPr>
              <w:t xml:space="preserve">     4 </w:t>
            </w:r>
          </w:p>
        </w:tc>
        <w:tc>
          <w:tcPr>
            <w:tcW w:w="850"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spacing w:after="0" w:line="240" w:lineRule="auto"/>
              <w:jc w:val="center"/>
              <w:rPr>
                <w:rFonts w:ascii="Times New Roman" w:hAnsi="Times New Roman" w:cs="Times New Roman"/>
                <w:sz w:val="24"/>
                <w:szCs w:val="24"/>
                <w:lang w:eastAsia="ru-RU"/>
              </w:rPr>
            </w:pPr>
            <w:r w:rsidRPr="00953CF8">
              <w:rPr>
                <w:rFonts w:ascii="Times New Roman" w:hAnsi="Times New Roman" w:cs="Times New Roman"/>
                <w:sz w:val="24"/>
                <w:szCs w:val="24"/>
                <w:lang w:eastAsia="ru-RU"/>
              </w:rPr>
              <w:t>16</w:t>
            </w:r>
          </w:p>
        </w:tc>
      </w:tr>
      <w:tr w:rsidR="00953CF8" w:rsidRPr="00953CF8" w:rsidTr="00953CF8">
        <w:trPr>
          <w:trHeight w:val="375"/>
        </w:trPr>
        <w:tc>
          <w:tcPr>
            <w:tcW w:w="3261" w:type="dxa"/>
            <w:vMerge/>
            <w:tcBorders>
              <w:left w:val="single" w:sz="4" w:space="0" w:color="auto"/>
              <w:right w:val="single" w:sz="4" w:space="0" w:color="auto"/>
            </w:tcBorders>
            <w:vAlign w:val="center"/>
          </w:tcPr>
          <w:p w:rsidR="00953CF8" w:rsidRPr="00953CF8" w:rsidRDefault="00953CF8" w:rsidP="00953CF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bCs/>
                <w:sz w:val="24"/>
                <w:szCs w:val="24"/>
                <w:lang w:eastAsia="ru-RU"/>
              </w:rPr>
              <w:t>Литературное чтение</w:t>
            </w:r>
          </w:p>
        </w:tc>
        <w:tc>
          <w:tcPr>
            <w:tcW w:w="708"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tabs>
                <w:tab w:val="left" w:pos="4500"/>
                <w:tab w:val="left" w:pos="9180"/>
                <w:tab w:val="left" w:pos="9360"/>
              </w:tabs>
              <w:spacing w:after="0" w:line="240" w:lineRule="auto"/>
              <w:ind w:left="-825" w:firstLine="450"/>
              <w:jc w:val="center"/>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bCs/>
                <w:sz w:val="24"/>
                <w:szCs w:val="24"/>
                <w:lang w:eastAsia="ru-RU"/>
              </w:rPr>
              <w:t xml:space="preserve">    4</w:t>
            </w:r>
          </w:p>
        </w:tc>
        <w:tc>
          <w:tcPr>
            <w:tcW w:w="709"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tabs>
                <w:tab w:val="left" w:pos="4500"/>
                <w:tab w:val="left" w:pos="9180"/>
                <w:tab w:val="left" w:pos="9360"/>
              </w:tabs>
              <w:spacing w:after="0" w:line="240" w:lineRule="auto"/>
              <w:ind w:left="-825" w:firstLine="450"/>
              <w:jc w:val="center"/>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bCs/>
                <w:sz w:val="24"/>
                <w:szCs w:val="24"/>
                <w:lang w:eastAsia="ru-RU"/>
              </w:rPr>
              <w:t xml:space="preserve">     4</w:t>
            </w:r>
          </w:p>
        </w:tc>
        <w:tc>
          <w:tcPr>
            <w:tcW w:w="709"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tabs>
                <w:tab w:val="left" w:pos="4500"/>
                <w:tab w:val="left" w:pos="9180"/>
                <w:tab w:val="left" w:pos="9360"/>
              </w:tabs>
              <w:spacing w:after="0" w:line="240" w:lineRule="auto"/>
              <w:ind w:left="-825" w:firstLine="450"/>
              <w:jc w:val="center"/>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bCs/>
                <w:sz w:val="24"/>
                <w:szCs w:val="24"/>
                <w:lang w:eastAsia="ru-RU"/>
              </w:rPr>
              <w:t xml:space="preserve">     4</w:t>
            </w:r>
          </w:p>
        </w:tc>
        <w:tc>
          <w:tcPr>
            <w:tcW w:w="709"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tabs>
                <w:tab w:val="left" w:pos="4500"/>
                <w:tab w:val="left" w:pos="9180"/>
                <w:tab w:val="left" w:pos="9360"/>
              </w:tabs>
              <w:spacing w:after="0" w:line="240" w:lineRule="auto"/>
              <w:ind w:left="-825" w:firstLine="450"/>
              <w:jc w:val="center"/>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bCs/>
                <w:sz w:val="24"/>
                <w:szCs w:val="24"/>
                <w:lang w:eastAsia="ru-RU"/>
              </w:rPr>
              <w:t xml:space="preserve">     3</w:t>
            </w:r>
          </w:p>
        </w:tc>
        <w:tc>
          <w:tcPr>
            <w:tcW w:w="850"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spacing w:after="0" w:line="240" w:lineRule="auto"/>
              <w:jc w:val="center"/>
              <w:rPr>
                <w:rFonts w:ascii="Times New Roman" w:hAnsi="Times New Roman" w:cs="Times New Roman"/>
                <w:sz w:val="24"/>
                <w:szCs w:val="24"/>
                <w:lang w:eastAsia="ru-RU"/>
              </w:rPr>
            </w:pPr>
            <w:r w:rsidRPr="00953CF8">
              <w:rPr>
                <w:rFonts w:ascii="Times New Roman" w:hAnsi="Times New Roman" w:cs="Times New Roman"/>
                <w:sz w:val="24"/>
                <w:szCs w:val="24"/>
                <w:lang w:eastAsia="ru-RU"/>
              </w:rPr>
              <w:t>15</w:t>
            </w:r>
          </w:p>
        </w:tc>
      </w:tr>
      <w:tr w:rsidR="00953CF8" w:rsidRPr="00953CF8" w:rsidTr="00953CF8">
        <w:trPr>
          <w:trHeight w:val="375"/>
        </w:trPr>
        <w:tc>
          <w:tcPr>
            <w:tcW w:w="3261" w:type="dxa"/>
            <w:vMerge w:val="restart"/>
            <w:tcBorders>
              <w:left w:val="single" w:sz="4" w:space="0" w:color="auto"/>
              <w:right w:val="single" w:sz="4" w:space="0" w:color="auto"/>
            </w:tcBorders>
            <w:vAlign w:val="center"/>
          </w:tcPr>
          <w:p w:rsidR="00953CF8" w:rsidRPr="00953CF8" w:rsidRDefault="00953CF8" w:rsidP="00953CF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bCs/>
                <w:sz w:val="24"/>
                <w:szCs w:val="24"/>
                <w:lang w:eastAsia="ru-RU"/>
              </w:rPr>
              <w:t>Родной язык и родная литература</w:t>
            </w:r>
          </w:p>
        </w:tc>
        <w:tc>
          <w:tcPr>
            <w:tcW w:w="2268"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bCs/>
                <w:sz w:val="24"/>
                <w:szCs w:val="24"/>
                <w:lang w:eastAsia="ru-RU"/>
              </w:rPr>
              <w:t>Родной язык</w:t>
            </w:r>
          </w:p>
        </w:tc>
        <w:tc>
          <w:tcPr>
            <w:tcW w:w="708"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tabs>
                <w:tab w:val="left" w:pos="4500"/>
                <w:tab w:val="left" w:pos="9180"/>
                <w:tab w:val="left" w:pos="9360"/>
              </w:tabs>
              <w:spacing w:after="0" w:line="240" w:lineRule="auto"/>
              <w:ind w:left="-825" w:firstLine="450"/>
              <w:jc w:val="center"/>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bCs/>
                <w:sz w:val="24"/>
                <w:szCs w:val="24"/>
                <w:lang w:eastAsia="ru-RU"/>
              </w:rPr>
              <w:t xml:space="preserve">     0,5</w:t>
            </w:r>
          </w:p>
        </w:tc>
        <w:tc>
          <w:tcPr>
            <w:tcW w:w="709"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tabs>
                <w:tab w:val="left" w:pos="4500"/>
                <w:tab w:val="left" w:pos="9180"/>
                <w:tab w:val="left" w:pos="9360"/>
              </w:tabs>
              <w:spacing w:after="0" w:line="240" w:lineRule="auto"/>
              <w:ind w:left="-825" w:firstLine="450"/>
              <w:jc w:val="center"/>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bCs/>
                <w:sz w:val="24"/>
                <w:szCs w:val="24"/>
                <w:lang w:eastAsia="ru-RU"/>
              </w:rPr>
              <w:t xml:space="preserve">     0,5</w:t>
            </w:r>
          </w:p>
        </w:tc>
        <w:tc>
          <w:tcPr>
            <w:tcW w:w="709"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tabs>
                <w:tab w:val="left" w:pos="4500"/>
                <w:tab w:val="left" w:pos="9180"/>
                <w:tab w:val="left" w:pos="9360"/>
              </w:tabs>
              <w:spacing w:after="0" w:line="240" w:lineRule="auto"/>
              <w:ind w:left="-825" w:firstLine="450"/>
              <w:jc w:val="center"/>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bCs/>
                <w:sz w:val="24"/>
                <w:szCs w:val="24"/>
                <w:lang w:eastAsia="ru-RU"/>
              </w:rPr>
              <w:t xml:space="preserve">     0,5</w:t>
            </w:r>
          </w:p>
        </w:tc>
        <w:tc>
          <w:tcPr>
            <w:tcW w:w="709"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tabs>
                <w:tab w:val="left" w:pos="4500"/>
                <w:tab w:val="left" w:pos="9180"/>
                <w:tab w:val="left" w:pos="9360"/>
              </w:tabs>
              <w:spacing w:after="0" w:line="240" w:lineRule="auto"/>
              <w:ind w:left="-825" w:firstLine="450"/>
              <w:jc w:val="center"/>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bCs/>
                <w:sz w:val="24"/>
                <w:szCs w:val="24"/>
                <w:lang w:eastAsia="ru-RU"/>
              </w:rPr>
              <w:t xml:space="preserve">     0,5</w:t>
            </w:r>
          </w:p>
        </w:tc>
        <w:tc>
          <w:tcPr>
            <w:tcW w:w="850"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spacing w:after="0" w:line="240" w:lineRule="auto"/>
              <w:jc w:val="center"/>
              <w:rPr>
                <w:rFonts w:ascii="Times New Roman" w:hAnsi="Times New Roman" w:cs="Times New Roman"/>
                <w:sz w:val="24"/>
                <w:szCs w:val="24"/>
                <w:lang w:eastAsia="ru-RU"/>
              </w:rPr>
            </w:pPr>
            <w:r w:rsidRPr="00953CF8">
              <w:rPr>
                <w:rFonts w:ascii="Times New Roman" w:hAnsi="Times New Roman" w:cs="Times New Roman"/>
                <w:sz w:val="24"/>
                <w:szCs w:val="24"/>
                <w:lang w:eastAsia="ru-RU"/>
              </w:rPr>
              <w:t>2</w:t>
            </w:r>
          </w:p>
        </w:tc>
      </w:tr>
      <w:tr w:rsidR="00953CF8" w:rsidRPr="00953CF8" w:rsidTr="00953CF8">
        <w:trPr>
          <w:trHeight w:val="375"/>
        </w:trPr>
        <w:tc>
          <w:tcPr>
            <w:tcW w:w="3261" w:type="dxa"/>
            <w:vMerge/>
            <w:tcBorders>
              <w:left w:val="single" w:sz="4" w:space="0" w:color="auto"/>
              <w:right w:val="single" w:sz="4" w:space="0" w:color="auto"/>
            </w:tcBorders>
            <w:vAlign w:val="center"/>
          </w:tcPr>
          <w:p w:rsidR="00953CF8" w:rsidRPr="00953CF8" w:rsidRDefault="00953CF8" w:rsidP="00953CF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bCs/>
                <w:sz w:val="24"/>
                <w:szCs w:val="24"/>
                <w:lang w:eastAsia="ru-RU"/>
              </w:rPr>
              <w:t>Родная литература</w:t>
            </w:r>
          </w:p>
        </w:tc>
        <w:tc>
          <w:tcPr>
            <w:tcW w:w="708"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tabs>
                <w:tab w:val="left" w:pos="4500"/>
                <w:tab w:val="left" w:pos="9180"/>
                <w:tab w:val="left" w:pos="9360"/>
              </w:tabs>
              <w:spacing w:after="0" w:line="240" w:lineRule="auto"/>
              <w:ind w:left="-825" w:firstLine="450"/>
              <w:jc w:val="center"/>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bCs/>
                <w:sz w:val="24"/>
                <w:szCs w:val="24"/>
                <w:lang w:eastAsia="ru-RU"/>
              </w:rPr>
              <w:t xml:space="preserve">     0,5</w:t>
            </w:r>
          </w:p>
        </w:tc>
        <w:tc>
          <w:tcPr>
            <w:tcW w:w="709"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tabs>
                <w:tab w:val="left" w:pos="4500"/>
                <w:tab w:val="left" w:pos="9180"/>
                <w:tab w:val="left" w:pos="9360"/>
              </w:tabs>
              <w:spacing w:after="0" w:line="240" w:lineRule="auto"/>
              <w:ind w:left="-825" w:firstLine="450"/>
              <w:jc w:val="center"/>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bCs/>
                <w:sz w:val="24"/>
                <w:szCs w:val="24"/>
                <w:lang w:eastAsia="ru-RU"/>
              </w:rPr>
              <w:t xml:space="preserve">     0,5</w:t>
            </w:r>
          </w:p>
        </w:tc>
        <w:tc>
          <w:tcPr>
            <w:tcW w:w="709"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tabs>
                <w:tab w:val="left" w:pos="4500"/>
                <w:tab w:val="left" w:pos="9180"/>
                <w:tab w:val="left" w:pos="9360"/>
              </w:tabs>
              <w:spacing w:after="0" w:line="240" w:lineRule="auto"/>
              <w:ind w:left="-825" w:firstLine="450"/>
              <w:jc w:val="center"/>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bCs/>
                <w:sz w:val="24"/>
                <w:szCs w:val="24"/>
                <w:lang w:eastAsia="ru-RU"/>
              </w:rPr>
              <w:t xml:space="preserve">     0,5</w:t>
            </w:r>
          </w:p>
        </w:tc>
        <w:tc>
          <w:tcPr>
            <w:tcW w:w="709"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tabs>
                <w:tab w:val="left" w:pos="4500"/>
                <w:tab w:val="left" w:pos="9180"/>
                <w:tab w:val="left" w:pos="9360"/>
              </w:tabs>
              <w:spacing w:after="0" w:line="240" w:lineRule="auto"/>
              <w:ind w:left="-825" w:firstLine="450"/>
              <w:jc w:val="center"/>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bCs/>
                <w:sz w:val="24"/>
                <w:szCs w:val="24"/>
                <w:lang w:eastAsia="ru-RU"/>
              </w:rPr>
              <w:t xml:space="preserve">     0,5</w:t>
            </w:r>
          </w:p>
        </w:tc>
        <w:tc>
          <w:tcPr>
            <w:tcW w:w="850"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spacing w:after="0" w:line="240" w:lineRule="auto"/>
              <w:jc w:val="center"/>
              <w:rPr>
                <w:rFonts w:ascii="Times New Roman" w:hAnsi="Times New Roman" w:cs="Times New Roman"/>
                <w:sz w:val="24"/>
                <w:szCs w:val="24"/>
                <w:lang w:eastAsia="ru-RU"/>
              </w:rPr>
            </w:pPr>
            <w:r w:rsidRPr="00953CF8">
              <w:rPr>
                <w:rFonts w:ascii="Times New Roman" w:hAnsi="Times New Roman" w:cs="Times New Roman"/>
                <w:sz w:val="24"/>
                <w:szCs w:val="24"/>
                <w:lang w:eastAsia="ru-RU"/>
              </w:rPr>
              <w:t>2</w:t>
            </w:r>
          </w:p>
        </w:tc>
      </w:tr>
      <w:tr w:rsidR="00953CF8" w:rsidRPr="00953CF8" w:rsidTr="00953CF8">
        <w:trPr>
          <w:trHeight w:val="375"/>
        </w:trPr>
        <w:tc>
          <w:tcPr>
            <w:tcW w:w="3261" w:type="dxa"/>
            <w:tcBorders>
              <w:left w:val="single" w:sz="4" w:space="0" w:color="auto"/>
              <w:bottom w:val="single" w:sz="4" w:space="0" w:color="auto"/>
              <w:right w:val="single" w:sz="4" w:space="0" w:color="auto"/>
            </w:tcBorders>
            <w:vAlign w:val="bottom"/>
          </w:tcPr>
          <w:p w:rsidR="00953CF8" w:rsidRPr="00953CF8" w:rsidRDefault="00953CF8" w:rsidP="00953CF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bCs/>
                <w:sz w:val="24"/>
                <w:szCs w:val="24"/>
                <w:lang w:eastAsia="ru-RU"/>
              </w:rPr>
              <w:t>Иностранный язык</w:t>
            </w:r>
          </w:p>
        </w:tc>
        <w:tc>
          <w:tcPr>
            <w:tcW w:w="2268" w:type="dxa"/>
            <w:tcBorders>
              <w:top w:val="single" w:sz="4" w:space="0" w:color="auto"/>
              <w:left w:val="single" w:sz="4" w:space="0" w:color="auto"/>
              <w:bottom w:val="single" w:sz="4" w:space="0" w:color="auto"/>
              <w:right w:val="single" w:sz="4" w:space="0" w:color="auto"/>
            </w:tcBorders>
            <w:vAlign w:val="bottom"/>
          </w:tcPr>
          <w:p w:rsidR="00953CF8" w:rsidRPr="00953CF8" w:rsidRDefault="00953CF8" w:rsidP="00953CF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bCs/>
                <w:sz w:val="24"/>
                <w:szCs w:val="24"/>
                <w:lang w:eastAsia="ru-RU"/>
              </w:rPr>
              <w:t>Иностранный язык (английский)</w:t>
            </w:r>
          </w:p>
        </w:tc>
        <w:tc>
          <w:tcPr>
            <w:tcW w:w="708"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tabs>
                <w:tab w:val="left" w:pos="4500"/>
                <w:tab w:val="left" w:pos="9180"/>
                <w:tab w:val="left" w:pos="9360"/>
              </w:tabs>
              <w:spacing w:after="0" w:line="240" w:lineRule="auto"/>
              <w:ind w:left="-825" w:firstLine="450"/>
              <w:jc w:val="center"/>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sz w:val="24"/>
                <w:szCs w:val="24"/>
                <w:lang w:eastAsia="ru-RU"/>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tabs>
                <w:tab w:val="left" w:pos="4500"/>
                <w:tab w:val="left" w:pos="9180"/>
                <w:tab w:val="left" w:pos="9360"/>
              </w:tabs>
              <w:spacing w:after="0" w:line="240" w:lineRule="auto"/>
              <w:ind w:left="-825" w:firstLine="450"/>
              <w:jc w:val="center"/>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bCs/>
                <w:sz w:val="24"/>
                <w:szCs w:val="24"/>
                <w:lang w:eastAsia="ru-RU"/>
              </w:rPr>
              <w:t xml:space="preserve">    2</w:t>
            </w:r>
          </w:p>
        </w:tc>
        <w:tc>
          <w:tcPr>
            <w:tcW w:w="709"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tabs>
                <w:tab w:val="left" w:pos="4500"/>
                <w:tab w:val="left" w:pos="9180"/>
                <w:tab w:val="left" w:pos="9360"/>
              </w:tabs>
              <w:spacing w:after="0" w:line="240" w:lineRule="auto"/>
              <w:ind w:left="-825" w:firstLine="450"/>
              <w:jc w:val="center"/>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bCs/>
                <w:sz w:val="24"/>
                <w:szCs w:val="24"/>
                <w:lang w:eastAsia="ru-RU"/>
              </w:rPr>
              <w:t xml:space="preserve">    2</w:t>
            </w:r>
          </w:p>
        </w:tc>
        <w:tc>
          <w:tcPr>
            <w:tcW w:w="709"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tabs>
                <w:tab w:val="left" w:pos="4500"/>
                <w:tab w:val="left" w:pos="9180"/>
                <w:tab w:val="left" w:pos="9360"/>
              </w:tabs>
              <w:spacing w:after="0" w:line="240" w:lineRule="auto"/>
              <w:ind w:left="-825" w:firstLine="450"/>
              <w:jc w:val="center"/>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bCs/>
                <w:sz w:val="24"/>
                <w:szCs w:val="24"/>
                <w:lang w:eastAsia="ru-RU"/>
              </w:rPr>
              <w:t xml:space="preserve">    2</w:t>
            </w:r>
          </w:p>
        </w:tc>
        <w:tc>
          <w:tcPr>
            <w:tcW w:w="850"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spacing w:after="0" w:line="240" w:lineRule="auto"/>
              <w:jc w:val="center"/>
              <w:rPr>
                <w:rFonts w:ascii="Times New Roman" w:hAnsi="Times New Roman" w:cs="Times New Roman"/>
                <w:sz w:val="24"/>
                <w:szCs w:val="24"/>
                <w:lang w:eastAsia="ru-RU"/>
              </w:rPr>
            </w:pPr>
            <w:r w:rsidRPr="00953CF8">
              <w:rPr>
                <w:rFonts w:ascii="Times New Roman" w:hAnsi="Times New Roman" w:cs="Times New Roman"/>
                <w:sz w:val="24"/>
                <w:szCs w:val="24"/>
                <w:lang w:eastAsia="ru-RU"/>
              </w:rPr>
              <w:t>6</w:t>
            </w:r>
          </w:p>
        </w:tc>
      </w:tr>
      <w:tr w:rsidR="00953CF8" w:rsidRPr="00953CF8" w:rsidTr="00953CF8">
        <w:trPr>
          <w:trHeight w:val="375"/>
        </w:trPr>
        <w:tc>
          <w:tcPr>
            <w:tcW w:w="3261" w:type="dxa"/>
            <w:tcBorders>
              <w:top w:val="single" w:sz="4" w:space="0" w:color="auto"/>
              <w:left w:val="single" w:sz="4" w:space="0" w:color="auto"/>
              <w:bottom w:val="single" w:sz="4" w:space="0" w:color="auto"/>
              <w:right w:val="single" w:sz="4" w:space="0" w:color="auto"/>
            </w:tcBorders>
            <w:vAlign w:val="bottom"/>
          </w:tcPr>
          <w:p w:rsidR="00953CF8" w:rsidRPr="00953CF8" w:rsidRDefault="00953CF8" w:rsidP="00953CF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bCs/>
                <w:sz w:val="24"/>
                <w:szCs w:val="24"/>
                <w:lang w:eastAsia="ru-RU"/>
              </w:rPr>
              <w:lastRenderedPageBreak/>
              <w:t>Математика и информатика</w:t>
            </w:r>
          </w:p>
        </w:tc>
        <w:tc>
          <w:tcPr>
            <w:tcW w:w="2268" w:type="dxa"/>
            <w:tcBorders>
              <w:top w:val="single" w:sz="4" w:space="0" w:color="auto"/>
              <w:left w:val="single" w:sz="4" w:space="0" w:color="auto"/>
              <w:bottom w:val="single" w:sz="4" w:space="0" w:color="auto"/>
              <w:right w:val="single" w:sz="4" w:space="0" w:color="auto"/>
            </w:tcBorders>
            <w:vAlign w:val="bottom"/>
          </w:tcPr>
          <w:p w:rsidR="00953CF8" w:rsidRPr="00953CF8" w:rsidRDefault="00953CF8" w:rsidP="00953CF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bCs/>
                <w:sz w:val="24"/>
                <w:szCs w:val="24"/>
                <w:lang w:eastAsia="ru-RU"/>
              </w:rPr>
              <w:t xml:space="preserve">Математика </w:t>
            </w:r>
          </w:p>
        </w:tc>
        <w:tc>
          <w:tcPr>
            <w:tcW w:w="708"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tabs>
                <w:tab w:val="left" w:pos="4500"/>
                <w:tab w:val="left" w:pos="9180"/>
                <w:tab w:val="left" w:pos="9360"/>
              </w:tabs>
              <w:spacing w:after="0" w:line="240" w:lineRule="auto"/>
              <w:ind w:left="-825" w:firstLine="450"/>
              <w:jc w:val="center"/>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bCs/>
                <w:sz w:val="24"/>
                <w:szCs w:val="24"/>
                <w:lang w:eastAsia="ru-RU"/>
              </w:rPr>
              <w:t xml:space="preserve">     4</w:t>
            </w:r>
          </w:p>
        </w:tc>
        <w:tc>
          <w:tcPr>
            <w:tcW w:w="709"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tabs>
                <w:tab w:val="left" w:pos="4500"/>
                <w:tab w:val="left" w:pos="9180"/>
                <w:tab w:val="left" w:pos="9360"/>
              </w:tabs>
              <w:spacing w:after="0" w:line="240" w:lineRule="auto"/>
              <w:ind w:left="-825" w:firstLine="450"/>
              <w:jc w:val="center"/>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bCs/>
                <w:sz w:val="24"/>
                <w:szCs w:val="24"/>
                <w:lang w:eastAsia="ru-RU"/>
              </w:rPr>
              <w:t xml:space="preserve">    4</w:t>
            </w:r>
          </w:p>
        </w:tc>
        <w:tc>
          <w:tcPr>
            <w:tcW w:w="709"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tabs>
                <w:tab w:val="left" w:pos="4500"/>
                <w:tab w:val="left" w:pos="9180"/>
                <w:tab w:val="left" w:pos="9360"/>
              </w:tabs>
              <w:spacing w:after="0" w:line="240" w:lineRule="auto"/>
              <w:ind w:left="-825" w:firstLine="450"/>
              <w:jc w:val="center"/>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bCs/>
                <w:sz w:val="24"/>
                <w:szCs w:val="24"/>
                <w:lang w:eastAsia="ru-RU"/>
              </w:rPr>
              <w:t xml:space="preserve">    4</w:t>
            </w:r>
          </w:p>
        </w:tc>
        <w:tc>
          <w:tcPr>
            <w:tcW w:w="709"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tabs>
                <w:tab w:val="left" w:pos="4500"/>
                <w:tab w:val="left" w:pos="9180"/>
                <w:tab w:val="left" w:pos="9360"/>
              </w:tabs>
              <w:spacing w:after="0" w:line="240" w:lineRule="auto"/>
              <w:ind w:left="-825" w:firstLine="450"/>
              <w:jc w:val="center"/>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bCs/>
                <w:sz w:val="24"/>
                <w:szCs w:val="24"/>
                <w:lang w:eastAsia="ru-RU"/>
              </w:rPr>
              <w:t xml:space="preserve">    4</w:t>
            </w:r>
          </w:p>
        </w:tc>
        <w:tc>
          <w:tcPr>
            <w:tcW w:w="850"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spacing w:after="0" w:line="240" w:lineRule="auto"/>
              <w:jc w:val="center"/>
              <w:rPr>
                <w:rFonts w:ascii="Times New Roman" w:hAnsi="Times New Roman" w:cs="Times New Roman"/>
                <w:sz w:val="24"/>
                <w:szCs w:val="24"/>
                <w:lang w:eastAsia="ru-RU"/>
              </w:rPr>
            </w:pPr>
            <w:r w:rsidRPr="00953CF8">
              <w:rPr>
                <w:rFonts w:ascii="Times New Roman" w:hAnsi="Times New Roman" w:cs="Times New Roman"/>
                <w:sz w:val="24"/>
                <w:szCs w:val="24"/>
                <w:lang w:eastAsia="ru-RU"/>
              </w:rPr>
              <w:t>16</w:t>
            </w:r>
          </w:p>
        </w:tc>
      </w:tr>
      <w:tr w:rsidR="00953CF8" w:rsidRPr="00953CF8" w:rsidTr="00953CF8">
        <w:trPr>
          <w:trHeight w:val="375"/>
        </w:trPr>
        <w:tc>
          <w:tcPr>
            <w:tcW w:w="3261" w:type="dxa"/>
            <w:tcBorders>
              <w:top w:val="single" w:sz="4" w:space="0" w:color="auto"/>
              <w:left w:val="single" w:sz="4" w:space="0" w:color="auto"/>
              <w:bottom w:val="single" w:sz="4" w:space="0" w:color="auto"/>
              <w:right w:val="single" w:sz="4" w:space="0" w:color="auto"/>
            </w:tcBorders>
            <w:vAlign w:val="bottom"/>
          </w:tcPr>
          <w:p w:rsidR="00953CF8" w:rsidRPr="00953CF8" w:rsidRDefault="00953CF8" w:rsidP="00953CF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bCs/>
                <w:sz w:val="24"/>
                <w:szCs w:val="24"/>
                <w:lang w:eastAsia="ru-RU"/>
              </w:rPr>
              <w:t>Обществознание и естествознание</w:t>
            </w:r>
          </w:p>
        </w:tc>
        <w:tc>
          <w:tcPr>
            <w:tcW w:w="2268" w:type="dxa"/>
            <w:tcBorders>
              <w:top w:val="single" w:sz="4" w:space="0" w:color="auto"/>
              <w:left w:val="single" w:sz="4" w:space="0" w:color="auto"/>
              <w:bottom w:val="single" w:sz="4" w:space="0" w:color="auto"/>
              <w:right w:val="single" w:sz="4" w:space="0" w:color="auto"/>
            </w:tcBorders>
            <w:vAlign w:val="bottom"/>
          </w:tcPr>
          <w:p w:rsidR="00953CF8" w:rsidRPr="00953CF8" w:rsidRDefault="00953CF8" w:rsidP="00953CF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bCs/>
                <w:sz w:val="24"/>
                <w:szCs w:val="24"/>
                <w:lang w:eastAsia="ru-RU"/>
              </w:rPr>
              <w:t>Окружающий мир</w:t>
            </w:r>
          </w:p>
        </w:tc>
        <w:tc>
          <w:tcPr>
            <w:tcW w:w="708"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tabs>
                <w:tab w:val="left" w:pos="4500"/>
                <w:tab w:val="left" w:pos="9180"/>
                <w:tab w:val="left" w:pos="9360"/>
              </w:tabs>
              <w:spacing w:after="0" w:line="240" w:lineRule="auto"/>
              <w:ind w:left="-825" w:firstLine="450"/>
              <w:jc w:val="center"/>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bCs/>
                <w:sz w:val="24"/>
                <w:szCs w:val="24"/>
                <w:lang w:eastAsia="ru-RU"/>
              </w:rPr>
              <w:t xml:space="preserve">     2</w:t>
            </w:r>
          </w:p>
        </w:tc>
        <w:tc>
          <w:tcPr>
            <w:tcW w:w="709"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tabs>
                <w:tab w:val="left" w:pos="4500"/>
                <w:tab w:val="left" w:pos="9180"/>
                <w:tab w:val="left" w:pos="9360"/>
              </w:tabs>
              <w:spacing w:after="0" w:line="240" w:lineRule="auto"/>
              <w:ind w:left="-825" w:firstLine="450"/>
              <w:jc w:val="center"/>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bCs/>
                <w:sz w:val="24"/>
                <w:szCs w:val="24"/>
                <w:lang w:eastAsia="ru-RU"/>
              </w:rPr>
              <w:t xml:space="preserve">   2 </w:t>
            </w:r>
          </w:p>
        </w:tc>
        <w:tc>
          <w:tcPr>
            <w:tcW w:w="709"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tabs>
                <w:tab w:val="left" w:pos="4500"/>
                <w:tab w:val="left" w:pos="9180"/>
                <w:tab w:val="left" w:pos="9360"/>
              </w:tabs>
              <w:spacing w:after="0" w:line="240" w:lineRule="auto"/>
              <w:ind w:left="-825" w:firstLine="450"/>
              <w:jc w:val="center"/>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bCs/>
                <w:sz w:val="24"/>
                <w:szCs w:val="24"/>
                <w:lang w:eastAsia="ru-RU"/>
              </w:rPr>
              <w:t xml:space="preserve">    2</w:t>
            </w:r>
          </w:p>
        </w:tc>
        <w:tc>
          <w:tcPr>
            <w:tcW w:w="709"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tabs>
                <w:tab w:val="left" w:pos="4500"/>
                <w:tab w:val="left" w:pos="9180"/>
                <w:tab w:val="left" w:pos="9360"/>
              </w:tabs>
              <w:spacing w:after="0" w:line="240" w:lineRule="auto"/>
              <w:ind w:left="-825" w:firstLine="450"/>
              <w:jc w:val="center"/>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bCs/>
                <w:sz w:val="24"/>
                <w:szCs w:val="24"/>
                <w:lang w:eastAsia="ru-RU"/>
              </w:rPr>
              <w:t xml:space="preserve">    2</w:t>
            </w:r>
          </w:p>
        </w:tc>
        <w:tc>
          <w:tcPr>
            <w:tcW w:w="850"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spacing w:after="0" w:line="240" w:lineRule="auto"/>
              <w:jc w:val="center"/>
              <w:rPr>
                <w:rFonts w:ascii="Times New Roman" w:hAnsi="Times New Roman" w:cs="Times New Roman"/>
                <w:sz w:val="24"/>
                <w:szCs w:val="24"/>
                <w:lang w:eastAsia="ru-RU"/>
              </w:rPr>
            </w:pPr>
            <w:r w:rsidRPr="00953CF8">
              <w:rPr>
                <w:rFonts w:ascii="Times New Roman" w:hAnsi="Times New Roman" w:cs="Times New Roman"/>
                <w:sz w:val="24"/>
                <w:szCs w:val="24"/>
                <w:lang w:eastAsia="ru-RU"/>
              </w:rPr>
              <w:t>8</w:t>
            </w:r>
          </w:p>
        </w:tc>
      </w:tr>
      <w:tr w:rsidR="00953CF8" w:rsidRPr="00953CF8" w:rsidTr="00953CF8">
        <w:trPr>
          <w:trHeight w:val="375"/>
        </w:trPr>
        <w:tc>
          <w:tcPr>
            <w:tcW w:w="3261" w:type="dxa"/>
            <w:tcBorders>
              <w:top w:val="single" w:sz="4" w:space="0" w:color="auto"/>
              <w:left w:val="single" w:sz="4" w:space="0" w:color="auto"/>
              <w:bottom w:val="single" w:sz="4" w:space="0" w:color="auto"/>
              <w:right w:val="single" w:sz="4" w:space="0" w:color="auto"/>
            </w:tcBorders>
            <w:vAlign w:val="bottom"/>
          </w:tcPr>
          <w:p w:rsidR="00953CF8" w:rsidRPr="00953CF8" w:rsidRDefault="00953CF8" w:rsidP="00953CF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bCs/>
                <w:sz w:val="24"/>
                <w:szCs w:val="24"/>
                <w:lang w:eastAsia="ru-RU"/>
              </w:rPr>
              <w:t>Основы религиозных культур и светской этики</w:t>
            </w:r>
          </w:p>
        </w:tc>
        <w:tc>
          <w:tcPr>
            <w:tcW w:w="2268" w:type="dxa"/>
            <w:tcBorders>
              <w:top w:val="single" w:sz="4" w:space="0" w:color="auto"/>
              <w:left w:val="single" w:sz="4" w:space="0" w:color="auto"/>
              <w:bottom w:val="single" w:sz="4" w:space="0" w:color="auto"/>
              <w:right w:val="single" w:sz="4" w:space="0" w:color="auto"/>
            </w:tcBorders>
            <w:vAlign w:val="bottom"/>
          </w:tcPr>
          <w:p w:rsidR="00953CF8" w:rsidRPr="00953CF8" w:rsidRDefault="00953CF8" w:rsidP="00953CF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bCs/>
                <w:sz w:val="24"/>
                <w:szCs w:val="24"/>
                <w:lang w:eastAsia="ru-RU"/>
              </w:rPr>
              <w:t>Основы религиозных культур и светской этики</w:t>
            </w:r>
          </w:p>
        </w:tc>
        <w:tc>
          <w:tcPr>
            <w:tcW w:w="708"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tabs>
                <w:tab w:val="left" w:pos="4500"/>
                <w:tab w:val="left" w:pos="9180"/>
                <w:tab w:val="left" w:pos="9360"/>
              </w:tabs>
              <w:spacing w:after="0" w:line="240" w:lineRule="auto"/>
              <w:ind w:left="-825" w:firstLine="450"/>
              <w:jc w:val="center"/>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bCs/>
                <w:sz w:val="24"/>
                <w:szCs w:val="24"/>
                <w:lang w:eastAsia="ru-RU"/>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tabs>
                <w:tab w:val="left" w:pos="4500"/>
                <w:tab w:val="left" w:pos="9180"/>
                <w:tab w:val="left" w:pos="9360"/>
              </w:tabs>
              <w:spacing w:after="0" w:line="240" w:lineRule="auto"/>
              <w:ind w:left="-825" w:firstLine="450"/>
              <w:jc w:val="center"/>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bCs/>
                <w:sz w:val="24"/>
                <w:szCs w:val="24"/>
                <w:lang w:eastAsia="ru-RU"/>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tabs>
                <w:tab w:val="left" w:pos="4500"/>
                <w:tab w:val="left" w:pos="9180"/>
                <w:tab w:val="left" w:pos="9360"/>
              </w:tabs>
              <w:spacing w:after="0" w:line="240" w:lineRule="auto"/>
              <w:ind w:left="-825" w:firstLine="450"/>
              <w:jc w:val="center"/>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bCs/>
                <w:sz w:val="24"/>
                <w:szCs w:val="24"/>
                <w:lang w:eastAsia="ru-RU"/>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tabs>
                <w:tab w:val="left" w:pos="4500"/>
                <w:tab w:val="left" w:pos="9180"/>
                <w:tab w:val="left" w:pos="9360"/>
              </w:tabs>
              <w:spacing w:after="0" w:line="240" w:lineRule="auto"/>
              <w:ind w:left="-825" w:firstLine="450"/>
              <w:jc w:val="center"/>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bCs/>
                <w:sz w:val="24"/>
                <w:szCs w:val="24"/>
                <w:lang w:eastAsia="ru-RU"/>
              </w:rPr>
              <w:t xml:space="preserve">    1</w:t>
            </w:r>
          </w:p>
        </w:tc>
        <w:tc>
          <w:tcPr>
            <w:tcW w:w="850"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spacing w:after="0" w:line="240" w:lineRule="auto"/>
              <w:jc w:val="center"/>
              <w:rPr>
                <w:rFonts w:ascii="Times New Roman" w:hAnsi="Times New Roman" w:cs="Times New Roman"/>
                <w:sz w:val="24"/>
                <w:szCs w:val="24"/>
                <w:lang w:eastAsia="ru-RU"/>
              </w:rPr>
            </w:pPr>
            <w:r w:rsidRPr="00953CF8">
              <w:rPr>
                <w:rFonts w:ascii="Times New Roman" w:hAnsi="Times New Roman" w:cs="Times New Roman"/>
                <w:sz w:val="24"/>
                <w:szCs w:val="24"/>
                <w:lang w:eastAsia="ru-RU"/>
              </w:rPr>
              <w:t>1</w:t>
            </w:r>
          </w:p>
        </w:tc>
      </w:tr>
      <w:tr w:rsidR="00953CF8" w:rsidRPr="00953CF8" w:rsidTr="00953CF8">
        <w:trPr>
          <w:trHeight w:val="375"/>
        </w:trPr>
        <w:tc>
          <w:tcPr>
            <w:tcW w:w="3261" w:type="dxa"/>
            <w:vMerge w:val="restart"/>
            <w:tcBorders>
              <w:top w:val="single" w:sz="4" w:space="0" w:color="auto"/>
              <w:left w:val="single" w:sz="4" w:space="0" w:color="auto"/>
              <w:right w:val="single" w:sz="4" w:space="0" w:color="auto"/>
            </w:tcBorders>
            <w:vAlign w:val="center"/>
          </w:tcPr>
          <w:p w:rsidR="00953CF8" w:rsidRPr="00953CF8" w:rsidRDefault="00953CF8" w:rsidP="00953CF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bCs/>
                <w:sz w:val="24"/>
                <w:szCs w:val="24"/>
                <w:lang w:eastAsia="ru-RU"/>
              </w:rPr>
              <w:t>Искусство</w:t>
            </w:r>
          </w:p>
        </w:tc>
        <w:tc>
          <w:tcPr>
            <w:tcW w:w="2268"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bCs/>
                <w:sz w:val="24"/>
                <w:szCs w:val="24"/>
                <w:lang w:eastAsia="ru-RU"/>
              </w:rPr>
              <w:t>Музыка</w:t>
            </w:r>
          </w:p>
        </w:tc>
        <w:tc>
          <w:tcPr>
            <w:tcW w:w="708"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tabs>
                <w:tab w:val="left" w:pos="4500"/>
                <w:tab w:val="left" w:pos="9180"/>
                <w:tab w:val="left" w:pos="9360"/>
              </w:tabs>
              <w:spacing w:after="0" w:line="240" w:lineRule="auto"/>
              <w:ind w:left="-825" w:firstLine="450"/>
              <w:jc w:val="center"/>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bCs/>
                <w:sz w:val="24"/>
                <w:szCs w:val="24"/>
                <w:lang w:eastAsia="ru-RU"/>
              </w:rPr>
              <w:t xml:space="preserve">      1</w:t>
            </w:r>
          </w:p>
        </w:tc>
        <w:tc>
          <w:tcPr>
            <w:tcW w:w="709"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tabs>
                <w:tab w:val="left" w:pos="4500"/>
                <w:tab w:val="left" w:pos="9180"/>
                <w:tab w:val="left" w:pos="9360"/>
              </w:tabs>
              <w:spacing w:after="0" w:line="240" w:lineRule="auto"/>
              <w:ind w:left="-825" w:firstLine="450"/>
              <w:jc w:val="center"/>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bCs/>
                <w:sz w:val="24"/>
                <w:szCs w:val="24"/>
                <w:lang w:eastAsia="ru-RU"/>
              </w:rPr>
              <w:t xml:space="preserve">     1</w:t>
            </w:r>
          </w:p>
        </w:tc>
        <w:tc>
          <w:tcPr>
            <w:tcW w:w="709"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tabs>
                <w:tab w:val="left" w:pos="4500"/>
                <w:tab w:val="left" w:pos="9180"/>
                <w:tab w:val="left" w:pos="9360"/>
              </w:tabs>
              <w:spacing w:after="0" w:line="240" w:lineRule="auto"/>
              <w:ind w:left="-825" w:firstLine="450"/>
              <w:jc w:val="center"/>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bCs/>
                <w:sz w:val="24"/>
                <w:szCs w:val="24"/>
                <w:lang w:eastAsia="ru-RU"/>
              </w:rPr>
              <w:t xml:space="preserve">     1</w:t>
            </w:r>
          </w:p>
        </w:tc>
        <w:tc>
          <w:tcPr>
            <w:tcW w:w="709"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tabs>
                <w:tab w:val="left" w:pos="4500"/>
                <w:tab w:val="left" w:pos="9180"/>
                <w:tab w:val="left" w:pos="9360"/>
              </w:tabs>
              <w:spacing w:after="0" w:line="240" w:lineRule="auto"/>
              <w:ind w:left="-825" w:firstLine="450"/>
              <w:jc w:val="center"/>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bCs/>
                <w:sz w:val="24"/>
                <w:szCs w:val="24"/>
                <w:lang w:eastAsia="ru-RU"/>
              </w:rPr>
              <w:t xml:space="preserve">     1</w:t>
            </w:r>
          </w:p>
        </w:tc>
        <w:tc>
          <w:tcPr>
            <w:tcW w:w="850"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spacing w:after="0" w:line="240" w:lineRule="auto"/>
              <w:jc w:val="center"/>
              <w:rPr>
                <w:rFonts w:ascii="Times New Roman" w:hAnsi="Times New Roman" w:cs="Times New Roman"/>
                <w:sz w:val="24"/>
                <w:szCs w:val="24"/>
                <w:lang w:eastAsia="ru-RU"/>
              </w:rPr>
            </w:pPr>
            <w:r w:rsidRPr="00953CF8">
              <w:rPr>
                <w:rFonts w:ascii="Times New Roman" w:hAnsi="Times New Roman" w:cs="Times New Roman"/>
                <w:sz w:val="24"/>
                <w:szCs w:val="24"/>
                <w:lang w:eastAsia="ru-RU"/>
              </w:rPr>
              <w:t>4</w:t>
            </w:r>
          </w:p>
        </w:tc>
      </w:tr>
      <w:tr w:rsidR="00953CF8" w:rsidRPr="00953CF8" w:rsidTr="00953CF8">
        <w:trPr>
          <w:trHeight w:val="375"/>
        </w:trPr>
        <w:tc>
          <w:tcPr>
            <w:tcW w:w="3261" w:type="dxa"/>
            <w:vMerge/>
            <w:tcBorders>
              <w:left w:val="single" w:sz="4" w:space="0" w:color="auto"/>
              <w:bottom w:val="single" w:sz="4" w:space="0" w:color="auto"/>
              <w:right w:val="single" w:sz="4" w:space="0" w:color="auto"/>
            </w:tcBorders>
            <w:vAlign w:val="center"/>
          </w:tcPr>
          <w:p w:rsidR="00953CF8" w:rsidRPr="00953CF8" w:rsidRDefault="00953CF8" w:rsidP="00953CF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bCs/>
                <w:sz w:val="24"/>
                <w:szCs w:val="24"/>
                <w:lang w:eastAsia="ru-RU"/>
              </w:rPr>
              <w:t>Изобразительное искусство</w:t>
            </w:r>
          </w:p>
        </w:tc>
        <w:tc>
          <w:tcPr>
            <w:tcW w:w="708"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tabs>
                <w:tab w:val="left" w:pos="4500"/>
                <w:tab w:val="left" w:pos="9180"/>
                <w:tab w:val="left" w:pos="9360"/>
              </w:tabs>
              <w:spacing w:after="0" w:line="240" w:lineRule="auto"/>
              <w:ind w:left="-825" w:firstLine="450"/>
              <w:jc w:val="center"/>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bCs/>
                <w:sz w:val="24"/>
                <w:szCs w:val="24"/>
                <w:lang w:eastAsia="ru-RU"/>
              </w:rPr>
              <w:t xml:space="preserve">      1</w:t>
            </w:r>
          </w:p>
        </w:tc>
        <w:tc>
          <w:tcPr>
            <w:tcW w:w="709"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tabs>
                <w:tab w:val="left" w:pos="4500"/>
                <w:tab w:val="left" w:pos="9180"/>
                <w:tab w:val="left" w:pos="9360"/>
              </w:tabs>
              <w:spacing w:after="0" w:line="240" w:lineRule="auto"/>
              <w:ind w:left="-825" w:firstLine="450"/>
              <w:jc w:val="center"/>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bCs/>
                <w:sz w:val="24"/>
                <w:szCs w:val="24"/>
                <w:lang w:eastAsia="ru-RU"/>
              </w:rPr>
              <w:t xml:space="preserve">     1</w:t>
            </w:r>
          </w:p>
        </w:tc>
        <w:tc>
          <w:tcPr>
            <w:tcW w:w="709"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tabs>
                <w:tab w:val="left" w:pos="4500"/>
                <w:tab w:val="left" w:pos="9180"/>
                <w:tab w:val="left" w:pos="9360"/>
              </w:tabs>
              <w:spacing w:after="0" w:line="240" w:lineRule="auto"/>
              <w:ind w:left="-825" w:firstLine="450"/>
              <w:jc w:val="center"/>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bCs/>
                <w:sz w:val="24"/>
                <w:szCs w:val="24"/>
                <w:lang w:eastAsia="ru-RU"/>
              </w:rPr>
              <w:t xml:space="preserve">     1</w:t>
            </w:r>
          </w:p>
        </w:tc>
        <w:tc>
          <w:tcPr>
            <w:tcW w:w="709"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tabs>
                <w:tab w:val="left" w:pos="4500"/>
                <w:tab w:val="left" w:pos="9180"/>
                <w:tab w:val="left" w:pos="9360"/>
              </w:tabs>
              <w:spacing w:after="0" w:line="240" w:lineRule="auto"/>
              <w:ind w:left="-825" w:firstLine="450"/>
              <w:jc w:val="center"/>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bCs/>
                <w:sz w:val="24"/>
                <w:szCs w:val="24"/>
                <w:lang w:eastAsia="ru-RU"/>
              </w:rPr>
              <w:t xml:space="preserve">     1</w:t>
            </w:r>
          </w:p>
        </w:tc>
        <w:tc>
          <w:tcPr>
            <w:tcW w:w="850"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spacing w:after="0" w:line="240" w:lineRule="auto"/>
              <w:jc w:val="center"/>
              <w:rPr>
                <w:rFonts w:ascii="Times New Roman" w:hAnsi="Times New Roman" w:cs="Times New Roman"/>
                <w:sz w:val="24"/>
                <w:szCs w:val="24"/>
                <w:lang w:eastAsia="ru-RU"/>
              </w:rPr>
            </w:pPr>
            <w:r w:rsidRPr="00953CF8">
              <w:rPr>
                <w:rFonts w:ascii="Times New Roman" w:hAnsi="Times New Roman" w:cs="Times New Roman"/>
                <w:sz w:val="24"/>
                <w:szCs w:val="24"/>
                <w:lang w:eastAsia="ru-RU"/>
              </w:rPr>
              <w:t>4</w:t>
            </w:r>
          </w:p>
        </w:tc>
      </w:tr>
      <w:tr w:rsidR="00953CF8" w:rsidRPr="00953CF8" w:rsidTr="00953CF8">
        <w:trPr>
          <w:trHeight w:val="375"/>
        </w:trPr>
        <w:tc>
          <w:tcPr>
            <w:tcW w:w="3261" w:type="dxa"/>
            <w:tcBorders>
              <w:top w:val="single" w:sz="4" w:space="0" w:color="auto"/>
              <w:left w:val="single" w:sz="4" w:space="0" w:color="auto"/>
              <w:bottom w:val="single" w:sz="4" w:space="0" w:color="auto"/>
              <w:right w:val="single" w:sz="4" w:space="0" w:color="auto"/>
            </w:tcBorders>
            <w:vAlign w:val="bottom"/>
          </w:tcPr>
          <w:p w:rsidR="00953CF8" w:rsidRPr="00953CF8" w:rsidRDefault="00953CF8" w:rsidP="00953CF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bCs/>
                <w:sz w:val="24"/>
                <w:szCs w:val="24"/>
                <w:lang w:eastAsia="ru-RU"/>
              </w:rPr>
              <w:t xml:space="preserve">Технология </w:t>
            </w:r>
          </w:p>
        </w:tc>
        <w:tc>
          <w:tcPr>
            <w:tcW w:w="2268" w:type="dxa"/>
            <w:tcBorders>
              <w:top w:val="single" w:sz="4" w:space="0" w:color="auto"/>
              <w:left w:val="single" w:sz="4" w:space="0" w:color="auto"/>
              <w:bottom w:val="single" w:sz="4" w:space="0" w:color="auto"/>
              <w:right w:val="single" w:sz="4" w:space="0" w:color="auto"/>
            </w:tcBorders>
            <w:vAlign w:val="bottom"/>
          </w:tcPr>
          <w:p w:rsidR="00953CF8" w:rsidRPr="00953CF8" w:rsidRDefault="00953CF8" w:rsidP="00953CF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bCs/>
                <w:sz w:val="24"/>
                <w:szCs w:val="24"/>
                <w:lang w:eastAsia="ru-RU"/>
              </w:rPr>
              <w:t xml:space="preserve">Технология </w:t>
            </w:r>
          </w:p>
        </w:tc>
        <w:tc>
          <w:tcPr>
            <w:tcW w:w="708"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tabs>
                <w:tab w:val="left" w:pos="4500"/>
                <w:tab w:val="left" w:pos="9180"/>
                <w:tab w:val="left" w:pos="9360"/>
              </w:tabs>
              <w:spacing w:after="0" w:line="240" w:lineRule="auto"/>
              <w:ind w:left="-825" w:firstLine="450"/>
              <w:jc w:val="center"/>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bCs/>
                <w:sz w:val="24"/>
                <w:szCs w:val="24"/>
                <w:lang w:eastAsia="ru-RU"/>
              </w:rPr>
              <w:t xml:space="preserve">      1</w:t>
            </w:r>
          </w:p>
        </w:tc>
        <w:tc>
          <w:tcPr>
            <w:tcW w:w="709"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tabs>
                <w:tab w:val="left" w:pos="4500"/>
                <w:tab w:val="left" w:pos="9180"/>
                <w:tab w:val="left" w:pos="9360"/>
              </w:tabs>
              <w:spacing w:after="0" w:line="240" w:lineRule="auto"/>
              <w:ind w:left="-825" w:firstLine="450"/>
              <w:jc w:val="center"/>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bCs/>
                <w:sz w:val="24"/>
                <w:szCs w:val="24"/>
                <w:lang w:eastAsia="ru-RU"/>
              </w:rPr>
              <w:t xml:space="preserve">     1</w:t>
            </w:r>
          </w:p>
        </w:tc>
        <w:tc>
          <w:tcPr>
            <w:tcW w:w="709"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tabs>
                <w:tab w:val="left" w:pos="4500"/>
                <w:tab w:val="left" w:pos="9180"/>
                <w:tab w:val="left" w:pos="9360"/>
              </w:tabs>
              <w:spacing w:after="0" w:line="240" w:lineRule="auto"/>
              <w:ind w:left="-825" w:firstLine="450"/>
              <w:jc w:val="center"/>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bCs/>
                <w:sz w:val="24"/>
                <w:szCs w:val="24"/>
                <w:lang w:eastAsia="ru-RU"/>
              </w:rPr>
              <w:t xml:space="preserve">      1</w:t>
            </w:r>
          </w:p>
        </w:tc>
        <w:tc>
          <w:tcPr>
            <w:tcW w:w="709"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tabs>
                <w:tab w:val="left" w:pos="4500"/>
                <w:tab w:val="left" w:pos="9180"/>
                <w:tab w:val="left" w:pos="9360"/>
              </w:tabs>
              <w:spacing w:after="0" w:line="240" w:lineRule="auto"/>
              <w:ind w:left="-825" w:firstLine="450"/>
              <w:jc w:val="center"/>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bCs/>
                <w:sz w:val="24"/>
                <w:szCs w:val="24"/>
                <w:lang w:eastAsia="ru-RU"/>
              </w:rPr>
              <w:t xml:space="preserve">     1</w:t>
            </w:r>
          </w:p>
        </w:tc>
        <w:tc>
          <w:tcPr>
            <w:tcW w:w="850"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spacing w:after="0" w:line="240" w:lineRule="auto"/>
              <w:jc w:val="center"/>
              <w:rPr>
                <w:rFonts w:ascii="Times New Roman" w:hAnsi="Times New Roman" w:cs="Times New Roman"/>
                <w:sz w:val="24"/>
                <w:szCs w:val="24"/>
                <w:lang w:eastAsia="ru-RU"/>
              </w:rPr>
            </w:pPr>
            <w:r w:rsidRPr="00953CF8">
              <w:rPr>
                <w:rFonts w:ascii="Times New Roman" w:hAnsi="Times New Roman" w:cs="Times New Roman"/>
                <w:sz w:val="24"/>
                <w:szCs w:val="24"/>
                <w:lang w:eastAsia="ru-RU"/>
              </w:rPr>
              <w:t>4</w:t>
            </w:r>
          </w:p>
        </w:tc>
      </w:tr>
      <w:tr w:rsidR="00953CF8" w:rsidRPr="00953CF8" w:rsidTr="00953CF8">
        <w:trPr>
          <w:trHeight w:val="375"/>
        </w:trPr>
        <w:tc>
          <w:tcPr>
            <w:tcW w:w="3261" w:type="dxa"/>
            <w:tcBorders>
              <w:top w:val="single" w:sz="4" w:space="0" w:color="auto"/>
              <w:left w:val="single" w:sz="4" w:space="0" w:color="auto"/>
              <w:bottom w:val="single" w:sz="4" w:space="0" w:color="auto"/>
              <w:right w:val="single" w:sz="4" w:space="0" w:color="auto"/>
            </w:tcBorders>
            <w:vAlign w:val="bottom"/>
          </w:tcPr>
          <w:p w:rsidR="00953CF8" w:rsidRPr="00953CF8" w:rsidRDefault="00953CF8" w:rsidP="00953CF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bCs/>
                <w:sz w:val="24"/>
                <w:szCs w:val="24"/>
                <w:lang w:eastAsia="ru-RU"/>
              </w:rPr>
              <w:t>Физическая культура</w:t>
            </w:r>
          </w:p>
        </w:tc>
        <w:tc>
          <w:tcPr>
            <w:tcW w:w="2268" w:type="dxa"/>
            <w:tcBorders>
              <w:top w:val="single" w:sz="4" w:space="0" w:color="auto"/>
              <w:left w:val="single" w:sz="4" w:space="0" w:color="auto"/>
              <w:bottom w:val="single" w:sz="4" w:space="0" w:color="auto"/>
              <w:right w:val="single" w:sz="4" w:space="0" w:color="auto"/>
            </w:tcBorders>
            <w:vAlign w:val="bottom"/>
          </w:tcPr>
          <w:p w:rsidR="00953CF8" w:rsidRPr="00953CF8" w:rsidRDefault="00953CF8" w:rsidP="00953CF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bCs/>
                <w:sz w:val="24"/>
                <w:szCs w:val="24"/>
                <w:lang w:eastAsia="ru-RU"/>
              </w:rPr>
              <w:t>Физическая культура</w:t>
            </w:r>
          </w:p>
        </w:tc>
        <w:tc>
          <w:tcPr>
            <w:tcW w:w="708"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tabs>
                <w:tab w:val="left" w:pos="4500"/>
                <w:tab w:val="left" w:pos="9180"/>
                <w:tab w:val="left" w:pos="9360"/>
              </w:tabs>
              <w:spacing w:after="0" w:line="240" w:lineRule="auto"/>
              <w:ind w:left="-825" w:firstLine="450"/>
              <w:jc w:val="center"/>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bCs/>
                <w:sz w:val="24"/>
                <w:szCs w:val="24"/>
                <w:lang w:eastAsia="ru-RU"/>
              </w:rPr>
              <w:t xml:space="preserve">      3</w:t>
            </w:r>
          </w:p>
        </w:tc>
        <w:tc>
          <w:tcPr>
            <w:tcW w:w="709"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tabs>
                <w:tab w:val="left" w:pos="4500"/>
                <w:tab w:val="left" w:pos="9180"/>
                <w:tab w:val="left" w:pos="9360"/>
              </w:tabs>
              <w:spacing w:after="0" w:line="240" w:lineRule="auto"/>
              <w:ind w:left="-825" w:firstLine="450"/>
              <w:jc w:val="center"/>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bCs/>
                <w:sz w:val="24"/>
                <w:szCs w:val="24"/>
                <w:lang w:eastAsia="ru-RU"/>
              </w:rPr>
              <w:t xml:space="preserve">     3</w:t>
            </w:r>
          </w:p>
        </w:tc>
        <w:tc>
          <w:tcPr>
            <w:tcW w:w="709"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tabs>
                <w:tab w:val="left" w:pos="4500"/>
                <w:tab w:val="left" w:pos="9180"/>
                <w:tab w:val="left" w:pos="9360"/>
              </w:tabs>
              <w:spacing w:after="0" w:line="240" w:lineRule="auto"/>
              <w:ind w:left="-825" w:firstLine="450"/>
              <w:jc w:val="center"/>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bCs/>
                <w:sz w:val="24"/>
                <w:szCs w:val="24"/>
                <w:lang w:eastAsia="ru-RU"/>
              </w:rPr>
              <w:t xml:space="preserve">      3</w:t>
            </w:r>
          </w:p>
        </w:tc>
        <w:tc>
          <w:tcPr>
            <w:tcW w:w="709"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tabs>
                <w:tab w:val="left" w:pos="4500"/>
                <w:tab w:val="left" w:pos="9180"/>
                <w:tab w:val="left" w:pos="9360"/>
              </w:tabs>
              <w:spacing w:after="0" w:line="240" w:lineRule="auto"/>
              <w:ind w:left="-825" w:firstLine="450"/>
              <w:jc w:val="center"/>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bCs/>
                <w:sz w:val="24"/>
                <w:szCs w:val="24"/>
                <w:lang w:eastAsia="ru-RU"/>
              </w:rPr>
              <w:t xml:space="preserve">     3</w:t>
            </w:r>
          </w:p>
        </w:tc>
        <w:tc>
          <w:tcPr>
            <w:tcW w:w="850"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spacing w:after="0" w:line="240" w:lineRule="auto"/>
              <w:jc w:val="center"/>
              <w:rPr>
                <w:rFonts w:ascii="Times New Roman" w:hAnsi="Times New Roman" w:cs="Times New Roman"/>
                <w:sz w:val="24"/>
                <w:szCs w:val="24"/>
                <w:lang w:eastAsia="ru-RU"/>
              </w:rPr>
            </w:pPr>
            <w:r w:rsidRPr="00953CF8">
              <w:rPr>
                <w:rFonts w:ascii="Times New Roman" w:hAnsi="Times New Roman" w:cs="Times New Roman"/>
                <w:sz w:val="24"/>
                <w:szCs w:val="24"/>
                <w:lang w:eastAsia="ru-RU"/>
              </w:rPr>
              <w:t>12</w:t>
            </w:r>
          </w:p>
        </w:tc>
      </w:tr>
      <w:tr w:rsidR="00953CF8" w:rsidRPr="00953CF8" w:rsidTr="00953CF8">
        <w:trPr>
          <w:trHeight w:val="375"/>
        </w:trPr>
        <w:tc>
          <w:tcPr>
            <w:tcW w:w="5529" w:type="dxa"/>
            <w:gridSpan w:val="2"/>
            <w:tcBorders>
              <w:top w:val="single" w:sz="4" w:space="0" w:color="auto"/>
              <w:left w:val="single" w:sz="4" w:space="0" w:color="auto"/>
              <w:bottom w:val="single" w:sz="4" w:space="0" w:color="auto"/>
              <w:right w:val="single" w:sz="4" w:space="0" w:color="auto"/>
            </w:tcBorders>
            <w:vAlign w:val="bottom"/>
          </w:tcPr>
          <w:p w:rsidR="00953CF8" w:rsidRPr="00953CF8" w:rsidRDefault="00953CF8" w:rsidP="00953CF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bCs/>
                <w:sz w:val="24"/>
                <w:szCs w:val="24"/>
                <w:lang w:eastAsia="ru-RU"/>
              </w:rPr>
              <w:t>Итого</w:t>
            </w:r>
          </w:p>
        </w:tc>
        <w:tc>
          <w:tcPr>
            <w:tcW w:w="708"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tabs>
                <w:tab w:val="left" w:pos="4500"/>
                <w:tab w:val="left" w:pos="9180"/>
                <w:tab w:val="left" w:pos="9360"/>
              </w:tabs>
              <w:spacing w:after="0" w:line="240" w:lineRule="auto"/>
              <w:ind w:left="-825" w:firstLine="450"/>
              <w:jc w:val="center"/>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bCs/>
                <w:sz w:val="24"/>
                <w:szCs w:val="24"/>
                <w:lang w:eastAsia="ru-RU"/>
              </w:rPr>
              <w:t xml:space="preserve">      21</w:t>
            </w:r>
          </w:p>
        </w:tc>
        <w:tc>
          <w:tcPr>
            <w:tcW w:w="709"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tabs>
                <w:tab w:val="left" w:pos="4500"/>
                <w:tab w:val="left" w:pos="9180"/>
                <w:tab w:val="left" w:pos="9360"/>
              </w:tabs>
              <w:spacing w:after="0" w:line="240" w:lineRule="auto"/>
              <w:ind w:left="-825" w:firstLine="450"/>
              <w:jc w:val="center"/>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bCs/>
                <w:sz w:val="24"/>
                <w:szCs w:val="24"/>
                <w:lang w:eastAsia="ru-RU"/>
              </w:rPr>
              <w:t xml:space="preserve">      23</w:t>
            </w:r>
          </w:p>
        </w:tc>
        <w:tc>
          <w:tcPr>
            <w:tcW w:w="709"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bCs/>
                <w:sz w:val="24"/>
                <w:szCs w:val="24"/>
                <w:lang w:eastAsia="ru-RU"/>
              </w:rPr>
              <w:t>23</w:t>
            </w:r>
          </w:p>
        </w:tc>
        <w:tc>
          <w:tcPr>
            <w:tcW w:w="709"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bCs/>
                <w:sz w:val="24"/>
                <w:szCs w:val="24"/>
                <w:lang w:eastAsia="ru-RU"/>
              </w:rPr>
              <w:t>23</w:t>
            </w:r>
          </w:p>
        </w:tc>
        <w:tc>
          <w:tcPr>
            <w:tcW w:w="850"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spacing w:after="0" w:line="240" w:lineRule="auto"/>
              <w:jc w:val="center"/>
              <w:rPr>
                <w:rFonts w:ascii="Times New Roman" w:hAnsi="Times New Roman" w:cs="Times New Roman"/>
                <w:sz w:val="24"/>
                <w:szCs w:val="24"/>
                <w:lang w:eastAsia="ru-RU"/>
              </w:rPr>
            </w:pPr>
            <w:r w:rsidRPr="00953CF8">
              <w:rPr>
                <w:rFonts w:ascii="Times New Roman" w:hAnsi="Times New Roman" w:cs="Times New Roman"/>
                <w:sz w:val="24"/>
                <w:szCs w:val="24"/>
                <w:lang w:eastAsia="ru-RU"/>
              </w:rPr>
              <w:t>90</w:t>
            </w:r>
          </w:p>
        </w:tc>
      </w:tr>
      <w:tr w:rsidR="00953CF8" w:rsidRPr="00953CF8" w:rsidTr="00953CF8">
        <w:trPr>
          <w:trHeight w:val="570"/>
        </w:trPr>
        <w:tc>
          <w:tcPr>
            <w:tcW w:w="5529" w:type="dxa"/>
            <w:gridSpan w:val="2"/>
            <w:tcBorders>
              <w:top w:val="single" w:sz="4" w:space="0" w:color="auto"/>
              <w:left w:val="single" w:sz="4" w:space="0" w:color="auto"/>
              <w:bottom w:val="single" w:sz="4" w:space="0" w:color="auto"/>
              <w:right w:val="single" w:sz="4" w:space="0" w:color="auto"/>
            </w:tcBorders>
          </w:tcPr>
          <w:p w:rsidR="00953CF8" w:rsidRPr="00953CF8" w:rsidRDefault="00953CF8" w:rsidP="00953CF8">
            <w:pPr>
              <w:tabs>
                <w:tab w:val="left" w:pos="4500"/>
                <w:tab w:val="left" w:pos="9180"/>
                <w:tab w:val="left" w:pos="9360"/>
              </w:tabs>
              <w:spacing w:after="0" w:line="240" w:lineRule="auto"/>
              <w:rPr>
                <w:rFonts w:ascii="Times New Roman" w:eastAsia="Times New Roman" w:hAnsi="Times New Roman" w:cs="Times New Roman"/>
                <w:bCs/>
                <w:i/>
                <w:sz w:val="24"/>
                <w:szCs w:val="24"/>
                <w:lang w:eastAsia="ru-RU"/>
              </w:rPr>
            </w:pPr>
            <w:r w:rsidRPr="00953CF8">
              <w:rPr>
                <w:rFonts w:ascii="Times New Roman" w:eastAsia="Times New Roman" w:hAnsi="Times New Roman" w:cs="Times New Roman"/>
                <w:bCs/>
                <w:i/>
                <w:sz w:val="24"/>
                <w:szCs w:val="24"/>
                <w:lang w:eastAsia="ru-RU"/>
              </w:rPr>
              <w:t>Часть, формируемая участниками образовательного процесса</w:t>
            </w:r>
          </w:p>
        </w:tc>
        <w:tc>
          <w:tcPr>
            <w:tcW w:w="708" w:type="dxa"/>
            <w:tcBorders>
              <w:top w:val="single" w:sz="4" w:space="0" w:color="auto"/>
              <w:left w:val="single" w:sz="4" w:space="0" w:color="auto"/>
              <w:bottom w:val="single" w:sz="4" w:space="0" w:color="auto"/>
              <w:right w:val="single" w:sz="4" w:space="0" w:color="auto"/>
            </w:tcBorders>
          </w:tcPr>
          <w:p w:rsidR="00953CF8" w:rsidRPr="00953CF8" w:rsidRDefault="00953CF8" w:rsidP="00953CF8">
            <w:pPr>
              <w:tabs>
                <w:tab w:val="left" w:pos="4500"/>
                <w:tab w:val="left" w:pos="9180"/>
                <w:tab w:val="left" w:pos="9360"/>
              </w:tabs>
              <w:spacing w:after="0" w:line="240" w:lineRule="auto"/>
              <w:ind w:left="-825" w:firstLine="450"/>
              <w:jc w:val="center"/>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953CF8" w:rsidRPr="00953CF8" w:rsidRDefault="00953CF8" w:rsidP="00953CF8">
            <w:pPr>
              <w:tabs>
                <w:tab w:val="left" w:pos="4500"/>
                <w:tab w:val="left" w:pos="9180"/>
                <w:tab w:val="left" w:pos="9360"/>
              </w:tabs>
              <w:spacing w:after="0" w:line="240" w:lineRule="auto"/>
              <w:ind w:left="-825" w:firstLine="450"/>
              <w:jc w:val="center"/>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953CF8" w:rsidRPr="00953CF8" w:rsidRDefault="00953CF8" w:rsidP="00953CF8">
            <w:pPr>
              <w:tabs>
                <w:tab w:val="left" w:pos="4500"/>
                <w:tab w:val="left" w:pos="9180"/>
                <w:tab w:val="left" w:pos="9360"/>
              </w:tabs>
              <w:spacing w:after="0" w:line="240" w:lineRule="auto"/>
              <w:ind w:left="-825" w:firstLine="450"/>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_–  –</w:t>
            </w:r>
          </w:p>
        </w:tc>
        <w:tc>
          <w:tcPr>
            <w:tcW w:w="709" w:type="dxa"/>
            <w:tcBorders>
              <w:top w:val="single" w:sz="4" w:space="0" w:color="auto"/>
              <w:left w:val="single" w:sz="4" w:space="0" w:color="auto"/>
              <w:bottom w:val="single" w:sz="4" w:space="0" w:color="auto"/>
              <w:right w:val="single" w:sz="4" w:space="0" w:color="auto"/>
            </w:tcBorders>
          </w:tcPr>
          <w:p w:rsidR="00953CF8" w:rsidRPr="00953CF8" w:rsidRDefault="00953CF8" w:rsidP="00953CF8">
            <w:pPr>
              <w:tabs>
                <w:tab w:val="left" w:pos="4500"/>
                <w:tab w:val="left" w:pos="9180"/>
                <w:tab w:val="left" w:pos="9360"/>
              </w:tabs>
              <w:spacing w:after="0" w:line="240" w:lineRule="auto"/>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953CF8" w:rsidRPr="00953CF8" w:rsidRDefault="00953CF8" w:rsidP="00953CF8">
            <w:pPr>
              <w:tabs>
                <w:tab w:val="left" w:pos="4500"/>
                <w:tab w:val="left" w:pos="9180"/>
                <w:tab w:val="left" w:pos="9360"/>
              </w:tabs>
              <w:spacing w:after="0" w:line="240" w:lineRule="auto"/>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w:t>
            </w:r>
          </w:p>
          <w:p w:rsidR="00953CF8" w:rsidRPr="00953CF8" w:rsidRDefault="00953CF8" w:rsidP="00953CF8">
            <w:pPr>
              <w:tabs>
                <w:tab w:val="left" w:pos="4500"/>
                <w:tab w:val="left" w:pos="9180"/>
                <w:tab w:val="left" w:pos="9360"/>
              </w:tabs>
              <w:spacing w:after="0" w:line="240" w:lineRule="auto"/>
              <w:rPr>
                <w:rFonts w:ascii="Times New Roman" w:eastAsia="Times New Roman" w:hAnsi="Times New Roman" w:cs="Times New Roman"/>
                <w:sz w:val="24"/>
                <w:szCs w:val="24"/>
                <w:lang w:eastAsia="ru-RU"/>
              </w:rPr>
            </w:pPr>
          </w:p>
        </w:tc>
      </w:tr>
      <w:tr w:rsidR="00953CF8" w:rsidRPr="00953CF8" w:rsidTr="00953CF8">
        <w:trPr>
          <w:trHeight w:val="499"/>
        </w:trPr>
        <w:tc>
          <w:tcPr>
            <w:tcW w:w="5529" w:type="dxa"/>
            <w:gridSpan w:val="2"/>
            <w:tcBorders>
              <w:top w:val="single" w:sz="4" w:space="0" w:color="auto"/>
              <w:left w:val="single" w:sz="4" w:space="0" w:color="auto"/>
              <w:bottom w:val="single" w:sz="4" w:space="0" w:color="auto"/>
              <w:right w:val="single" w:sz="4" w:space="0" w:color="auto"/>
            </w:tcBorders>
          </w:tcPr>
          <w:p w:rsidR="00953CF8" w:rsidRPr="00953CF8" w:rsidRDefault="00953CF8" w:rsidP="00953CF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953CF8">
              <w:rPr>
                <w:rFonts w:ascii="Times New Roman" w:eastAsia="Times New Roman" w:hAnsi="Times New Roman" w:cs="Times New Roman"/>
                <w:sz w:val="24"/>
                <w:szCs w:val="24"/>
                <w:lang w:eastAsia="ru-RU"/>
              </w:rPr>
              <w:t>Предельно допустимая  учебная нагрузка при 5-дневной учебной неделе</w:t>
            </w:r>
          </w:p>
        </w:tc>
        <w:tc>
          <w:tcPr>
            <w:tcW w:w="708"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spacing w:after="0" w:line="240" w:lineRule="auto"/>
              <w:jc w:val="center"/>
              <w:rPr>
                <w:rFonts w:ascii="Times New Roman" w:hAnsi="Times New Roman" w:cs="Times New Roman"/>
                <w:sz w:val="24"/>
                <w:szCs w:val="24"/>
              </w:rPr>
            </w:pPr>
            <w:r w:rsidRPr="00953CF8">
              <w:rPr>
                <w:rFonts w:ascii="Times New Roman" w:hAnsi="Times New Roman" w:cs="Times New Roman"/>
                <w:sz w:val="24"/>
                <w:szCs w:val="24"/>
              </w:rPr>
              <w:t>21</w:t>
            </w:r>
          </w:p>
        </w:tc>
        <w:tc>
          <w:tcPr>
            <w:tcW w:w="709"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spacing w:after="0" w:line="240" w:lineRule="auto"/>
              <w:jc w:val="center"/>
              <w:rPr>
                <w:rFonts w:ascii="Times New Roman" w:hAnsi="Times New Roman" w:cs="Times New Roman"/>
                <w:sz w:val="24"/>
                <w:szCs w:val="24"/>
              </w:rPr>
            </w:pPr>
            <w:r w:rsidRPr="00953CF8">
              <w:rPr>
                <w:rFonts w:ascii="Times New Roman" w:hAnsi="Times New Roman" w:cs="Times New Roman"/>
                <w:sz w:val="24"/>
                <w:szCs w:val="24"/>
              </w:rPr>
              <w:t>23</w:t>
            </w:r>
          </w:p>
        </w:tc>
        <w:tc>
          <w:tcPr>
            <w:tcW w:w="709"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spacing w:after="0" w:line="240" w:lineRule="auto"/>
              <w:jc w:val="center"/>
              <w:rPr>
                <w:rFonts w:ascii="Times New Roman" w:hAnsi="Times New Roman" w:cs="Times New Roman"/>
                <w:sz w:val="24"/>
                <w:szCs w:val="24"/>
              </w:rPr>
            </w:pPr>
            <w:r w:rsidRPr="00953CF8">
              <w:rPr>
                <w:rFonts w:ascii="Times New Roman" w:hAnsi="Times New Roman" w:cs="Times New Roman"/>
                <w:sz w:val="24"/>
                <w:szCs w:val="24"/>
              </w:rPr>
              <w:t>23</w:t>
            </w:r>
          </w:p>
        </w:tc>
        <w:tc>
          <w:tcPr>
            <w:tcW w:w="709"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spacing w:after="0" w:line="240" w:lineRule="auto"/>
              <w:jc w:val="center"/>
              <w:rPr>
                <w:rFonts w:ascii="Times New Roman" w:hAnsi="Times New Roman" w:cs="Times New Roman"/>
                <w:sz w:val="24"/>
                <w:szCs w:val="24"/>
              </w:rPr>
            </w:pPr>
            <w:r w:rsidRPr="00953CF8">
              <w:rPr>
                <w:rFonts w:ascii="Times New Roman" w:hAnsi="Times New Roman" w:cs="Times New Roman"/>
                <w:sz w:val="24"/>
                <w:szCs w:val="24"/>
              </w:rPr>
              <w:t>23</w:t>
            </w:r>
          </w:p>
        </w:tc>
        <w:tc>
          <w:tcPr>
            <w:tcW w:w="850" w:type="dxa"/>
            <w:tcBorders>
              <w:top w:val="single" w:sz="4" w:space="0" w:color="auto"/>
              <w:left w:val="single" w:sz="4" w:space="0" w:color="auto"/>
              <w:bottom w:val="single" w:sz="4" w:space="0" w:color="auto"/>
              <w:right w:val="single" w:sz="4" w:space="0" w:color="auto"/>
            </w:tcBorders>
            <w:vAlign w:val="center"/>
          </w:tcPr>
          <w:p w:rsidR="00953CF8" w:rsidRPr="00953CF8" w:rsidRDefault="00953CF8" w:rsidP="00953CF8">
            <w:pPr>
              <w:spacing w:after="0" w:line="240" w:lineRule="auto"/>
              <w:jc w:val="center"/>
              <w:rPr>
                <w:rFonts w:ascii="Times New Roman" w:hAnsi="Times New Roman" w:cs="Times New Roman"/>
                <w:b/>
                <w:sz w:val="24"/>
                <w:szCs w:val="24"/>
              </w:rPr>
            </w:pPr>
            <w:r w:rsidRPr="00953CF8">
              <w:rPr>
                <w:rFonts w:ascii="Times New Roman" w:hAnsi="Times New Roman" w:cs="Times New Roman"/>
                <w:b/>
                <w:sz w:val="24"/>
                <w:szCs w:val="24"/>
              </w:rPr>
              <w:t>90</w:t>
            </w:r>
          </w:p>
        </w:tc>
      </w:tr>
    </w:tbl>
    <w:p w:rsidR="00953CF8" w:rsidRPr="00953CF8" w:rsidRDefault="00953CF8" w:rsidP="00953CF8">
      <w:pPr>
        <w:spacing w:after="0" w:line="240" w:lineRule="auto"/>
        <w:rPr>
          <w:rFonts w:ascii="Times New Roman" w:hAnsi="Times New Roman" w:cs="Times New Roman"/>
          <w:sz w:val="24"/>
          <w:szCs w:val="24"/>
        </w:rPr>
      </w:pPr>
    </w:p>
    <w:p w:rsidR="00953CF8" w:rsidRDefault="00953CF8" w:rsidP="003213CE">
      <w:pPr>
        <w:tabs>
          <w:tab w:val="left" w:pos="1470"/>
        </w:tabs>
        <w:spacing w:after="0" w:line="240" w:lineRule="auto"/>
        <w:rPr>
          <w:rFonts w:ascii="Times New Roman" w:eastAsia="Times New Roman" w:hAnsi="Times New Roman" w:cs="Times New Roman"/>
          <w:sz w:val="24"/>
          <w:szCs w:val="24"/>
          <w:lang w:eastAsia="ru-RU"/>
        </w:rPr>
      </w:pPr>
    </w:p>
    <w:p w:rsidR="003213CE" w:rsidRDefault="003213CE" w:rsidP="003213CE">
      <w:pPr>
        <w:tabs>
          <w:tab w:val="left" w:pos="1470"/>
        </w:tabs>
        <w:spacing w:after="0" w:line="240" w:lineRule="auto"/>
        <w:jc w:val="center"/>
        <w:rPr>
          <w:rFonts w:ascii="Times New Roman" w:eastAsia="Times New Roman" w:hAnsi="Times New Roman" w:cs="Times New Roman"/>
          <w:sz w:val="24"/>
          <w:szCs w:val="24"/>
          <w:lang w:eastAsia="ru-RU"/>
        </w:rPr>
      </w:pPr>
    </w:p>
    <w:p w:rsidR="00953CF8" w:rsidRPr="00953CF8" w:rsidRDefault="00953CF8" w:rsidP="003213CE">
      <w:pPr>
        <w:tabs>
          <w:tab w:val="left" w:pos="1470"/>
        </w:tabs>
        <w:spacing w:after="0" w:line="240" w:lineRule="auto"/>
        <w:jc w:val="center"/>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Учебный план</w:t>
      </w:r>
    </w:p>
    <w:p w:rsidR="00953CF8" w:rsidRPr="00953CF8" w:rsidRDefault="00953CF8" w:rsidP="00953CF8">
      <w:pPr>
        <w:tabs>
          <w:tab w:val="left" w:pos="1470"/>
        </w:tabs>
        <w:spacing w:after="0" w:line="240" w:lineRule="auto"/>
        <w:jc w:val="center"/>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на 202</w:t>
      </w:r>
      <w:r w:rsidR="002871CB">
        <w:rPr>
          <w:rFonts w:ascii="Times New Roman" w:eastAsia="Times New Roman" w:hAnsi="Times New Roman" w:cs="Times New Roman"/>
          <w:sz w:val="24"/>
          <w:szCs w:val="24"/>
          <w:lang w:eastAsia="ru-RU"/>
        </w:rPr>
        <w:t>1</w:t>
      </w:r>
      <w:r w:rsidRPr="00953CF8">
        <w:rPr>
          <w:rFonts w:ascii="Times New Roman" w:eastAsia="Times New Roman" w:hAnsi="Times New Roman" w:cs="Times New Roman"/>
          <w:sz w:val="24"/>
          <w:szCs w:val="24"/>
          <w:lang w:eastAsia="ru-RU"/>
        </w:rPr>
        <w:t>-202</w:t>
      </w:r>
      <w:r w:rsidR="002871CB">
        <w:rPr>
          <w:rFonts w:ascii="Times New Roman" w:eastAsia="Times New Roman" w:hAnsi="Times New Roman" w:cs="Times New Roman"/>
          <w:sz w:val="24"/>
          <w:szCs w:val="24"/>
          <w:lang w:eastAsia="ru-RU"/>
        </w:rPr>
        <w:t>2</w:t>
      </w:r>
      <w:r w:rsidRPr="00953CF8">
        <w:rPr>
          <w:rFonts w:ascii="Times New Roman" w:eastAsia="Times New Roman" w:hAnsi="Times New Roman" w:cs="Times New Roman"/>
          <w:sz w:val="24"/>
          <w:szCs w:val="24"/>
          <w:lang w:eastAsia="ru-RU"/>
        </w:rPr>
        <w:t xml:space="preserve">  учебный год для 5-9 классов</w:t>
      </w:r>
    </w:p>
    <w:p w:rsidR="00953CF8" w:rsidRPr="00953CF8" w:rsidRDefault="00953CF8" w:rsidP="00953CF8">
      <w:pPr>
        <w:tabs>
          <w:tab w:val="left" w:pos="4824"/>
        </w:tabs>
        <w:spacing w:after="0" w:line="240" w:lineRule="auto"/>
        <w:jc w:val="both"/>
        <w:rPr>
          <w:rFonts w:ascii="Times New Roman" w:eastAsia="Times New Roman" w:hAnsi="Times New Roman" w:cs="Times New Roman"/>
          <w:sz w:val="24"/>
          <w:szCs w:val="24"/>
          <w:lang w:eastAsia="ru-RU"/>
        </w:rPr>
      </w:pPr>
      <w:r w:rsidRPr="00953CF8">
        <w:rPr>
          <w:rFonts w:ascii="Times New Roman" w:eastAsia="Times New Roman" w:hAnsi="Times New Roman" w:cs="Times New Roman"/>
          <w:b/>
          <w:sz w:val="24"/>
          <w:szCs w:val="24"/>
          <w:lang w:eastAsia="ru-RU"/>
        </w:rPr>
        <w:t xml:space="preserve">На уровне основного общего образования </w:t>
      </w:r>
      <w:r w:rsidRPr="00953CF8">
        <w:rPr>
          <w:rFonts w:ascii="Times New Roman" w:eastAsia="Times New Roman" w:hAnsi="Times New Roman" w:cs="Times New Roman"/>
          <w:sz w:val="24"/>
          <w:szCs w:val="24"/>
          <w:lang w:eastAsia="ru-RU"/>
        </w:rPr>
        <w:t xml:space="preserve">- </w:t>
      </w:r>
      <w:r w:rsidR="002871CB">
        <w:rPr>
          <w:rFonts w:ascii="Times New Roman" w:eastAsia="Times New Roman" w:hAnsi="Times New Roman" w:cs="Times New Roman"/>
          <w:sz w:val="24"/>
          <w:szCs w:val="24"/>
          <w:lang w:eastAsia="ru-RU"/>
        </w:rPr>
        <w:t>19</w:t>
      </w:r>
      <w:r w:rsidRPr="00953CF8">
        <w:rPr>
          <w:rFonts w:ascii="Times New Roman" w:eastAsia="Times New Roman" w:hAnsi="Times New Roman" w:cs="Times New Roman"/>
          <w:sz w:val="24"/>
          <w:szCs w:val="24"/>
          <w:lang w:eastAsia="ru-RU"/>
        </w:rPr>
        <w:t xml:space="preserve"> общеобразовательны</w:t>
      </w:r>
      <w:r w:rsidR="002871CB">
        <w:rPr>
          <w:rFonts w:ascii="Times New Roman" w:eastAsia="Times New Roman" w:hAnsi="Times New Roman" w:cs="Times New Roman"/>
          <w:sz w:val="24"/>
          <w:szCs w:val="24"/>
          <w:lang w:eastAsia="ru-RU"/>
        </w:rPr>
        <w:t>х</w:t>
      </w:r>
      <w:r w:rsidRPr="00953CF8">
        <w:rPr>
          <w:rFonts w:ascii="Times New Roman" w:eastAsia="Times New Roman" w:hAnsi="Times New Roman" w:cs="Times New Roman"/>
          <w:sz w:val="24"/>
          <w:szCs w:val="24"/>
          <w:lang w:eastAsia="ru-RU"/>
        </w:rPr>
        <w:t xml:space="preserve"> класс</w:t>
      </w:r>
      <w:r w:rsidR="002871CB">
        <w:rPr>
          <w:rFonts w:ascii="Times New Roman" w:eastAsia="Times New Roman" w:hAnsi="Times New Roman" w:cs="Times New Roman"/>
          <w:sz w:val="24"/>
          <w:szCs w:val="24"/>
          <w:lang w:eastAsia="ru-RU"/>
        </w:rPr>
        <w:t>ов</w:t>
      </w:r>
      <w:r w:rsidRPr="00953CF8">
        <w:rPr>
          <w:rFonts w:ascii="Times New Roman" w:eastAsia="Times New Roman" w:hAnsi="Times New Roman" w:cs="Times New Roman"/>
          <w:sz w:val="24"/>
          <w:szCs w:val="24"/>
          <w:lang w:eastAsia="ru-RU"/>
        </w:rPr>
        <w:t xml:space="preserve">. </w:t>
      </w:r>
    </w:p>
    <w:p w:rsidR="00953CF8" w:rsidRPr="00953CF8" w:rsidRDefault="00953CF8" w:rsidP="00953CF8">
      <w:pPr>
        <w:spacing w:after="0" w:line="240" w:lineRule="auto"/>
        <w:ind w:firstLine="720"/>
        <w:jc w:val="both"/>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 xml:space="preserve">Учебный план для </w:t>
      </w:r>
      <w:r w:rsidRPr="00953CF8">
        <w:rPr>
          <w:rFonts w:ascii="Times New Roman" w:eastAsia="Times New Roman" w:hAnsi="Times New Roman" w:cs="Times New Roman"/>
          <w:sz w:val="24"/>
          <w:szCs w:val="24"/>
          <w:lang w:val="en-US" w:eastAsia="ru-RU"/>
        </w:rPr>
        <w:t>V </w:t>
      </w:r>
      <w:r w:rsidRPr="00953CF8">
        <w:rPr>
          <w:rFonts w:ascii="Times New Roman" w:eastAsia="Times New Roman" w:hAnsi="Times New Roman" w:cs="Times New Roman"/>
          <w:sz w:val="24"/>
          <w:szCs w:val="24"/>
          <w:lang w:eastAsia="ru-RU"/>
        </w:rPr>
        <w:t>—</w:t>
      </w:r>
      <w:r w:rsidRPr="00953CF8">
        <w:rPr>
          <w:rFonts w:ascii="Times New Roman" w:eastAsia="Times New Roman" w:hAnsi="Times New Roman" w:cs="Times New Roman"/>
          <w:sz w:val="24"/>
          <w:szCs w:val="24"/>
          <w:lang w:val="en-US" w:eastAsia="ru-RU"/>
        </w:rPr>
        <w:t> </w:t>
      </w:r>
      <w:proofErr w:type="gramStart"/>
      <w:r w:rsidRPr="00953CF8">
        <w:rPr>
          <w:rFonts w:ascii="Times New Roman" w:eastAsia="Times New Roman" w:hAnsi="Times New Roman" w:cs="Times New Roman"/>
          <w:sz w:val="24"/>
          <w:szCs w:val="24"/>
          <w:lang w:val="en-US" w:eastAsia="ru-RU"/>
        </w:rPr>
        <w:t>I</w:t>
      </w:r>
      <w:proofErr w:type="gramEnd"/>
      <w:r w:rsidRPr="00953CF8">
        <w:rPr>
          <w:rFonts w:ascii="Times New Roman" w:eastAsia="Times New Roman" w:hAnsi="Times New Roman" w:cs="Times New Roman"/>
          <w:sz w:val="24"/>
          <w:szCs w:val="24"/>
          <w:lang w:eastAsia="ru-RU"/>
        </w:rPr>
        <w:t xml:space="preserve">Х классов ориентирован на пятилетний нормативный срок освоения образовательных программ основного общего образования. Продолжительность учебного года в </w:t>
      </w:r>
      <w:r w:rsidRPr="00953CF8">
        <w:rPr>
          <w:rFonts w:ascii="Times New Roman" w:eastAsia="Times New Roman" w:hAnsi="Times New Roman" w:cs="Times New Roman"/>
          <w:sz w:val="24"/>
          <w:szCs w:val="24"/>
          <w:lang w:val="en-US" w:eastAsia="ru-RU"/>
        </w:rPr>
        <w:t>V </w:t>
      </w:r>
      <w:r w:rsidRPr="00953CF8">
        <w:rPr>
          <w:rFonts w:ascii="Times New Roman" w:eastAsia="Times New Roman" w:hAnsi="Times New Roman" w:cs="Times New Roman"/>
          <w:sz w:val="24"/>
          <w:szCs w:val="24"/>
          <w:lang w:eastAsia="ru-RU"/>
        </w:rPr>
        <w:t>—</w:t>
      </w:r>
      <w:r w:rsidRPr="00953CF8">
        <w:rPr>
          <w:rFonts w:ascii="Times New Roman" w:eastAsia="Times New Roman" w:hAnsi="Times New Roman" w:cs="Times New Roman"/>
          <w:sz w:val="24"/>
          <w:szCs w:val="24"/>
          <w:lang w:val="en-US" w:eastAsia="ru-RU"/>
        </w:rPr>
        <w:t> </w:t>
      </w:r>
      <w:proofErr w:type="gramStart"/>
      <w:r w:rsidRPr="00953CF8">
        <w:rPr>
          <w:rFonts w:ascii="Times New Roman" w:eastAsia="Times New Roman" w:hAnsi="Times New Roman" w:cs="Times New Roman"/>
          <w:sz w:val="24"/>
          <w:szCs w:val="24"/>
          <w:lang w:val="en-US" w:eastAsia="ru-RU"/>
        </w:rPr>
        <w:t>I</w:t>
      </w:r>
      <w:proofErr w:type="gramEnd"/>
      <w:r w:rsidRPr="00953CF8">
        <w:rPr>
          <w:rFonts w:ascii="Times New Roman" w:eastAsia="Times New Roman" w:hAnsi="Times New Roman" w:cs="Times New Roman"/>
          <w:sz w:val="24"/>
          <w:szCs w:val="24"/>
          <w:lang w:eastAsia="ru-RU"/>
        </w:rPr>
        <w:t xml:space="preserve">Х классах — 34 учебные недели.   Продолжительность урока — 45 минут, учебной недели — 5 дней. Режим занятий - </w:t>
      </w:r>
      <w:r w:rsidRPr="00953CF8">
        <w:rPr>
          <w:rFonts w:ascii="Times New Roman" w:eastAsia="Times New Roman" w:hAnsi="Times New Roman" w:cs="Times New Roman"/>
          <w:sz w:val="24"/>
          <w:szCs w:val="24"/>
          <w:lang w:val="en-US" w:eastAsia="ru-RU"/>
        </w:rPr>
        <w:t>I</w:t>
      </w:r>
      <w:r w:rsidRPr="00953CF8">
        <w:rPr>
          <w:rFonts w:ascii="Times New Roman" w:eastAsia="Times New Roman" w:hAnsi="Times New Roman" w:cs="Times New Roman"/>
          <w:sz w:val="24"/>
          <w:szCs w:val="24"/>
          <w:lang w:eastAsia="ru-RU"/>
        </w:rPr>
        <w:t xml:space="preserve"> смена. В связи с распространением </w:t>
      </w:r>
      <w:proofErr w:type="spellStart"/>
      <w:r w:rsidRPr="00953CF8">
        <w:rPr>
          <w:rFonts w:ascii="Times New Roman" w:eastAsia="Times New Roman" w:hAnsi="Times New Roman" w:cs="Times New Roman"/>
          <w:sz w:val="24"/>
          <w:szCs w:val="24"/>
          <w:lang w:eastAsia="ru-RU"/>
        </w:rPr>
        <w:t>коронавирусной</w:t>
      </w:r>
      <w:proofErr w:type="spellEnd"/>
      <w:r w:rsidRPr="00953CF8">
        <w:rPr>
          <w:rFonts w:ascii="Times New Roman" w:eastAsia="Times New Roman" w:hAnsi="Times New Roman" w:cs="Times New Roman"/>
          <w:sz w:val="24"/>
          <w:szCs w:val="24"/>
          <w:lang w:eastAsia="ru-RU"/>
        </w:rPr>
        <w:t xml:space="preserve"> инфекции продолжительность уроков в 202</w:t>
      </w:r>
      <w:r w:rsidR="002871CB">
        <w:rPr>
          <w:rFonts w:ascii="Times New Roman" w:eastAsia="Times New Roman" w:hAnsi="Times New Roman" w:cs="Times New Roman"/>
          <w:sz w:val="24"/>
          <w:szCs w:val="24"/>
          <w:lang w:eastAsia="ru-RU"/>
        </w:rPr>
        <w:t>1</w:t>
      </w:r>
      <w:r w:rsidRPr="00953CF8">
        <w:rPr>
          <w:rFonts w:ascii="Times New Roman" w:eastAsia="Times New Roman" w:hAnsi="Times New Roman" w:cs="Times New Roman"/>
          <w:sz w:val="24"/>
          <w:szCs w:val="24"/>
          <w:lang w:eastAsia="ru-RU"/>
        </w:rPr>
        <w:t>-202</w:t>
      </w:r>
      <w:r w:rsidR="002871CB">
        <w:rPr>
          <w:rFonts w:ascii="Times New Roman" w:eastAsia="Times New Roman" w:hAnsi="Times New Roman" w:cs="Times New Roman"/>
          <w:sz w:val="24"/>
          <w:szCs w:val="24"/>
          <w:lang w:eastAsia="ru-RU"/>
        </w:rPr>
        <w:t>3</w:t>
      </w:r>
      <w:r w:rsidRPr="00953CF8">
        <w:rPr>
          <w:rFonts w:ascii="Times New Roman" w:eastAsia="Times New Roman" w:hAnsi="Times New Roman" w:cs="Times New Roman"/>
          <w:sz w:val="24"/>
          <w:szCs w:val="24"/>
          <w:lang w:eastAsia="ru-RU"/>
        </w:rPr>
        <w:t xml:space="preserve"> учебном году составляла 40 минут. </w:t>
      </w:r>
      <w:r w:rsidRPr="00953CF8">
        <w:rPr>
          <w:rFonts w:ascii="Times New Roman" w:eastAsia="Times New Roman" w:hAnsi="Times New Roman" w:cs="Times New Roman"/>
          <w:bCs/>
          <w:kern w:val="36"/>
          <w:sz w:val="24"/>
          <w:szCs w:val="24"/>
          <w:lang w:eastAsia="ru-RU"/>
        </w:rPr>
        <w:t>МОБУ СОШ № 5 ЛГО</w:t>
      </w:r>
      <w:r w:rsidRPr="00953CF8">
        <w:rPr>
          <w:rFonts w:ascii="Times New Roman" w:hAnsi="Times New Roman" w:cs="Times New Roman"/>
          <w:sz w:val="24"/>
          <w:szCs w:val="24"/>
        </w:rPr>
        <w:t xml:space="preserve"> реализуют общеобразовательные программы основного общего образования, соответствующие ФГОС ООО.</w:t>
      </w:r>
    </w:p>
    <w:p w:rsidR="00953CF8" w:rsidRPr="00953CF8" w:rsidRDefault="00953CF8" w:rsidP="00953CF8">
      <w:pPr>
        <w:spacing w:after="0" w:line="240" w:lineRule="auto"/>
        <w:ind w:firstLine="709"/>
        <w:jc w:val="both"/>
        <w:rPr>
          <w:rFonts w:ascii="Times New Roman" w:hAnsi="Times New Roman" w:cs="Times New Roman"/>
          <w:sz w:val="24"/>
          <w:szCs w:val="24"/>
        </w:rPr>
      </w:pPr>
      <w:r w:rsidRPr="00953CF8">
        <w:rPr>
          <w:rFonts w:ascii="Times New Roman" w:hAnsi="Times New Roman" w:cs="Times New Roman"/>
          <w:sz w:val="24"/>
          <w:szCs w:val="24"/>
        </w:rPr>
        <w:t xml:space="preserve">  В соответствии с требованиями ФГОС основного общего образования учебный план для этих классов содержит обязательную часть и часть, формируемую участниками образовательного процесса. </w:t>
      </w:r>
    </w:p>
    <w:p w:rsidR="00953CF8" w:rsidRPr="00953CF8" w:rsidRDefault="00953CF8" w:rsidP="00953CF8">
      <w:pPr>
        <w:spacing w:after="0" w:line="240" w:lineRule="auto"/>
        <w:ind w:firstLine="709"/>
        <w:jc w:val="both"/>
        <w:rPr>
          <w:rFonts w:ascii="Times New Roman" w:hAnsi="Times New Roman" w:cs="Times New Roman"/>
          <w:sz w:val="24"/>
          <w:szCs w:val="24"/>
        </w:rPr>
      </w:pP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9"/>
        <w:gridCol w:w="13"/>
        <w:gridCol w:w="2961"/>
        <w:gridCol w:w="571"/>
        <w:gridCol w:w="6"/>
        <w:gridCol w:w="598"/>
        <w:gridCol w:w="672"/>
        <w:gridCol w:w="37"/>
        <w:gridCol w:w="672"/>
        <w:gridCol w:w="567"/>
        <w:gridCol w:w="949"/>
      </w:tblGrid>
      <w:tr w:rsidR="00953CF8" w:rsidRPr="00953CF8" w:rsidTr="00953CF8">
        <w:trPr>
          <w:trHeight w:val="469"/>
          <w:jc w:val="center"/>
        </w:trPr>
        <w:tc>
          <w:tcPr>
            <w:tcW w:w="2522" w:type="dxa"/>
            <w:gridSpan w:val="2"/>
            <w:vMerge w:val="restart"/>
          </w:tcPr>
          <w:p w:rsidR="00953CF8" w:rsidRPr="00953CF8" w:rsidRDefault="00953CF8" w:rsidP="00953CF8">
            <w:pPr>
              <w:spacing w:after="0" w:line="240" w:lineRule="auto"/>
              <w:jc w:val="both"/>
              <w:rPr>
                <w:rFonts w:ascii="Times New Roman" w:hAnsi="Times New Roman" w:cs="Times New Roman"/>
                <w:bCs/>
                <w:sz w:val="24"/>
                <w:szCs w:val="24"/>
              </w:rPr>
            </w:pPr>
            <w:r w:rsidRPr="00953CF8">
              <w:rPr>
                <w:rFonts w:ascii="Times New Roman" w:hAnsi="Times New Roman" w:cs="Times New Roman"/>
                <w:bCs/>
                <w:sz w:val="24"/>
                <w:szCs w:val="24"/>
              </w:rPr>
              <w:t>Предметные области</w:t>
            </w:r>
          </w:p>
        </w:tc>
        <w:tc>
          <w:tcPr>
            <w:tcW w:w="2961" w:type="dxa"/>
            <w:vMerge w:val="restart"/>
            <w:tcBorders>
              <w:tr2bl w:val="single" w:sz="4" w:space="0" w:color="auto"/>
            </w:tcBorders>
          </w:tcPr>
          <w:p w:rsidR="00953CF8" w:rsidRPr="00953CF8" w:rsidRDefault="00953CF8" w:rsidP="00953CF8">
            <w:pPr>
              <w:spacing w:after="0" w:line="240" w:lineRule="auto"/>
              <w:jc w:val="both"/>
              <w:rPr>
                <w:rFonts w:ascii="Times New Roman" w:hAnsi="Times New Roman" w:cs="Times New Roman"/>
                <w:bCs/>
                <w:sz w:val="24"/>
                <w:szCs w:val="24"/>
              </w:rPr>
            </w:pPr>
            <w:r w:rsidRPr="00953CF8">
              <w:rPr>
                <w:rFonts w:ascii="Times New Roman" w:hAnsi="Times New Roman" w:cs="Times New Roman"/>
                <w:bCs/>
                <w:sz w:val="24"/>
                <w:szCs w:val="24"/>
              </w:rPr>
              <w:t>Учебные</w:t>
            </w:r>
          </w:p>
          <w:p w:rsidR="00953CF8" w:rsidRPr="00953CF8" w:rsidRDefault="00953CF8" w:rsidP="00953CF8">
            <w:pPr>
              <w:spacing w:after="0" w:line="240" w:lineRule="auto"/>
              <w:jc w:val="both"/>
              <w:rPr>
                <w:rFonts w:ascii="Times New Roman" w:hAnsi="Times New Roman" w:cs="Times New Roman"/>
                <w:bCs/>
                <w:sz w:val="24"/>
                <w:szCs w:val="24"/>
              </w:rPr>
            </w:pPr>
            <w:r w:rsidRPr="00953CF8">
              <w:rPr>
                <w:rFonts w:ascii="Times New Roman" w:hAnsi="Times New Roman" w:cs="Times New Roman"/>
                <w:bCs/>
                <w:sz w:val="24"/>
                <w:szCs w:val="24"/>
              </w:rPr>
              <w:t>предметы</w:t>
            </w:r>
          </w:p>
          <w:p w:rsidR="00953CF8" w:rsidRPr="00953CF8" w:rsidRDefault="00953CF8" w:rsidP="00953CF8">
            <w:pPr>
              <w:spacing w:after="0" w:line="240" w:lineRule="auto"/>
              <w:jc w:val="right"/>
              <w:rPr>
                <w:rFonts w:ascii="Times New Roman" w:hAnsi="Times New Roman" w:cs="Times New Roman"/>
                <w:bCs/>
                <w:sz w:val="24"/>
                <w:szCs w:val="24"/>
              </w:rPr>
            </w:pPr>
            <w:r w:rsidRPr="00953CF8">
              <w:rPr>
                <w:rFonts w:ascii="Times New Roman" w:hAnsi="Times New Roman" w:cs="Times New Roman"/>
                <w:bCs/>
                <w:sz w:val="24"/>
                <w:szCs w:val="24"/>
              </w:rPr>
              <w:t>Классы</w:t>
            </w:r>
          </w:p>
        </w:tc>
        <w:tc>
          <w:tcPr>
            <w:tcW w:w="4072" w:type="dxa"/>
            <w:gridSpan w:val="8"/>
          </w:tcPr>
          <w:p w:rsidR="00953CF8" w:rsidRPr="00953CF8" w:rsidRDefault="00953CF8" w:rsidP="00953CF8">
            <w:pPr>
              <w:spacing w:after="0" w:line="240" w:lineRule="auto"/>
              <w:jc w:val="both"/>
              <w:rPr>
                <w:rFonts w:ascii="Times New Roman" w:hAnsi="Times New Roman" w:cs="Times New Roman"/>
                <w:bCs/>
                <w:sz w:val="24"/>
                <w:szCs w:val="24"/>
              </w:rPr>
            </w:pPr>
            <w:r w:rsidRPr="00953CF8">
              <w:rPr>
                <w:rFonts w:ascii="Times New Roman" w:hAnsi="Times New Roman" w:cs="Times New Roman"/>
                <w:bCs/>
                <w:sz w:val="24"/>
                <w:szCs w:val="24"/>
              </w:rPr>
              <w:t>Количество часов в неделю</w:t>
            </w:r>
          </w:p>
        </w:tc>
      </w:tr>
      <w:tr w:rsidR="00953CF8" w:rsidRPr="00953CF8" w:rsidTr="00953CF8">
        <w:trPr>
          <w:trHeight w:val="720"/>
          <w:jc w:val="center"/>
        </w:trPr>
        <w:tc>
          <w:tcPr>
            <w:tcW w:w="2522" w:type="dxa"/>
            <w:gridSpan w:val="2"/>
            <w:vMerge/>
          </w:tcPr>
          <w:p w:rsidR="00953CF8" w:rsidRPr="00953CF8" w:rsidRDefault="00953CF8" w:rsidP="00953CF8">
            <w:pPr>
              <w:spacing w:after="0" w:line="240" w:lineRule="auto"/>
              <w:jc w:val="both"/>
              <w:rPr>
                <w:rFonts w:ascii="Times New Roman" w:hAnsi="Times New Roman" w:cs="Times New Roman"/>
                <w:bCs/>
                <w:sz w:val="24"/>
                <w:szCs w:val="24"/>
              </w:rPr>
            </w:pPr>
          </w:p>
        </w:tc>
        <w:tc>
          <w:tcPr>
            <w:tcW w:w="2961" w:type="dxa"/>
            <w:vMerge/>
            <w:tcBorders>
              <w:tr2bl w:val="single" w:sz="4" w:space="0" w:color="auto"/>
            </w:tcBorders>
          </w:tcPr>
          <w:p w:rsidR="00953CF8" w:rsidRPr="00953CF8" w:rsidRDefault="00953CF8" w:rsidP="00953CF8">
            <w:pPr>
              <w:spacing w:after="0" w:line="240" w:lineRule="auto"/>
              <w:jc w:val="both"/>
              <w:rPr>
                <w:rFonts w:ascii="Times New Roman" w:hAnsi="Times New Roman" w:cs="Times New Roman"/>
                <w:bCs/>
                <w:sz w:val="24"/>
                <w:szCs w:val="24"/>
              </w:rPr>
            </w:pPr>
          </w:p>
        </w:tc>
        <w:tc>
          <w:tcPr>
            <w:tcW w:w="571" w:type="dxa"/>
          </w:tcPr>
          <w:p w:rsidR="00953CF8" w:rsidRPr="00953CF8" w:rsidRDefault="00953CF8" w:rsidP="00953CF8">
            <w:pPr>
              <w:spacing w:after="0" w:line="240" w:lineRule="auto"/>
              <w:jc w:val="both"/>
              <w:rPr>
                <w:rFonts w:ascii="Times New Roman" w:hAnsi="Times New Roman" w:cs="Times New Roman"/>
                <w:bCs/>
                <w:sz w:val="24"/>
                <w:szCs w:val="24"/>
              </w:rPr>
            </w:pPr>
            <w:r w:rsidRPr="00953CF8">
              <w:rPr>
                <w:rFonts w:ascii="Times New Roman" w:hAnsi="Times New Roman" w:cs="Times New Roman"/>
                <w:bCs/>
                <w:sz w:val="24"/>
                <w:szCs w:val="24"/>
              </w:rPr>
              <w:t>V</w:t>
            </w:r>
          </w:p>
        </w:tc>
        <w:tc>
          <w:tcPr>
            <w:tcW w:w="604" w:type="dxa"/>
            <w:gridSpan w:val="2"/>
          </w:tcPr>
          <w:p w:rsidR="00953CF8" w:rsidRPr="00953CF8" w:rsidRDefault="00953CF8" w:rsidP="00953CF8">
            <w:pPr>
              <w:spacing w:after="0" w:line="240" w:lineRule="auto"/>
              <w:jc w:val="both"/>
              <w:rPr>
                <w:rFonts w:ascii="Times New Roman" w:hAnsi="Times New Roman" w:cs="Times New Roman"/>
                <w:bCs/>
                <w:sz w:val="24"/>
                <w:szCs w:val="24"/>
              </w:rPr>
            </w:pPr>
            <w:r w:rsidRPr="00953CF8">
              <w:rPr>
                <w:rFonts w:ascii="Times New Roman" w:hAnsi="Times New Roman" w:cs="Times New Roman"/>
                <w:bCs/>
                <w:sz w:val="24"/>
                <w:szCs w:val="24"/>
              </w:rPr>
              <w:t>VI</w:t>
            </w:r>
          </w:p>
        </w:tc>
        <w:tc>
          <w:tcPr>
            <w:tcW w:w="672" w:type="dxa"/>
          </w:tcPr>
          <w:p w:rsidR="00953CF8" w:rsidRPr="00953CF8" w:rsidRDefault="00953CF8" w:rsidP="00953CF8">
            <w:pPr>
              <w:spacing w:after="0" w:line="240" w:lineRule="auto"/>
              <w:jc w:val="both"/>
              <w:rPr>
                <w:rFonts w:ascii="Times New Roman" w:hAnsi="Times New Roman" w:cs="Times New Roman"/>
                <w:bCs/>
                <w:sz w:val="24"/>
                <w:szCs w:val="24"/>
              </w:rPr>
            </w:pPr>
            <w:r w:rsidRPr="00953CF8">
              <w:rPr>
                <w:rFonts w:ascii="Times New Roman" w:hAnsi="Times New Roman" w:cs="Times New Roman"/>
                <w:bCs/>
                <w:sz w:val="24"/>
                <w:szCs w:val="24"/>
              </w:rPr>
              <w:t>VII</w:t>
            </w:r>
          </w:p>
        </w:tc>
        <w:tc>
          <w:tcPr>
            <w:tcW w:w="709" w:type="dxa"/>
            <w:gridSpan w:val="2"/>
          </w:tcPr>
          <w:p w:rsidR="00953CF8" w:rsidRPr="00953CF8" w:rsidRDefault="00953CF8" w:rsidP="00953CF8">
            <w:pPr>
              <w:spacing w:after="0" w:line="240" w:lineRule="auto"/>
              <w:jc w:val="both"/>
              <w:rPr>
                <w:rFonts w:ascii="Times New Roman" w:hAnsi="Times New Roman" w:cs="Times New Roman"/>
                <w:bCs/>
                <w:sz w:val="24"/>
                <w:szCs w:val="24"/>
              </w:rPr>
            </w:pPr>
            <w:r w:rsidRPr="00953CF8">
              <w:rPr>
                <w:rFonts w:ascii="Times New Roman" w:hAnsi="Times New Roman" w:cs="Times New Roman"/>
                <w:bCs/>
                <w:sz w:val="24"/>
                <w:szCs w:val="24"/>
              </w:rPr>
              <w:t>VIII</w:t>
            </w:r>
          </w:p>
        </w:tc>
        <w:tc>
          <w:tcPr>
            <w:tcW w:w="567" w:type="dxa"/>
          </w:tcPr>
          <w:p w:rsidR="00953CF8" w:rsidRPr="00953CF8" w:rsidRDefault="00953CF8" w:rsidP="00953CF8">
            <w:pPr>
              <w:spacing w:after="0" w:line="240" w:lineRule="auto"/>
              <w:jc w:val="both"/>
              <w:rPr>
                <w:rFonts w:ascii="Times New Roman" w:hAnsi="Times New Roman" w:cs="Times New Roman"/>
                <w:bCs/>
                <w:sz w:val="24"/>
                <w:szCs w:val="24"/>
              </w:rPr>
            </w:pPr>
            <w:r w:rsidRPr="00953CF8">
              <w:rPr>
                <w:rFonts w:ascii="Times New Roman" w:hAnsi="Times New Roman" w:cs="Times New Roman"/>
                <w:bCs/>
                <w:sz w:val="24"/>
                <w:szCs w:val="24"/>
              </w:rPr>
              <w:t>IX</w:t>
            </w:r>
          </w:p>
        </w:tc>
        <w:tc>
          <w:tcPr>
            <w:tcW w:w="949" w:type="dxa"/>
          </w:tcPr>
          <w:p w:rsidR="00953CF8" w:rsidRPr="00953CF8" w:rsidRDefault="00953CF8" w:rsidP="00953CF8">
            <w:pPr>
              <w:spacing w:after="0" w:line="240" w:lineRule="auto"/>
              <w:jc w:val="both"/>
              <w:rPr>
                <w:rFonts w:ascii="Times New Roman" w:hAnsi="Times New Roman" w:cs="Times New Roman"/>
                <w:bCs/>
                <w:sz w:val="24"/>
                <w:szCs w:val="24"/>
              </w:rPr>
            </w:pPr>
            <w:r w:rsidRPr="00953CF8">
              <w:rPr>
                <w:rFonts w:ascii="Times New Roman" w:hAnsi="Times New Roman" w:cs="Times New Roman"/>
                <w:bCs/>
                <w:sz w:val="24"/>
                <w:szCs w:val="24"/>
              </w:rPr>
              <w:t>Всего</w:t>
            </w:r>
          </w:p>
        </w:tc>
      </w:tr>
      <w:tr w:rsidR="00953CF8" w:rsidRPr="00953CF8" w:rsidTr="00953CF8">
        <w:trPr>
          <w:trHeight w:val="311"/>
          <w:jc w:val="center"/>
        </w:trPr>
        <w:tc>
          <w:tcPr>
            <w:tcW w:w="9555" w:type="dxa"/>
            <w:gridSpan w:val="11"/>
          </w:tcPr>
          <w:p w:rsidR="00953CF8" w:rsidRPr="00953CF8" w:rsidRDefault="00953CF8" w:rsidP="00953CF8">
            <w:pPr>
              <w:spacing w:after="0" w:line="240" w:lineRule="auto"/>
              <w:jc w:val="both"/>
              <w:rPr>
                <w:rFonts w:ascii="Times New Roman" w:hAnsi="Times New Roman" w:cs="Times New Roman"/>
                <w:b/>
                <w:bCs/>
                <w:sz w:val="24"/>
                <w:szCs w:val="24"/>
              </w:rPr>
            </w:pPr>
            <w:r w:rsidRPr="00953CF8">
              <w:rPr>
                <w:rFonts w:ascii="Times New Roman" w:hAnsi="Times New Roman" w:cs="Times New Roman"/>
                <w:bCs/>
                <w:i/>
                <w:sz w:val="24"/>
                <w:szCs w:val="24"/>
              </w:rPr>
              <w:t>Обязательная часть</w:t>
            </w:r>
          </w:p>
        </w:tc>
      </w:tr>
      <w:tr w:rsidR="00953CF8" w:rsidRPr="00953CF8" w:rsidTr="00953CF8">
        <w:trPr>
          <w:trHeight w:val="330"/>
          <w:jc w:val="center"/>
        </w:trPr>
        <w:tc>
          <w:tcPr>
            <w:tcW w:w="2509" w:type="dxa"/>
            <w:vMerge w:val="restart"/>
            <w:tcBorders>
              <w:top w:val="nil"/>
            </w:tcBorders>
          </w:tcPr>
          <w:p w:rsidR="00953CF8" w:rsidRPr="00953CF8" w:rsidRDefault="00953CF8" w:rsidP="00953CF8">
            <w:pPr>
              <w:spacing w:after="0" w:line="240" w:lineRule="auto"/>
              <w:jc w:val="both"/>
              <w:rPr>
                <w:rFonts w:ascii="Times New Roman" w:hAnsi="Times New Roman" w:cs="Times New Roman"/>
                <w:bCs/>
                <w:sz w:val="24"/>
                <w:szCs w:val="24"/>
              </w:rPr>
            </w:pPr>
            <w:r w:rsidRPr="00953CF8">
              <w:rPr>
                <w:rFonts w:ascii="Times New Roman" w:hAnsi="Times New Roman" w:cs="Times New Roman"/>
                <w:bCs/>
                <w:sz w:val="24"/>
                <w:szCs w:val="24"/>
              </w:rPr>
              <w:t>Русский язык и литература</w:t>
            </w:r>
          </w:p>
        </w:tc>
        <w:tc>
          <w:tcPr>
            <w:tcW w:w="2974" w:type="dxa"/>
            <w:gridSpan w:val="2"/>
          </w:tcPr>
          <w:p w:rsidR="00953CF8" w:rsidRPr="00953CF8" w:rsidRDefault="00953CF8" w:rsidP="00953CF8">
            <w:pPr>
              <w:spacing w:after="0" w:line="240" w:lineRule="auto"/>
              <w:jc w:val="both"/>
              <w:rPr>
                <w:rFonts w:ascii="Times New Roman" w:hAnsi="Times New Roman" w:cs="Times New Roman"/>
                <w:bCs/>
                <w:sz w:val="24"/>
                <w:szCs w:val="24"/>
              </w:rPr>
            </w:pPr>
            <w:r w:rsidRPr="00953CF8">
              <w:rPr>
                <w:rFonts w:ascii="Times New Roman" w:hAnsi="Times New Roman" w:cs="Times New Roman"/>
                <w:bCs/>
                <w:sz w:val="24"/>
                <w:szCs w:val="24"/>
              </w:rPr>
              <w:t>Русский язык</w:t>
            </w:r>
          </w:p>
        </w:tc>
        <w:tc>
          <w:tcPr>
            <w:tcW w:w="577" w:type="dxa"/>
            <w:gridSpan w:val="2"/>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5</w:t>
            </w:r>
          </w:p>
        </w:tc>
        <w:tc>
          <w:tcPr>
            <w:tcW w:w="598"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6</w:t>
            </w:r>
          </w:p>
        </w:tc>
        <w:tc>
          <w:tcPr>
            <w:tcW w:w="709" w:type="dxa"/>
            <w:gridSpan w:val="2"/>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4</w:t>
            </w:r>
          </w:p>
        </w:tc>
        <w:tc>
          <w:tcPr>
            <w:tcW w:w="672"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3</w:t>
            </w:r>
          </w:p>
        </w:tc>
        <w:tc>
          <w:tcPr>
            <w:tcW w:w="567"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3</w:t>
            </w:r>
          </w:p>
        </w:tc>
        <w:tc>
          <w:tcPr>
            <w:tcW w:w="949"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21</w:t>
            </w:r>
          </w:p>
        </w:tc>
      </w:tr>
      <w:tr w:rsidR="00953CF8" w:rsidRPr="00953CF8" w:rsidTr="00953CF8">
        <w:trPr>
          <w:trHeight w:val="425"/>
          <w:jc w:val="center"/>
        </w:trPr>
        <w:tc>
          <w:tcPr>
            <w:tcW w:w="2509" w:type="dxa"/>
            <w:vMerge/>
            <w:tcBorders>
              <w:top w:val="nil"/>
            </w:tcBorders>
          </w:tcPr>
          <w:p w:rsidR="00953CF8" w:rsidRPr="00953CF8" w:rsidRDefault="00953CF8" w:rsidP="00953CF8">
            <w:pPr>
              <w:spacing w:after="0" w:line="240" w:lineRule="auto"/>
              <w:jc w:val="both"/>
              <w:rPr>
                <w:rFonts w:ascii="Times New Roman" w:hAnsi="Times New Roman" w:cs="Times New Roman"/>
                <w:bCs/>
                <w:sz w:val="24"/>
                <w:szCs w:val="24"/>
              </w:rPr>
            </w:pPr>
          </w:p>
        </w:tc>
        <w:tc>
          <w:tcPr>
            <w:tcW w:w="2974" w:type="dxa"/>
            <w:gridSpan w:val="2"/>
          </w:tcPr>
          <w:p w:rsidR="00953CF8" w:rsidRPr="00953CF8" w:rsidRDefault="00953CF8" w:rsidP="00953CF8">
            <w:pPr>
              <w:spacing w:after="0" w:line="240" w:lineRule="auto"/>
              <w:jc w:val="both"/>
              <w:rPr>
                <w:rFonts w:ascii="Times New Roman" w:hAnsi="Times New Roman" w:cs="Times New Roman"/>
                <w:bCs/>
                <w:sz w:val="24"/>
                <w:szCs w:val="24"/>
              </w:rPr>
            </w:pPr>
            <w:r w:rsidRPr="00953CF8">
              <w:rPr>
                <w:rFonts w:ascii="Times New Roman" w:hAnsi="Times New Roman" w:cs="Times New Roman"/>
                <w:bCs/>
                <w:sz w:val="24"/>
                <w:szCs w:val="24"/>
              </w:rPr>
              <w:t>Литература</w:t>
            </w:r>
          </w:p>
        </w:tc>
        <w:tc>
          <w:tcPr>
            <w:tcW w:w="577" w:type="dxa"/>
            <w:gridSpan w:val="2"/>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3</w:t>
            </w:r>
          </w:p>
        </w:tc>
        <w:tc>
          <w:tcPr>
            <w:tcW w:w="598"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3</w:t>
            </w:r>
          </w:p>
        </w:tc>
        <w:tc>
          <w:tcPr>
            <w:tcW w:w="709" w:type="dxa"/>
            <w:gridSpan w:val="2"/>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2</w:t>
            </w:r>
          </w:p>
        </w:tc>
        <w:tc>
          <w:tcPr>
            <w:tcW w:w="672"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2</w:t>
            </w:r>
          </w:p>
        </w:tc>
        <w:tc>
          <w:tcPr>
            <w:tcW w:w="567"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3</w:t>
            </w:r>
          </w:p>
        </w:tc>
        <w:tc>
          <w:tcPr>
            <w:tcW w:w="949"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13</w:t>
            </w:r>
          </w:p>
        </w:tc>
      </w:tr>
      <w:tr w:rsidR="00953CF8" w:rsidRPr="00953CF8" w:rsidTr="00953CF8">
        <w:trPr>
          <w:trHeight w:val="323"/>
          <w:jc w:val="center"/>
        </w:trPr>
        <w:tc>
          <w:tcPr>
            <w:tcW w:w="2509" w:type="dxa"/>
            <w:vMerge w:val="restart"/>
          </w:tcPr>
          <w:p w:rsidR="00953CF8" w:rsidRPr="00953CF8" w:rsidRDefault="00953CF8" w:rsidP="00953CF8">
            <w:pPr>
              <w:spacing w:after="0" w:line="240" w:lineRule="auto"/>
              <w:jc w:val="both"/>
              <w:rPr>
                <w:rFonts w:ascii="Times New Roman" w:hAnsi="Times New Roman" w:cs="Times New Roman"/>
                <w:bCs/>
                <w:sz w:val="24"/>
                <w:szCs w:val="24"/>
              </w:rPr>
            </w:pPr>
            <w:r w:rsidRPr="00953CF8">
              <w:rPr>
                <w:rFonts w:ascii="Times New Roman" w:hAnsi="Times New Roman" w:cs="Times New Roman"/>
                <w:bCs/>
                <w:sz w:val="24"/>
                <w:szCs w:val="24"/>
              </w:rPr>
              <w:t>Родной язык и родная литература</w:t>
            </w:r>
          </w:p>
        </w:tc>
        <w:tc>
          <w:tcPr>
            <w:tcW w:w="2974" w:type="dxa"/>
            <w:gridSpan w:val="2"/>
          </w:tcPr>
          <w:p w:rsidR="00953CF8" w:rsidRPr="00953CF8" w:rsidRDefault="00953CF8" w:rsidP="00953CF8">
            <w:pPr>
              <w:spacing w:after="0" w:line="240" w:lineRule="auto"/>
              <w:jc w:val="both"/>
              <w:rPr>
                <w:rFonts w:ascii="Times New Roman" w:hAnsi="Times New Roman" w:cs="Times New Roman"/>
                <w:bCs/>
                <w:sz w:val="24"/>
                <w:szCs w:val="24"/>
              </w:rPr>
            </w:pPr>
            <w:r w:rsidRPr="00953CF8">
              <w:rPr>
                <w:rFonts w:ascii="Times New Roman" w:hAnsi="Times New Roman" w:cs="Times New Roman"/>
                <w:bCs/>
                <w:sz w:val="24"/>
                <w:szCs w:val="24"/>
              </w:rPr>
              <w:t>Родной язык</w:t>
            </w:r>
          </w:p>
        </w:tc>
        <w:tc>
          <w:tcPr>
            <w:tcW w:w="577" w:type="dxa"/>
            <w:gridSpan w:val="2"/>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0,5</w:t>
            </w:r>
          </w:p>
        </w:tc>
        <w:tc>
          <w:tcPr>
            <w:tcW w:w="598"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0,5</w:t>
            </w:r>
          </w:p>
        </w:tc>
        <w:tc>
          <w:tcPr>
            <w:tcW w:w="709" w:type="dxa"/>
            <w:gridSpan w:val="2"/>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0,5</w:t>
            </w:r>
          </w:p>
        </w:tc>
        <w:tc>
          <w:tcPr>
            <w:tcW w:w="672"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0,5</w:t>
            </w:r>
          </w:p>
        </w:tc>
        <w:tc>
          <w:tcPr>
            <w:tcW w:w="567"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1</w:t>
            </w:r>
          </w:p>
        </w:tc>
        <w:tc>
          <w:tcPr>
            <w:tcW w:w="949"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3</w:t>
            </w:r>
          </w:p>
        </w:tc>
      </w:tr>
      <w:tr w:rsidR="00953CF8" w:rsidRPr="00953CF8" w:rsidTr="00953CF8">
        <w:trPr>
          <w:trHeight w:val="435"/>
          <w:jc w:val="center"/>
        </w:trPr>
        <w:tc>
          <w:tcPr>
            <w:tcW w:w="2509" w:type="dxa"/>
            <w:vMerge/>
          </w:tcPr>
          <w:p w:rsidR="00953CF8" w:rsidRPr="00953CF8" w:rsidRDefault="00953CF8" w:rsidP="00953CF8">
            <w:pPr>
              <w:spacing w:after="0" w:line="240" w:lineRule="auto"/>
              <w:jc w:val="both"/>
              <w:rPr>
                <w:rFonts w:ascii="Times New Roman" w:hAnsi="Times New Roman" w:cs="Times New Roman"/>
                <w:bCs/>
                <w:sz w:val="24"/>
                <w:szCs w:val="24"/>
              </w:rPr>
            </w:pPr>
          </w:p>
        </w:tc>
        <w:tc>
          <w:tcPr>
            <w:tcW w:w="2974" w:type="dxa"/>
            <w:gridSpan w:val="2"/>
          </w:tcPr>
          <w:p w:rsidR="00953CF8" w:rsidRPr="00953CF8" w:rsidRDefault="00953CF8" w:rsidP="00953CF8">
            <w:pPr>
              <w:spacing w:after="0" w:line="240" w:lineRule="auto"/>
              <w:jc w:val="both"/>
              <w:rPr>
                <w:rFonts w:ascii="Times New Roman" w:hAnsi="Times New Roman" w:cs="Times New Roman"/>
                <w:bCs/>
                <w:sz w:val="24"/>
                <w:szCs w:val="24"/>
              </w:rPr>
            </w:pPr>
            <w:r w:rsidRPr="00953CF8">
              <w:rPr>
                <w:rFonts w:ascii="Times New Roman" w:hAnsi="Times New Roman" w:cs="Times New Roman"/>
                <w:bCs/>
                <w:sz w:val="24"/>
                <w:szCs w:val="24"/>
              </w:rPr>
              <w:t>Родная литература</w:t>
            </w:r>
          </w:p>
        </w:tc>
        <w:tc>
          <w:tcPr>
            <w:tcW w:w="577" w:type="dxa"/>
            <w:gridSpan w:val="2"/>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0,5</w:t>
            </w:r>
          </w:p>
        </w:tc>
        <w:tc>
          <w:tcPr>
            <w:tcW w:w="598"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0,5</w:t>
            </w:r>
          </w:p>
        </w:tc>
        <w:tc>
          <w:tcPr>
            <w:tcW w:w="709" w:type="dxa"/>
            <w:gridSpan w:val="2"/>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0,5</w:t>
            </w:r>
          </w:p>
        </w:tc>
        <w:tc>
          <w:tcPr>
            <w:tcW w:w="672"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0,5</w:t>
            </w:r>
          </w:p>
        </w:tc>
        <w:tc>
          <w:tcPr>
            <w:tcW w:w="567"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1</w:t>
            </w:r>
          </w:p>
        </w:tc>
        <w:tc>
          <w:tcPr>
            <w:tcW w:w="949"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3</w:t>
            </w:r>
          </w:p>
        </w:tc>
      </w:tr>
      <w:tr w:rsidR="00953CF8" w:rsidRPr="00953CF8" w:rsidTr="00953CF8">
        <w:trPr>
          <w:trHeight w:val="131"/>
          <w:jc w:val="center"/>
        </w:trPr>
        <w:tc>
          <w:tcPr>
            <w:tcW w:w="2509" w:type="dxa"/>
          </w:tcPr>
          <w:p w:rsidR="00953CF8" w:rsidRPr="00953CF8" w:rsidRDefault="00953CF8" w:rsidP="00953CF8">
            <w:pPr>
              <w:spacing w:after="0" w:line="240" w:lineRule="auto"/>
              <w:jc w:val="both"/>
              <w:rPr>
                <w:rFonts w:ascii="Times New Roman" w:hAnsi="Times New Roman" w:cs="Times New Roman"/>
                <w:bCs/>
                <w:sz w:val="24"/>
                <w:szCs w:val="24"/>
              </w:rPr>
            </w:pPr>
            <w:r w:rsidRPr="00953CF8">
              <w:rPr>
                <w:rFonts w:ascii="Times New Roman" w:hAnsi="Times New Roman" w:cs="Times New Roman"/>
                <w:bCs/>
                <w:sz w:val="24"/>
                <w:szCs w:val="24"/>
              </w:rPr>
              <w:t>Иностранный язык</w:t>
            </w:r>
          </w:p>
        </w:tc>
        <w:tc>
          <w:tcPr>
            <w:tcW w:w="2974" w:type="dxa"/>
            <w:gridSpan w:val="2"/>
          </w:tcPr>
          <w:p w:rsidR="00953CF8" w:rsidRPr="00953CF8" w:rsidRDefault="00953CF8" w:rsidP="00953CF8">
            <w:pPr>
              <w:spacing w:after="0" w:line="240" w:lineRule="auto"/>
              <w:jc w:val="both"/>
              <w:rPr>
                <w:rFonts w:ascii="Times New Roman" w:hAnsi="Times New Roman" w:cs="Times New Roman"/>
                <w:bCs/>
                <w:sz w:val="24"/>
                <w:szCs w:val="24"/>
              </w:rPr>
            </w:pPr>
            <w:r w:rsidRPr="00953CF8">
              <w:rPr>
                <w:rFonts w:ascii="Times New Roman" w:hAnsi="Times New Roman" w:cs="Times New Roman"/>
                <w:bCs/>
                <w:sz w:val="24"/>
                <w:szCs w:val="24"/>
              </w:rPr>
              <w:t>Иностранный язык</w:t>
            </w:r>
          </w:p>
        </w:tc>
        <w:tc>
          <w:tcPr>
            <w:tcW w:w="577" w:type="dxa"/>
            <w:gridSpan w:val="2"/>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3</w:t>
            </w:r>
          </w:p>
        </w:tc>
        <w:tc>
          <w:tcPr>
            <w:tcW w:w="598"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3</w:t>
            </w:r>
          </w:p>
        </w:tc>
        <w:tc>
          <w:tcPr>
            <w:tcW w:w="709" w:type="dxa"/>
            <w:gridSpan w:val="2"/>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3</w:t>
            </w:r>
          </w:p>
        </w:tc>
        <w:tc>
          <w:tcPr>
            <w:tcW w:w="672"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3</w:t>
            </w:r>
          </w:p>
        </w:tc>
        <w:tc>
          <w:tcPr>
            <w:tcW w:w="567"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3</w:t>
            </w:r>
          </w:p>
        </w:tc>
        <w:tc>
          <w:tcPr>
            <w:tcW w:w="949"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15</w:t>
            </w:r>
          </w:p>
        </w:tc>
      </w:tr>
      <w:tr w:rsidR="00953CF8" w:rsidRPr="00953CF8" w:rsidTr="00953CF8">
        <w:trPr>
          <w:trHeight w:val="427"/>
          <w:jc w:val="center"/>
        </w:trPr>
        <w:tc>
          <w:tcPr>
            <w:tcW w:w="2509" w:type="dxa"/>
            <w:vMerge w:val="restart"/>
          </w:tcPr>
          <w:p w:rsidR="00953CF8" w:rsidRPr="00953CF8" w:rsidRDefault="00953CF8" w:rsidP="00953CF8">
            <w:pPr>
              <w:spacing w:after="0" w:line="240" w:lineRule="auto"/>
              <w:jc w:val="both"/>
              <w:rPr>
                <w:rFonts w:ascii="Times New Roman" w:hAnsi="Times New Roman" w:cs="Times New Roman"/>
                <w:bCs/>
                <w:sz w:val="24"/>
                <w:szCs w:val="24"/>
              </w:rPr>
            </w:pPr>
            <w:r w:rsidRPr="00953CF8">
              <w:rPr>
                <w:rFonts w:ascii="Times New Roman" w:hAnsi="Times New Roman" w:cs="Times New Roman"/>
                <w:bCs/>
                <w:sz w:val="24"/>
                <w:szCs w:val="24"/>
              </w:rPr>
              <w:t>Математика и информатика</w:t>
            </w:r>
          </w:p>
        </w:tc>
        <w:tc>
          <w:tcPr>
            <w:tcW w:w="2974" w:type="dxa"/>
            <w:gridSpan w:val="2"/>
          </w:tcPr>
          <w:p w:rsidR="00953CF8" w:rsidRPr="00953CF8" w:rsidRDefault="00953CF8" w:rsidP="00953CF8">
            <w:pPr>
              <w:spacing w:after="0" w:line="240" w:lineRule="auto"/>
              <w:jc w:val="both"/>
              <w:rPr>
                <w:rFonts w:ascii="Times New Roman" w:hAnsi="Times New Roman" w:cs="Times New Roman"/>
                <w:bCs/>
                <w:sz w:val="24"/>
                <w:szCs w:val="24"/>
              </w:rPr>
            </w:pPr>
            <w:r w:rsidRPr="00953CF8">
              <w:rPr>
                <w:rFonts w:ascii="Times New Roman" w:hAnsi="Times New Roman" w:cs="Times New Roman"/>
                <w:bCs/>
                <w:sz w:val="24"/>
                <w:szCs w:val="24"/>
              </w:rPr>
              <w:t>Математика</w:t>
            </w:r>
          </w:p>
        </w:tc>
        <w:tc>
          <w:tcPr>
            <w:tcW w:w="577" w:type="dxa"/>
            <w:gridSpan w:val="2"/>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5</w:t>
            </w:r>
          </w:p>
        </w:tc>
        <w:tc>
          <w:tcPr>
            <w:tcW w:w="598"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5</w:t>
            </w:r>
          </w:p>
        </w:tc>
        <w:tc>
          <w:tcPr>
            <w:tcW w:w="709" w:type="dxa"/>
            <w:gridSpan w:val="2"/>
            <w:vAlign w:val="bottom"/>
          </w:tcPr>
          <w:p w:rsidR="00953CF8" w:rsidRPr="00953CF8" w:rsidRDefault="00953CF8" w:rsidP="00953CF8">
            <w:pPr>
              <w:spacing w:after="0" w:line="240" w:lineRule="auto"/>
              <w:jc w:val="center"/>
              <w:rPr>
                <w:rFonts w:ascii="Times New Roman" w:hAnsi="Times New Roman" w:cs="Times New Roman"/>
                <w:bCs/>
                <w:sz w:val="24"/>
                <w:szCs w:val="24"/>
              </w:rPr>
            </w:pPr>
          </w:p>
        </w:tc>
        <w:tc>
          <w:tcPr>
            <w:tcW w:w="672"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p>
        </w:tc>
        <w:tc>
          <w:tcPr>
            <w:tcW w:w="567"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p>
        </w:tc>
        <w:tc>
          <w:tcPr>
            <w:tcW w:w="949"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10</w:t>
            </w:r>
          </w:p>
        </w:tc>
      </w:tr>
      <w:tr w:rsidR="00953CF8" w:rsidRPr="00953CF8" w:rsidTr="00953CF8">
        <w:trPr>
          <w:trHeight w:val="385"/>
          <w:jc w:val="center"/>
        </w:trPr>
        <w:tc>
          <w:tcPr>
            <w:tcW w:w="2509" w:type="dxa"/>
            <w:vMerge/>
          </w:tcPr>
          <w:p w:rsidR="00953CF8" w:rsidRPr="00953CF8" w:rsidRDefault="00953CF8" w:rsidP="00953CF8">
            <w:pPr>
              <w:spacing w:after="0" w:line="240" w:lineRule="auto"/>
              <w:jc w:val="both"/>
              <w:rPr>
                <w:rFonts w:ascii="Times New Roman" w:hAnsi="Times New Roman" w:cs="Times New Roman"/>
                <w:bCs/>
                <w:sz w:val="24"/>
                <w:szCs w:val="24"/>
              </w:rPr>
            </w:pPr>
          </w:p>
        </w:tc>
        <w:tc>
          <w:tcPr>
            <w:tcW w:w="2974" w:type="dxa"/>
            <w:gridSpan w:val="2"/>
          </w:tcPr>
          <w:p w:rsidR="00953CF8" w:rsidRPr="00953CF8" w:rsidRDefault="00953CF8" w:rsidP="00953CF8">
            <w:pPr>
              <w:spacing w:after="0" w:line="240" w:lineRule="auto"/>
              <w:jc w:val="both"/>
              <w:rPr>
                <w:rFonts w:ascii="Times New Roman" w:hAnsi="Times New Roman" w:cs="Times New Roman"/>
                <w:bCs/>
                <w:sz w:val="24"/>
                <w:szCs w:val="24"/>
              </w:rPr>
            </w:pPr>
            <w:r w:rsidRPr="00953CF8">
              <w:rPr>
                <w:rFonts w:ascii="Times New Roman" w:hAnsi="Times New Roman" w:cs="Times New Roman"/>
                <w:bCs/>
                <w:sz w:val="24"/>
                <w:szCs w:val="24"/>
              </w:rPr>
              <w:t>Алгебра</w:t>
            </w:r>
          </w:p>
        </w:tc>
        <w:tc>
          <w:tcPr>
            <w:tcW w:w="577" w:type="dxa"/>
            <w:gridSpan w:val="2"/>
            <w:vAlign w:val="bottom"/>
          </w:tcPr>
          <w:p w:rsidR="00953CF8" w:rsidRPr="00953CF8" w:rsidRDefault="00953CF8" w:rsidP="00953CF8">
            <w:pPr>
              <w:spacing w:after="0" w:line="240" w:lineRule="auto"/>
              <w:jc w:val="center"/>
              <w:rPr>
                <w:rFonts w:ascii="Times New Roman" w:hAnsi="Times New Roman" w:cs="Times New Roman"/>
                <w:bCs/>
                <w:sz w:val="24"/>
                <w:szCs w:val="24"/>
              </w:rPr>
            </w:pPr>
          </w:p>
        </w:tc>
        <w:tc>
          <w:tcPr>
            <w:tcW w:w="598"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p>
        </w:tc>
        <w:tc>
          <w:tcPr>
            <w:tcW w:w="709" w:type="dxa"/>
            <w:gridSpan w:val="2"/>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3</w:t>
            </w:r>
          </w:p>
        </w:tc>
        <w:tc>
          <w:tcPr>
            <w:tcW w:w="672"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3</w:t>
            </w:r>
          </w:p>
        </w:tc>
        <w:tc>
          <w:tcPr>
            <w:tcW w:w="567"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3</w:t>
            </w:r>
          </w:p>
        </w:tc>
        <w:tc>
          <w:tcPr>
            <w:tcW w:w="949"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9</w:t>
            </w:r>
          </w:p>
        </w:tc>
      </w:tr>
      <w:tr w:rsidR="00953CF8" w:rsidRPr="00953CF8" w:rsidTr="00953CF8">
        <w:trPr>
          <w:trHeight w:val="201"/>
          <w:jc w:val="center"/>
        </w:trPr>
        <w:tc>
          <w:tcPr>
            <w:tcW w:w="2509" w:type="dxa"/>
            <w:vMerge/>
          </w:tcPr>
          <w:p w:rsidR="00953CF8" w:rsidRPr="00953CF8" w:rsidRDefault="00953CF8" w:rsidP="00953CF8">
            <w:pPr>
              <w:spacing w:after="0" w:line="240" w:lineRule="auto"/>
              <w:jc w:val="both"/>
              <w:rPr>
                <w:rFonts w:ascii="Times New Roman" w:hAnsi="Times New Roman" w:cs="Times New Roman"/>
                <w:bCs/>
                <w:sz w:val="24"/>
                <w:szCs w:val="24"/>
              </w:rPr>
            </w:pPr>
          </w:p>
        </w:tc>
        <w:tc>
          <w:tcPr>
            <w:tcW w:w="2974" w:type="dxa"/>
            <w:gridSpan w:val="2"/>
          </w:tcPr>
          <w:p w:rsidR="00953CF8" w:rsidRPr="00953CF8" w:rsidRDefault="00953CF8" w:rsidP="00953CF8">
            <w:pPr>
              <w:spacing w:after="0" w:line="240" w:lineRule="auto"/>
              <w:jc w:val="both"/>
              <w:rPr>
                <w:rFonts w:ascii="Times New Roman" w:hAnsi="Times New Roman" w:cs="Times New Roman"/>
                <w:bCs/>
                <w:sz w:val="24"/>
                <w:szCs w:val="24"/>
              </w:rPr>
            </w:pPr>
            <w:r w:rsidRPr="00953CF8">
              <w:rPr>
                <w:rFonts w:ascii="Times New Roman" w:hAnsi="Times New Roman" w:cs="Times New Roman"/>
                <w:bCs/>
                <w:sz w:val="24"/>
                <w:szCs w:val="24"/>
              </w:rPr>
              <w:t>Геометрия</w:t>
            </w:r>
          </w:p>
        </w:tc>
        <w:tc>
          <w:tcPr>
            <w:tcW w:w="577" w:type="dxa"/>
            <w:gridSpan w:val="2"/>
            <w:vAlign w:val="bottom"/>
          </w:tcPr>
          <w:p w:rsidR="00953CF8" w:rsidRPr="00953CF8" w:rsidRDefault="00953CF8" w:rsidP="00953CF8">
            <w:pPr>
              <w:spacing w:after="0" w:line="240" w:lineRule="auto"/>
              <w:jc w:val="center"/>
              <w:rPr>
                <w:rFonts w:ascii="Times New Roman" w:hAnsi="Times New Roman" w:cs="Times New Roman"/>
                <w:bCs/>
                <w:sz w:val="24"/>
                <w:szCs w:val="24"/>
              </w:rPr>
            </w:pPr>
          </w:p>
        </w:tc>
        <w:tc>
          <w:tcPr>
            <w:tcW w:w="598"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p>
        </w:tc>
        <w:tc>
          <w:tcPr>
            <w:tcW w:w="709" w:type="dxa"/>
            <w:gridSpan w:val="2"/>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2</w:t>
            </w:r>
          </w:p>
        </w:tc>
        <w:tc>
          <w:tcPr>
            <w:tcW w:w="672"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2</w:t>
            </w:r>
          </w:p>
        </w:tc>
        <w:tc>
          <w:tcPr>
            <w:tcW w:w="567"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2</w:t>
            </w:r>
          </w:p>
        </w:tc>
        <w:tc>
          <w:tcPr>
            <w:tcW w:w="949"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6</w:t>
            </w:r>
          </w:p>
        </w:tc>
      </w:tr>
      <w:tr w:rsidR="00953CF8" w:rsidRPr="00953CF8" w:rsidTr="00953CF8">
        <w:trPr>
          <w:trHeight w:val="385"/>
          <w:jc w:val="center"/>
        </w:trPr>
        <w:tc>
          <w:tcPr>
            <w:tcW w:w="2509" w:type="dxa"/>
            <w:vMerge/>
          </w:tcPr>
          <w:p w:rsidR="00953CF8" w:rsidRPr="00953CF8" w:rsidRDefault="00953CF8" w:rsidP="00953CF8">
            <w:pPr>
              <w:spacing w:after="0" w:line="240" w:lineRule="auto"/>
              <w:jc w:val="both"/>
              <w:rPr>
                <w:rFonts w:ascii="Times New Roman" w:hAnsi="Times New Roman" w:cs="Times New Roman"/>
                <w:bCs/>
                <w:sz w:val="24"/>
                <w:szCs w:val="24"/>
              </w:rPr>
            </w:pPr>
          </w:p>
        </w:tc>
        <w:tc>
          <w:tcPr>
            <w:tcW w:w="2974" w:type="dxa"/>
            <w:gridSpan w:val="2"/>
          </w:tcPr>
          <w:p w:rsidR="00953CF8" w:rsidRPr="00953CF8" w:rsidRDefault="00953CF8" w:rsidP="00953CF8">
            <w:pPr>
              <w:spacing w:after="0" w:line="240" w:lineRule="auto"/>
              <w:jc w:val="both"/>
              <w:rPr>
                <w:rFonts w:ascii="Times New Roman" w:hAnsi="Times New Roman" w:cs="Times New Roman"/>
                <w:bCs/>
                <w:sz w:val="24"/>
                <w:szCs w:val="24"/>
              </w:rPr>
            </w:pPr>
            <w:r w:rsidRPr="00953CF8">
              <w:rPr>
                <w:rFonts w:ascii="Times New Roman" w:hAnsi="Times New Roman" w:cs="Times New Roman"/>
                <w:bCs/>
                <w:sz w:val="24"/>
                <w:szCs w:val="24"/>
              </w:rPr>
              <w:t>Информатика</w:t>
            </w:r>
          </w:p>
        </w:tc>
        <w:tc>
          <w:tcPr>
            <w:tcW w:w="577" w:type="dxa"/>
            <w:gridSpan w:val="2"/>
            <w:vAlign w:val="bottom"/>
          </w:tcPr>
          <w:p w:rsidR="00953CF8" w:rsidRPr="00953CF8" w:rsidRDefault="00953CF8" w:rsidP="00953CF8">
            <w:pPr>
              <w:spacing w:after="0" w:line="240" w:lineRule="auto"/>
              <w:jc w:val="center"/>
              <w:rPr>
                <w:rFonts w:ascii="Times New Roman" w:hAnsi="Times New Roman" w:cs="Times New Roman"/>
                <w:bCs/>
                <w:sz w:val="24"/>
                <w:szCs w:val="24"/>
              </w:rPr>
            </w:pPr>
          </w:p>
        </w:tc>
        <w:tc>
          <w:tcPr>
            <w:tcW w:w="598"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p>
        </w:tc>
        <w:tc>
          <w:tcPr>
            <w:tcW w:w="709" w:type="dxa"/>
            <w:gridSpan w:val="2"/>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1</w:t>
            </w:r>
          </w:p>
        </w:tc>
        <w:tc>
          <w:tcPr>
            <w:tcW w:w="672"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1</w:t>
            </w:r>
          </w:p>
        </w:tc>
        <w:tc>
          <w:tcPr>
            <w:tcW w:w="567"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1</w:t>
            </w:r>
          </w:p>
        </w:tc>
        <w:tc>
          <w:tcPr>
            <w:tcW w:w="949"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3</w:t>
            </w:r>
          </w:p>
        </w:tc>
      </w:tr>
      <w:tr w:rsidR="00953CF8" w:rsidRPr="00953CF8" w:rsidTr="00953CF8">
        <w:trPr>
          <w:trHeight w:val="402"/>
          <w:jc w:val="center"/>
        </w:trPr>
        <w:tc>
          <w:tcPr>
            <w:tcW w:w="2509" w:type="dxa"/>
            <w:vMerge w:val="restart"/>
          </w:tcPr>
          <w:p w:rsidR="00953CF8" w:rsidRPr="00953CF8" w:rsidRDefault="00953CF8" w:rsidP="00953CF8">
            <w:pPr>
              <w:spacing w:after="0" w:line="240" w:lineRule="auto"/>
              <w:jc w:val="both"/>
              <w:rPr>
                <w:rFonts w:ascii="Times New Roman" w:hAnsi="Times New Roman" w:cs="Times New Roman"/>
                <w:bCs/>
                <w:sz w:val="24"/>
                <w:szCs w:val="24"/>
              </w:rPr>
            </w:pPr>
            <w:r w:rsidRPr="00953CF8">
              <w:rPr>
                <w:rFonts w:ascii="Times New Roman" w:hAnsi="Times New Roman" w:cs="Times New Roman"/>
                <w:bCs/>
                <w:sz w:val="24"/>
                <w:szCs w:val="24"/>
              </w:rPr>
              <w:t>Общественно-научные предметы</w:t>
            </w:r>
          </w:p>
        </w:tc>
        <w:tc>
          <w:tcPr>
            <w:tcW w:w="2974" w:type="dxa"/>
            <w:gridSpan w:val="2"/>
          </w:tcPr>
          <w:p w:rsidR="00953CF8" w:rsidRPr="00953CF8" w:rsidRDefault="00953CF8" w:rsidP="00953CF8">
            <w:pPr>
              <w:spacing w:after="0" w:line="240" w:lineRule="auto"/>
              <w:rPr>
                <w:rFonts w:ascii="Times New Roman" w:hAnsi="Times New Roman" w:cs="Times New Roman"/>
                <w:bCs/>
                <w:sz w:val="24"/>
                <w:szCs w:val="24"/>
              </w:rPr>
            </w:pPr>
            <w:r w:rsidRPr="00953CF8">
              <w:rPr>
                <w:rFonts w:ascii="Times New Roman" w:hAnsi="Times New Roman" w:cs="Times New Roman"/>
                <w:bCs/>
                <w:sz w:val="24"/>
                <w:szCs w:val="24"/>
              </w:rPr>
              <w:t>История России. Всеобщая история</w:t>
            </w:r>
          </w:p>
        </w:tc>
        <w:tc>
          <w:tcPr>
            <w:tcW w:w="577" w:type="dxa"/>
            <w:gridSpan w:val="2"/>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2</w:t>
            </w:r>
          </w:p>
        </w:tc>
        <w:tc>
          <w:tcPr>
            <w:tcW w:w="598"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2</w:t>
            </w:r>
          </w:p>
        </w:tc>
        <w:tc>
          <w:tcPr>
            <w:tcW w:w="709" w:type="dxa"/>
            <w:gridSpan w:val="2"/>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2</w:t>
            </w:r>
          </w:p>
        </w:tc>
        <w:tc>
          <w:tcPr>
            <w:tcW w:w="672"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2</w:t>
            </w:r>
          </w:p>
        </w:tc>
        <w:tc>
          <w:tcPr>
            <w:tcW w:w="567"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2</w:t>
            </w:r>
          </w:p>
        </w:tc>
        <w:tc>
          <w:tcPr>
            <w:tcW w:w="949"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10</w:t>
            </w:r>
          </w:p>
        </w:tc>
      </w:tr>
      <w:tr w:rsidR="00953CF8" w:rsidRPr="00953CF8" w:rsidTr="00953CF8">
        <w:trPr>
          <w:trHeight w:val="234"/>
          <w:jc w:val="center"/>
        </w:trPr>
        <w:tc>
          <w:tcPr>
            <w:tcW w:w="2509" w:type="dxa"/>
            <w:vMerge/>
          </w:tcPr>
          <w:p w:rsidR="00953CF8" w:rsidRPr="00953CF8" w:rsidRDefault="00953CF8" w:rsidP="00953CF8">
            <w:pPr>
              <w:spacing w:after="0" w:line="240" w:lineRule="auto"/>
              <w:jc w:val="both"/>
              <w:rPr>
                <w:rFonts w:ascii="Times New Roman" w:hAnsi="Times New Roman" w:cs="Times New Roman"/>
                <w:bCs/>
                <w:sz w:val="24"/>
                <w:szCs w:val="24"/>
              </w:rPr>
            </w:pPr>
          </w:p>
        </w:tc>
        <w:tc>
          <w:tcPr>
            <w:tcW w:w="2974" w:type="dxa"/>
            <w:gridSpan w:val="2"/>
          </w:tcPr>
          <w:p w:rsidR="00953CF8" w:rsidRPr="00953CF8" w:rsidRDefault="00953CF8" w:rsidP="00953CF8">
            <w:pPr>
              <w:spacing w:after="0" w:line="240" w:lineRule="auto"/>
              <w:jc w:val="both"/>
              <w:rPr>
                <w:rFonts w:ascii="Times New Roman" w:hAnsi="Times New Roman" w:cs="Times New Roman"/>
                <w:bCs/>
                <w:sz w:val="24"/>
                <w:szCs w:val="24"/>
              </w:rPr>
            </w:pPr>
            <w:r w:rsidRPr="00953CF8">
              <w:rPr>
                <w:rFonts w:ascii="Times New Roman" w:hAnsi="Times New Roman" w:cs="Times New Roman"/>
                <w:bCs/>
                <w:sz w:val="24"/>
                <w:szCs w:val="24"/>
              </w:rPr>
              <w:t>Обществознание</w:t>
            </w:r>
          </w:p>
        </w:tc>
        <w:tc>
          <w:tcPr>
            <w:tcW w:w="577" w:type="dxa"/>
            <w:gridSpan w:val="2"/>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1</w:t>
            </w:r>
          </w:p>
        </w:tc>
        <w:tc>
          <w:tcPr>
            <w:tcW w:w="598"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1</w:t>
            </w:r>
          </w:p>
        </w:tc>
        <w:tc>
          <w:tcPr>
            <w:tcW w:w="709" w:type="dxa"/>
            <w:gridSpan w:val="2"/>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1</w:t>
            </w:r>
          </w:p>
        </w:tc>
        <w:tc>
          <w:tcPr>
            <w:tcW w:w="672"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1</w:t>
            </w:r>
          </w:p>
        </w:tc>
        <w:tc>
          <w:tcPr>
            <w:tcW w:w="567"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1</w:t>
            </w:r>
          </w:p>
        </w:tc>
        <w:tc>
          <w:tcPr>
            <w:tcW w:w="949"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5</w:t>
            </w:r>
          </w:p>
        </w:tc>
      </w:tr>
      <w:tr w:rsidR="00953CF8" w:rsidRPr="00953CF8" w:rsidTr="00953CF8">
        <w:trPr>
          <w:trHeight w:val="318"/>
          <w:jc w:val="center"/>
        </w:trPr>
        <w:tc>
          <w:tcPr>
            <w:tcW w:w="2509" w:type="dxa"/>
            <w:vMerge/>
          </w:tcPr>
          <w:p w:rsidR="00953CF8" w:rsidRPr="00953CF8" w:rsidRDefault="00953CF8" w:rsidP="00953CF8">
            <w:pPr>
              <w:spacing w:after="0" w:line="240" w:lineRule="auto"/>
              <w:jc w:val="both"/>
              <w:rPr>
                <w:rFonts w:ascii="Times New Roman" w:hAnsi="Times New Roman" w:cs="Times New Roman"/>
                <w:bCs/>
                <w:sz w:val="24"/>
                <w:szCs w:val="24"/>
              </w:rPr>
            </w:pPr>
          </w:p>
        </w:tc>
        <w:tc>
          <w:tcPr>
            <w:tcW w:w="2974" w:type="dxa"/>
            <w:gridSpan w:val="2"/>
          </w:tcPr>
          <w:p w:rsidR="00953CF8" w:rsidRPr="00953CF8" w:rsidRDefault="00953CF8" w:rsidP="00953CF8">
            <w:pPr>
              <w:spacing w:after="0" w:line="240" w:lineRule="auto"/>
              <w:jc w:val="both"/>
              <w:rPr>
                <w:rFonts w:ascii="Times New Roman" w:hAnsi="Times New Roman" w:cs="Times New Roman"/>
                <w:bCs/>
                <w:sz w:val="24"/>
                <w:szCs w:val="24"/>
              </w:rPr>
            </w:pPr>
            <w:r w:rsidRPr="00953CF8">
              <w:rPr>
                <w:rFonts w:ascii="Times New Roman" w:hAnsi="Times New Roman" w:cs="Times New Roman"/>
                <w:bCs/>
                <w:sz w:val="24"/>
                <w:szCs w:val="24"/>
              </w:rPr>
              <w:t>География</w:t>
            </w:r>
          </w:p>
        </w:tc>
        <w:tc>
          <w:tcPr>
            <w:tcW w:w="577" w:type="dxa"/>
            <w:gridSpan w:val="2"/>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1</w:t>
            </w:r>
          </w:p>
        </w:tc>
        <w:tc>
          <w:tcPr>
            <w:tcW w:w="598"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1</w:t>
            </w:r>
          </w:p>
        </w:tc>
        <w:tc>
          <w:tcPr>
            <w:tcW w:w="709" w:type="dxa"/>
            <w:gridSpan w:val="2"/>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2</w:t>
            </w:r>
          </w:p>
        </w:tc>
        <w:tc>
          <w:tcPr>
            <w:tcW w:w="672"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2</w:t>
            </w:r>
          </w:p>
        </w:tc>
        <w:tc>
          <w:tcPr>
            <w:tcW w:w="567"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2</w:t>
            </w:r>
          </w:p>
        </w:tc>
        <w:tc>
          <w:tcPr>
            <w:tcW w:w="949"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8</w:t>
            </w:r>
          </w:p>
        </w:tc>
      </w:tr>
      <w:tr w:rsidR="00953CF8" w:rsidRPr="00953CF8" w:rsidTr="00953CF8">
        <w:trPr>
          <w:trHeight w:val="181"/>
          <w:jc w:val="center"/>
        </w:trPr>
        <w:tc>
          <w:tcPr>
            <w:tcW w:w="2509" w:type="dxa"/>
            <w:vMerge w:val="restart"/>
          </w:tcPr>
          <w:p w:rsidR="00953CF8" w:rsidRPr="00953CF8" w:rsidRDefault="00953CF8" w:rsidP="00953CF8">
            <w:pPr>
              <w:spacing w:after="0" w:line="240" w:lineRule="auto"/>
              <w:jc w:val="both"/>
              <w:rPr>
                <w:rFonts w:ascii="Times New Roman" w:hAnsi="Times New Roman" w:cs="Times New Roman"/>
                <w:bCs/>
                <w:sz w:val="24"/>
                <w:szCs w:val="24"/>
              </w:rPr>
            </w:pPr>
            <w:proofErr w:type="gramStart"/>
            <w:r w:rsidRPr="00953CF8">
              <w:rPr>
                <w:rFonts w:ascii="Times New Roman" w:hAnsi="Times New Roman" w:cs="Times New Roman"/>
                <w:bCs/>
                <w:sz w:val="24"/>
                <w:szCs w:val="24"/>
              </w:rPr>
              <w:t>Естественно-научные</w:t>
            </w:r>
            <w:proofErr w:type="gramEnd"/>
            <w:r w:rsidRPr="00953CF8">
              <w:rPr>
                <w:rFonts w:ascii="Times New Roman" w:hAnsi="Times New Roman" w:cs="Times New Roman"/>
                <w:bCs/>
                <w:sz w:val="24"/>
                <w:szCs w:val="24"/>
              </w:rPr>
              <w:t xml:space="preserve"> предметы</w:t>
            </w:r>
          </w:p>
        </w:tc>
        <w:tc>
          <w:tcPr>
            <w:tcW w:w="2974" w:type="dxa"/>
            <w:gridSpan w:val="2"/>
          </w:tcPr>
          <w:p w:rsidR="00953CF8" w:rsidRPr="00953CF8" w:rsidRDefault="00953CF8" w:rsidP="00953CF8">
            <w:pPr>
              <w:spacing w:after="0" w:line="240" w:lineRule="auto"/>
              <w:jc w:val="both"/>
              <w:rPr>
                <w:rFonts w:ascii="Times New Roman" w:hAnsi="Times New Roman" w:cs="Times New Roman"/>
                <w:bCs/>
                <w:sz w:val="24"/>
                <w:szCs w:val="24"/>
              </w:rPr>
            </w:pPr>
            <w:r w:rsidRPr="00953CF8">
              <w:rPr>
                <w:rFonts w:ascii="Times New Roman" w:hAnsi="Times New Roman" w:cs="Times New Roman"/>
                <w:bCs/>
                <w:sz w:val="24"/>
                <w:szCs w:val="24"/>
              </w:rPr>
              <w:t>Физика</w:t>
            </w:r>
          </w:p>
        </w:tc>
        <w:tc>
          <w:tcPr>
            <w:tcW w:w="577" w:type="dxa"/>
            <w:gridSpan w:val="2"/>
            <w:vAlign w:val="bottom"/>
          </w:tcPr>
          <w:p w:rsidR="00953CF8" w:rsidRPr="00953CF8" w:rsidRDefault="00953CF8" w:rsidP="00953CF8">
            <w:pPr>
              <w:spacing w:after="0" w:line="240" w:lineRule="auto"/>
              <w:jc w:val="center"/>
              <w:rPr>
                <w:rFonts w:ascii="Times New Roman" w:hAnsi="Times New Roman" w:cs="Times New Roman"/>
                <w:bCs/>
                <w:sz w:val="24"/>
                <w:szCs w:val="24"/>
              </w:rPr>
            </w:pPr>
          </w:p>
        </w:tc>
        <w:tc>
          <w:tcPr>
            <w:tcW w:w="598"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p>
        </w:tc>
        <w:tc>
          <w:tcPr>
            <w:tcW w:w="709" w:type="dxa"/>
            <w:gridSpan w:val="2"/>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2</w:t>
            </w:r>
          </w:p>
        </w:tc>
        <w:tc>
          <w:tcPr>
            <w:tcW w:w="672"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2</w:t>
            </w:r>
          </w:p>
        </w:tc>
        <w:tc>
          <w:tcPr>
            <w:tcW w:w="567"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3</w:t>
            </w:r>
          </w:p>
        </w:tc>
        <w:tc>
          <w:tcPr>
            <w:tcW w:w="949"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7</w:t>
            </w:r>
          </w:p>
        </w:tc>
      </w:tr>
      <w:tr w:rsidR="00953CF8" w:rsidRPr="00953CF8" w:rsidTr="00953CF8">
        <w:trPr>
          <w:trHeight w:val="215"/>
          <w:jc w:val="center"/>
        </w:trPr>
        <w:tc>
          <w:tcPr>
            <w:tcW w:w="2509" w:type="dxa"/>
            <w:vMerge/>
          </w:tcPr>
          <w:p w:rsidR="00953CF8" w:rsidRPr="00953CF8" w:rsidRDefault="00953CF8" w:rsidP="00953CF8">
            <w:pPr>
              <w:spacing w:after="0" w:line="240" w:lineRule="auto"/>
              <w:jc w:val="both"/>
              <w:rPr>
                <w:rFonts w:ascii="Times New Roman" w:hAnsi="Times New Roman" w:cs="Times New Roman"/>
                <w:bCs/>
                <w:sz w:val="24"/>
                <w:szCs w:val="24"/>
              </w:rPr>
            </w:pPr>
          </w:p>
        </w:tc>
        <w:tc>
          <w:tcPr>
            <w:tcW w:w="2974" w:type="dxa"/>
            <w:gridSpan w:val="2"/>
          </w:tcPr>
          <w:p w:rsidR="00953CF8" w:rsidRPr="00953CF8" w:rsidRDefault="00953CF8" w:rsidP="00953CF8">
            <w:pPr>
              <w:spacing w:after="0" w:line="240" w:lineRule="auto"/>
              <w:jc w:val="both"/>
              <w:rPr>
                <w:rFonts w:ascii="Times New Roman" w:hAnsi="Times New Roman" w:cs="Times New Roman"/>
                <w:bCs/>
                <w:sz w:val="24"/>
                <w:szCs w:val="24"/>
              </w:rPr>
            </w:pPr>
            <w:r w:rsidRPr="00953CF8">
              <w:rPr>
                <w:rFonts w:ascii="Times New Roman" w:hAnsi="Times New Roman" w:cs="Times New Roman"/>
                <w:bCs/>
                <w:sz w:val="24"/>
                <w:szCs w:val="24"/>
              </w:rPr>
              <w:t>Химия</w:t>
            </w:r>
          </w:p>
        </w:tc>
        <w:tc>
          <w:tcPr>
            <w:tcW w:w="577" w:type="dxa"/>
            <w:gridSpan w:val="2"/>
            <w:vAlign w:val="bottom"/>
          </w:tcPr>
          <w:p w:rsidR="00953CF8" w:rsidRPr="00953CF8" w:rsidRDefault="00953CF8" w:rsidP="00953CF8">
            <w:pPr>
              <w:spacing w:after="0" w:line="240" w:lineRule="auto"/>
              <w:jc w:val="center"/>
              <w:rPr>
                <w:rFonts w:ascii="Times New Roman" w:hAnsi="Times New Roman" w:cs="Times New Roman"/>
                <w:bCs/>
                <w:sz w:val="24"/>
                <w:szCs w:val="24"/>
              </w:rPr>
            </w:pPr>
          </w:p>
        </w:tc>
        <w:tc>
          <w:tcPr>
            <w:tcW w:w="598"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p>
        </w:tc>
        <w:tc>
          <w:tcPr>
            <w:tcW w:w="709" w:type="dxa"/>
            <w:gridSpan w:val="2"/>
            <w:vAlign w:val="bottom"/>
          </w:tcPr>
          <w:p w:rsidR="00953CF8" w:rsidRPr="00953CF8" w:rsidRDefault="00953CF8" w:rsidP="00953CF8">
            <w:pPr>
              <w:spacing w:after="0" w:line="240" w:lineRule="auto"/>
              <w:jc w:val="center"/>
              <w:rPr>
                <w:rFonts w:ascii="Times New Roman" w:hAnsi="Times New Roman" w:cs="Times New Roman"/>
                <w:bCs/>
                <w:sz w:val="24"/>
                <w:szCs w:val="24"/>
              </w:rPr>
            </w:pPr>
          </w:p>
        </w:tc>
        <w:tc>
          <w:tcPr>
            <w:tcW w:w="672"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2</w:t>
            </w:r>
          </w:p>
        </w:tc>
        <w:tc>
          <w:tcPr>
            <w:tcW w:w="567"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2</w:t>
            </w:r>
          </w:p>
        </w:tc>
        <w:tc>
          <w:tcPr>
            <w:tcW w:w="949"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4</w:t>
            </w:r>
          </w:p>
        </w:tc>
      </w:tr>
      <w:tr w:rsidR="00953CF8" w:rsidRPr="00953CF8" w:rsidTr="00953CF8">
        <w:trPr>
          <w:trHeight w:val="251"/>
          <w:jc w:val="center"/>
        </w:trPr>
        <w:tc>
          <w:tcPr>
            <w:tcW w:w="2509" w:type="dxa"/>
            <w:vMerge/>
          </w:tcPr>
          <w:p w:rsidR="00953CF8" w:rsidRPr="00953CF8" w:rsidRDefault="00953CF8" w:rsidP="00953CF8">
            <w:pPr>
              <w:spacing w:after="0" w:line="240" w:lineRule="auto"/>
              <w:jc w:val="both"/>
              <w:rPr>
                <w:rFonts w:ascii="Times New Roman" w:hAnsi="Times New Roman" w:cs="Times New Roman"/>
                <w:bCs/>
                <w:sz w:val="24"/>
                <w:szCs w:val="24"/>
              </w:rPr>
            </w:pPr>
          </w:p>
        </w:tc>
        <w:tc>
          <w:tcPr>
            <w:tcW w:w="2974" w:type="dxa"/>
            <w:gridSpan w:val="2"/>
          </w:tcPr>
          <w:p w:rsidR="00953CF8" w:rsidRPr="00953CF8" w:rsidRDefault="00953CF8" w:rsidP="00953CF8">
            <w:pPr>
              <w:spacing w:after="0" w:line="240" w:lineRule="auto"/>
              <w:jc w:val="both"/>
              <w:rPr>
                <w:rFonts w:ascii="Times New Roman" w:hAnsi="Times New Roman" w:cs="Times New Roman"/>
                <w:bCs/>
                <w:sz w:val="24"/>
                <w:szCs w:val="24"/>
              </w:rPr>
            </w:pPr>
            <w:r w:rsidRPr="00953CF8">
              <w:rPr>
                <w:rFonts w:ascii="Times New Roman" w:hAnsi="Times New Roman" w:cs="Times New Roman"/>
                <w:bCs/>
                <w:sz w:val="24"/>
                <w:szCs w:val="24"/>
              </w:rPr>
              <w:t>Биология</w:t>
            </w:r>
          </w:p>
        </w:tc>
        <w:tc>
          <w:tcPr>
            <w:tcW w:w="577" w:type="dxa"/>
            <w:gridSpan w:val="2"/>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1</w:t>
            </w:r>
          </w:p>
        </w:tc>
        <w:tc>
          <w:tcPr>
            <w:tcW w:w="598"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1</w:t>
            </w:r>
          </w:p>
        </w:tc>
        <w:tc>
          <w:tcPr>
            <w:tcW w:w="709" w:type="dxa"/>
            <w:gridSpan w:val="2"/>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2</w:t>
            </w:r>
          </w:p>
        </w:tc>
        <w:tc>
          <w:tcPr>
            <w:tcW w:w="672"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2</w:t>
            </w:r>
          </w:p>
        </w:tc>
        <w:tc>
          <w:tcPr>
            <w:tcW w:w="567"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2</w:t>
            </w:r>
          </w:p>
        </w:tc>
        <w:tc>
          <w:tcPr>
            <w:tcW w:w="949"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8</w:t>
            </w:r>
          </w:p>
        </w:tc>
      </w:tr>
      <w:tr w:rsidR="00953CF8" w:rsidRPr="00953CF8" w:rsidTr="00953CF8">
        <w:trPr>
          <w:trHeight w:val="251"/>
          <w:jc w:val="center"/>
        </w:trPr>
        <w:tc>
          <w:tcPr>
            <w:tcW w:w="2509" w:type="dxa"/>
            <w:vMerge w:val="restart"/>
          </w:tcPr>
          <w:p w:rsidR="00953CF8" w:rsidRPr="00953CF8" w:rsidRDefault="00953CF8" w:rsidP="00953CF8">
            <w:pPr>
              <w:spacing w:after="0" w:line="240" w:lineRule="auto"/>
              <w:jc w:val="both"/>
              <w:rPr>
                <w:rFonts w:ascii="Times New Roman" w:hAnsi="Times New Roman" w:cs="Times New Roman"/>
                <w:bCs/>
                <w:sz w:val="24"/>
                <w:szCs w:val="24"/>
              </w:rPr>
            </w:pPr>
            <w:r w:rsidRPr="00953CF8">
              <w:rPr>
                <w:rFonts w:ascii="Times New Roman" w:hAnsi="Times New Roman" w:cs="Times New Roman"/>
                <w:bCs/>
                <w:sz w:val="24"/>
                <w:szCs w:val="24"/>
              </w:rPr>
              <w:t>Искусство</w:t>
            </w:r>
          </w:p>
        </w:tc>
        <w:tc>
          <w:tcPr>
            <w:tcW w:w="2974" w:type="dxa"/>
            <w:gridSpan w:val="2"/>
          </w:tcPr>
          <w:p w:rsidR="00953CF8" w:rsidRPr="00953CF8" w:rsidRDefault="00953CF8" w:rsidP="00953CF8">
            <w:pPr>
              <w:spacing w:after="0" w:line="240" w:lineRule="auto"/>
              <w:jc w:val="both"/>
              <w:rPr>
                <w:rFonts w:ascii="Times New Roman" w:hAnsi="Times New Roman" w:cs="Times New Roman"/>
                <w:bCs/>
                <w:sz w:val="24"/>
                <w:szCs w:val="24"/>
              </w:rPr>
            </w:pPr>
            <w:r w:rsidRPr="00953CF8">
              <w:rPr>
                <w:rFonts w:ascii="Times New Roman" w:hAnsi="Times New Roman" w:cs="Times New Roman"/>
                <w:bCs/>
                <w:sz w:val="24"/>
                <w:szCs w:val="24"/>
              </w:rPr>
              <w:t>Музыка</w:t>
            </w:r>
          </w:p>
        </w:tc>
        <w:tc>
          <w:tcPr>
            <w:tcW w:w="577" w:type="dxa"/>
            <w:gridSpan w:val="2"/>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1</w:t>
            </w:r>
          </w:p>
        </w:tc>
        <w:tc>
          <w:tcPr>
            <w:tcW w:w="598"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1</w:t>
            </w:r>
          </w:p>
        </w:tc>
        <w:tc>
          <w:tcPr>
            <w:tcW w:w="709" w:type="dxa"/>
            <w:gridSpan w:val="2"/>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1</w:t>
            </w:r>
          </w:p>
        </w:tc>
        <w:tc>
          <w:tcPr>
            <w:tcW w:w="672"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1</w:t>
            </w:r>
          </w:p>
        </w:tc>
        <w:tc>
          <w:tcPr>
            <w:tcW w:w="567"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p>
        </w:tc>
        <w:tc>
          <w:tcPr>
            <w:tcW w:w="949"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4</w:t>
            </w:r>
          </w:p>
        </w:tc>
      </w:tr>
      <w:tr w:rsidR="00953CF8" w:rsidRPr="00953CF8" w:rsidTr="00953CF8">
        <w:trPr>
          <w:trHeight w:val="215"/>
          <w:jc w:val="center"/>
        </w:trPr>
        <w:tc>
          <w:tcPr>
            <w:tcW w:w="2509" w:type="dxa"/>
            <w:vMerge/>
          </w:tcPr>
          <w:p w:rsidR="00953CF8" w:rsidRPr="00953CF8" w:rsidRDefault="00953CF8" w:rsidP="00953CF8">
            <w:pPr>
              <w:spacing w:after="0" w:line="240" w:lineRule="auto"/>
              <w:jc w:val="both"/>
              <w:rPr>
                <w:rFonts w:ascii="Times New Roman" w:hAnsi="Times New Roman" w:cs="Times New Roman"/>
                <w:bCs/>
                <w:sz w:val="24"/>
                <w:szCs w:val="24"/>
              </w:rPr>
            </w:pPr>
          </w:p>
        </w:tc>
        <w:tc>
          <w:tcPr>
            <w:tcW w:w="2974" w:type="dxa"/>
            <w:gridSpan w:val="2"/>
          </w:tcPr>
          <w:p w:rsidR="00953CF8" w:rsidRPr="00953CF8" w:rsidRDefault="00953CF8" w:rsidP="00953CF8">
            <w:pPr>
              <w:spacing w:after="0" w:line="240" w:lineRule="auto"/>
              <w:jc w:val="both"/>
              <w:rPr>
                <w:rFonts w:ascii="Times New Roman" w:hAnsi="Times New Roman" w:cs="Times New Roman"/>
                <w:bCs/>
                <w:sz w:val="24"/>
                <w:szCs w:val="24"/>
              </w:rPr>
            </w:pPr>
            <w:r w:rsidRPr="00953CF8">
              <w:rPr>
                <w:rFonts w:ascii="Times New Roman" w:hAnsi="Times New Roman" w:cs="Times New Roman"/>
                <w:bCs/>
                <w:sz w:val="24"/>
                <w:szCs w:val="24"/>
              </w:rPr>
              <w:t>Изобразительное искусство</w:t>
            </w:r>
          </w:p>
        </w:tc>
        <w:tc>
          <w:tcPr>
            <w:tcW w:w="577" w:type="dxa"/>
            <w:gridSpan w:val="2"/>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1</w:t>
            </w:r>
          </w:p>
        </w:tc>
        <w:tc>
          <w:tcPr>
            <w:tcW w:w="598"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1</w:t>
            </w:r>
          </w:p>
        </w:tc>
        <w:tc>
          <w:tcPr>
            <w:tcW w:w="709" w:type="dxa"/>
            <w:gridSpan w:val="2"/>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1</w:t>
            </w:r>
          </w:p>
        </w:tc>
        <w:tc>
          <w:tcPr>
            <w:tcW w:w="672"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p>
        </w:tc>
        <w:tc>
          <w:tcPr>
            <w:tcW w:w="567"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p>
        </w:tc>
        <w:tc>
          <w:tcPr>
            <w:tcW w:w="949"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3</w:t>
            </w:r>
          </w:p>
        </w:tc>
      </w:tr>
      <w:tr w:rsidR="00953CF8" w:rsidRPr="00953CF8" w:rsidTr="00953CF8">
        <w:trPr>
          <w:trHeight w:val="215"/>
          <w:jc w:val="center"/>
        </w:trPr>
        <w:tc>
          <w:tcPr>
            <w:tcW w:w="2509" w:type="dxa"/>
          </w:tcPr>
          <w:p w:rsidR="00953CF8" w:rsidRPr="00953CF8" w:rsidRDefault="00953CF8" w:rsidP="00953CF8">
            <w:pPr>
              <w:spacing w:after="0" w:line="240" w:lineRule="auto"/>
              <w:jc w:val="both"/>
              <w:rPr>
                <w:rFonts w:ascii="Times New Roman" w:hAnsi="Times New Roman" w:cs="Times New Roman"/>
                <w:bCs/>
                <w:sz w:val="24"/>
                <w:szCs w:val="24"/>
              </w:rPr>
            </w:pPr>
            <w:r w:rsidRPr="00953CF8">
              <w:rPr>
                <w:rFonts w:ascii="Times New Roman" w:hAnsi="Times New Roman" w:cs="Times New Roman"/>
                <w:bCs/>
                <w:sz w:val="24"/>
                <w:szCs w:val="24"/>
              </w:rPr>
              <w:t>Основы духовно-нравственной культуры народов России</w:t>
            </w:r>
          </w:p>
        </w:tc>
        <w:tc>
          <w:tcPr>
            <w:tcW w:w="2974" w:type="dxa"/>
            <w:gridSpan w:val="2"/>
          </w:tcPr>
          <w:p w:rsidR="00953CF8" w:rsidRPr="00953CF8" w:rsidRDefault="00953CF8" w:rsidP="00953CF8">
            <w:pPr>
              <w:spacing w:after="0" w:line="240" w:lineRule="auto"/>
              <w:jc w:val="both"/>
              <w:rPr>
                <w:rFonts w:ascii="Times New Roman" w:hAnsi="Times New Roman" w:cs="Times New Roman"/>
                <w:bCs/>
                <w:sz w:val="24"/>
                <w:szCs w:val="24"/>
              </w:rPr>
            </w:pPr>
            <w:r w:rsidRPr="00953CF8">
              <w:rPr>
                <w:rFonts w:ascii="Times New Roman" w:hAnsi="Times New Roman" w:cs="Times New Roman"/>
                <w:bCs/>
                <w:sz w:val="24"/>
                <w:szCs w:val="24"/>
              </w:rPr>
              <w:t>Основы духовно-нравственной культуры народов России</w:t>
            </w:r>
          </w:p>
        </w:tc>
        <w:tc>
          <w:tcPr>
            <w:tcW w:w="577" w:type="dxa"/>
            <w:gridSpan w:val="2"/>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w:t>
            </w:r>
          </w:p>
        </w:tc>
        <w:tc>
          <w:tcPr>
            <w:tcW w:w="598"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w:t>
            </w:r>
          </w:p>
        </w:tc>
        <w:tc>
          <w:tcPr>
            <w:tcW w:w="709" w:type="dxa"/>
            <w:gridSpan w:val="2"/>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w:t>
            </w:r>
          </w:p>
        </w:tc>
        <w:tc>
          <w:tcPr>
            <w:tcW w:w="672"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w:t>
            </w:r>
          </w:p>
        </w:tc>
        <w:tc>
          <w:tcPr>
            <w:tcW w:w="567"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w:t>
            </w:r>
          </w:p>
        </w:tc>
        <w:tc>
          <w:tcPr>
            <w:tcW w:w="949"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w:t>
            </w:r>
          </w:p>
        </w:tc>
      </w:tr>
      <w:tr w:rsidR="00953CF8" w:rsidRPr="00953CF8" w:rsidTr="00953CF8">
        <w:trPr>
          <w:trHeight w:val="301"/>
          <w:jc w:val="center"/>
        </w:trPr>
        <w:tc>
          <w:tcPr>
            <w:tcW w:w="2509" w:type="dxa"/>
          </w:tcPr>
          <w:p w:rsidR="00953CF8" w:rsidRPr="00953CF8" w:rsidRDefault="00953CF8" w:rsidP="00953CF8">
            <w:pPr>
              <w:spacing w:after="0" w:line="240" w:lineRule="auto"/>
              <w:jc w:val="both"/>
              <w:rPr>
                <w:rFonts w:ascii="Times New Roman" w:hAnsi="Times New Roman" w:cs="Times New Roman"/>
                <w:bCs/>
                <w:sz w:val="24"/>
                <w:szCs w:val="24"/>
              </w:rPr>
            </w:pPr>
            <w:r w:rsidRPr="00953CF8">
              <w:rPr>
                <w:rFonts w:ascii="Times New Roman" w:hAnsi="Times New Roman" w:cs="Times New Roman"/>
                <w:bCs/>
                <w:sz w:val="24"/>
                <w:szCs w:val="24"/>
              </w:rPr>
              <w:t>Технология</w:t>
            </w:r>
          </w:p>
        </w:tc>
        <w:tc>
          <w:tcPr>
            <w:tcW w:w="2974" w:type="dxa"/>
            <w:gridSpan w:val="2"/>
          </w:tcPr>
          <w:p w:rsidR="00953CF8" w:rsidRPr="00953CF8" w:rsidRDefault="00953CF8" w:rsidP="00953CF8">
            <w:pPr>
              <w:spacing w:after="0" w:line="240" w:lineRule="auto"/>
              <w:jc w:val="both"/>
              <w:rPr>
                <w:rFonts w:ascii="Times New Roman" w:hAnsi="Times New Roman" w:cs="Times New Roman"/>
                <w:bCs/>
                <w:sz w:val="24"/>
                <w:szCs w:val="24"/>
              </w:rPr>
            </w:pPr>
            <w:r w:rsidRPr="00953CF8">
              <w:rPr>
                <w:rFonts w:ascii="Times New Roman" w:hAnsi="Times New Roman" w:cs="Times New Roman"/>
                <w:bCs/>
                <w:sz w:val="24"/>
                <w:szCs w:val="24"/>
              </w:rPr>
              <w:t>Технология</w:t>
            </w:r>
          </w:p>
        </w:tc>
        <w:tc>
          <w:tcPr>
            <w:tcW w:w="577" w:type="dxa"/>
            <w:gridSpan w:val="2"/>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2</w:t>
            </w:r>
          </w:p>
        </w:tc>
        <w:tc>
          <w:tcPr>
            <w:tcW w:w="598"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2</w:t>
            </w:r>
          </w:p>
        </w:tc>
        <w:tc>
          <w:tcPr>
            <w:tcW w:w="709" w:type="dxa"/>
            <w:gridSpan w:val="2"/>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2</w:t>
            </w:r>
          </w:p>
        </w:tc>
        <w:tc>
          <w:tcPr>
            <w:tcW w:w="672"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1</w:t>
            </w:r>
          </w:p>
        </w:tc>
        <w:tc>
          <w:tcPr>
            <w:tcW w:w="567"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p>
        </w:tc>
        <w:tc>
          <w:tcPr>
            <w:tcW w:w="949"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7</w:t>
            </w:r>
          </w:p>
        </w:tc>
      </w:tr>
      <w:tr w:rsidR="00953CF8" w:rsidRPr="00953CF8" w:rsidTr="00953CF8">
        <w:trPr>
          <w:trHeight w:val="413"/>
          <w:jc w:val="center"/>
        </w:trPr>
        <w:tc>
          <w:tcPr>
            <w:tcW w:w="2509" w:type="dxa"/>
            <w:vMerge w:val="restart"/>
          </w:tcPr>
          <w:p w:rsidR="00953CF8" w:rsidRPr="00953CF8" w:rsidRDefault="00953CF8" w:rsidP="00953CF8">
            <w:pPr>
              <w:spacing w:after="0" w:line="240" w:lineRule="auto"/>
              <w:jc w:val="both"/>
              <w:rPr>
                <w:rFonts w:ascii="Times New Roman" w:hAnsi="Times New Roman" w:cs="Times New Roman"/>
                <w:bCs/>
                <w:sz w:val="24"/>
                <w:szCs w:val="24"/>
              </w:rPr>
            </w:pPr>
            <w:r w:rsidRPr="00953CF8">
              <w:rPr>
                <w:rFonts w:ascii="Times New Roman" w:hAnsi="Times New Roman" w:cs="Times New Roman"/>
                <w:bCs/>
                <w:sz w:val="24"/>
                <w:szCs w:val="24"/>
              </w:rPr>
              <w:t>Физическая культура и Основы безопасности жизнедеятельности</w:t>
            </w:r>
          </w:p>
        </w:tc>
        <w:tc>
          <w:tcPr>
            <w:tcW w:w="2974" w:type="dxa"/>
            <w:gridSpan w:val="2"/>
          </w:tcPr>
          <w:p w:rsidR="00953CF8" w:rsidRPr="00953CF8" w:rsidRDefault="00953CF8" w:rsidP="00953CF8">
            <w:pPr>
              <w:spacing w:after="0" w:line="240" w:lineRule="auto"/>
              <w:jc w:val="both"/>
              <w:rPr>
                <w:rFonts w:ascii="Times New Roman" w:hAnsi="Times New Roman" w:cs="Times New Roman"/>
                <w:bCs/>
                <w:sz w:val="24"/>
                <w:szCs w:val="24"/>
              </w:rPr>
            </w:pPr>
            <w:r w:rsidRPr="00953CF8">
              <w:rPr>
                <w:rFonts w:ascii="Times New Roman" w:hAnsi="Times New Roman" w:cs="Times New Roman"/>
                <w:bCs/>
                <w:sz w:val="24"/>
                <w:szCs w:val="24"/>
              </w:rPr>
              <w:t>Основы безопасности жизнедеятельности</w:t>
            </w:r>
          </w:p>
        </w:tc>
        <w:tc>
          <w:tcPr>
            <w:tcW w:w="577" w:type="dxa"/>
            <w:gridSpan w:val="2"/>
            <w:vAlign w:val="bottom"/>
          </w:tcPr>
          <w:p w:rsidR="00953CF8" w:rsidRPr="00953CF8" w:rsidRDefault="00953CF8" w:rsidP="00953CF8">
            <w:pPr>
              <w:spacing w:after="0" w:line="240" w:lineRule="auto"/>
              <w:jc w:val="center"/>
              <w:rPr>
                <w:rFonts w:ascii="Times New Roman" w:hAnsi="Times New Roman" w:cs="Times New Roman"/>
                <w:bCs/>
                <w:sz w:val="24"/>
                <w:szCs w:val="24"/>
              </w:rPr>
            </w:pPr>
          </w:p>
        </w:tc>
        <w:tc>
          <w:tcPr>
            <w:tcW w:w="598"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p>
        </w:tc>
        <w:tc>
          <w:tcPr>
            <w:tcW w:w="709" w:type="dxa"/>
            <w:gridSpan w:val="2"/>
            <w:vAlign w:val="bottom"/>
          </w:tcPr>
          <w:p w:rsidR="00953CF8" w:rsidRPr="00953CF8" w:rsidRDefault="00953CF8" w:rsidP="00953CF8">
            <w:pPr>
              <w:spacing w:after="0" w:line="240" w:lineRule="auto"/>
              <w:jc w:val="center"/>
              <w:rPr>
                <w:rFonts w:ascii="Times New Roman" w:hAnsi="Times New Roman" w:cs="Times New Roman"/>
                <w:bCs/>
                <w:sz w:val="24"/>
                <w:szCs w:val="24"/>
              </w:rPr>
            </w:pPr>
          </w:p>
        </w:tc>
        <w:tc>
          <w:tcPr>
            <w:tcW w:w="672"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1</w:t>
            </w:r>
          </w:p>
        </w:tc>
        <w:tc>
          <w:tcPr>
            <w:tcW w:w="567"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1</w:t>
            </w:r>
          </w:p>
        </w:tc>
        <w:tc>
          <w:tcPr>
            <w:tcW w:w="949"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2</w:t>
            </w:r>
          </w:p>
        </w:tc>
      </w:tr>
      <w:tr w:rsidR="00953CF8" w:rsidRPr="00953CF8" w:rsidTr="00953CF8">
        <w:trPr>
          <w:trHeight w:val="385"/>
          <w:jc w:val="center"/>
        </w:trPr>
        <w:tc>
          <w:tcPr>
            <w:tcW w:w="2509" w:type="dxa"/>
            <w:vMerge/>
          </w:tcPr>
          <w:p w:rsidR="00953CF8" w:rsidRPr="00953CF8" w:rsidRDefault="00953CF8" w:rsidP="00953CF8">
            <w:pPr>
              <w:spacing w:after="0" w:line="240" w:lineRule="auto"/>
              <w:jc w:val="both"/>
              <w:rPr>
                <w:rFonts w:ascii="Times New Roman" w:hAnsi="Times New Roman" w:cs="Times New Roman"/>
                <w:bCs/>
                <w:sz w:val="24"/>
                <w:szCs w:val="24"/>
              </w:rPr>
            </w:pPr>
          </w:p>
        </w:tc>
        <w:tc>
          <w:tcPr>
            <w:tcW w:w="2974" w:type="dxa"/>
            <w:gridSpan w:val="2"/>
          </w:tcPr>
          <w:p w:rsidR="00953CF8" w:rsidRPr="00953CF8" w:rsidRDefault="00953CF8" w:rsidP="00953CF8">
            <w:pPr>
              <w:spacing w:after="0" w:line="240" w:lineRule="auto"/>
              <w:jc w:val="both"/>
              <w:rPr>
                <w:rFonts w:ascii="Times New Roman" w:hAnsi="Times New Roman" w:cs="Times New Roman"/>
                <w:bCs/>
                <w:sz w:val="24"/>
                <w:szCs w:val="24"/>
              </w:rPr>
            </w:pPr>
            <w:r w:rsidRPr="00953CF8">
              <w:rPr>
                <w:rFonts w:ascii="Times New Roman" w:hAnsi="Times New Roman" w:cs="Times New Roman"/>
                <w:bCs/>
                <w:sz w:val="24"/>
                <w:szCs w:val="24"/>
              </w:rPr>
              <w:t>Физическая культура ***</w:t>
            </w:r>
          </w:p>
        </w:tc>
        <w:tc>
          <w:tcPr>
            <w:tcW w:w="577" w:type="dxa"/>
            <w:gridSpan w:val="2"/>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2</w:t>
            </w:r>
          </w:p>
        </w:tc>
        <w:tc>
          <w:tcPr>
            <w:tcW w:w="598"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2</w:t>
            </w:r>
          </w:p>
        </w:tc>
        <w:tc>
          <w:tcPr>
            <w:tcW w:w="709" w:type="dxa"/>
            <w:gridSpan w:val="2"/>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2</w:t>
            </w:r>
          </w:p>
        </w:tc>
        <w:tc>
          <w:tcPr>
            <w:tcW w:w="672"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2</w:t>
            </w:r>
          </w:p>
        </w:tc>
        <w:tc>
          <w:tcPr>
            <w:tcW w:w="567"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2</w:t>
            </w:r>
          </w:p>
        </w:tc>
        <w:tc>
          <w:tcPr>
            <w:tcW w:w="949"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10</w:t>
            </w:r>
          </w:p>
        </w:tc>
      </w:tr>
      <w:tr w:rsidR="00953CF8" w:rsidRPr="00953CF8" w:rsidTr="00953CF8">
        <w:trPr>
          <w:trHeight w:val="284"/>
          <w:jc w:val="center"/>
        </w:trPr>
        <w:tc>
          <w:tcPr>
            <w:tcW w:w="5483" w:type="dxa"/>
            <w:gridSpan w:val="3"/>
          </w:tcPr>
          <w:p w:rsidR="00953CF8" w:rsidRPr="00953CF8" w:rsidRDefault="00953CF8" w:rsidP="00953CF8">
            <w:pPr>
              <w:spacing w:after="0" w:line="240" w:lineRule="auto"/>
              <w:jc w:val="both"/>
              <w:rPr>
                <w:rFonts w:ascii="Times New Roman" w:hAnsi="Times New Roman" w:cs="Times New Roman"/>
                <w:bCs/>
                <w:sz w:val="24"/>
                <w:szCs w:val="24"/>
              </w:rPr>
            </w:pPr>
            <w:r w:rsidRPr="00953CF8">
              <w:rPr>
                <w:rFonts w:ascii="Times New Roman" w:hAnsi="Times New Roman" w:cs="Times New Roman"/>
                <w:bCs/>
                <w:sz w:val="24"/>
                <w:szCs w:val="24"/>
              </w:rPr>
              <w:t>Итого</w:t>
            </w:r>
          </w:p>
        </w:tc>
        <w:tc>
          <w:tcPr>
            <w:tcW w:w="577" w:type="dxa"/>
            <w:gridSpan w:val="2"/>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28</w:t>
            </w:r>
          </w:p>
        </w:tc>
        <w:tc>
          <w:tcPr>
            <w:tcW w:w="598"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29</w:t>
            </w:r>
          </w:p>
        </w:tc>
        <w:tc>
          <w:tcPr>
            <w:tcW w:w="709" w:type="dxa"/>
            <w:gridSpan w:val="2"/>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31</w:t>
            </w:r>
          </w:p>
        </w:tc>
        <w:tc>
          <w:tcPr>
            <w:tcW w:w="672"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31</w:t>
            </w:r>
          </w:p>
        </w:tc>
        <w:tc>
          <w:tcPr>
            <w:tcW w:w="567"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32</w:t>
            </w:r>
          </w:p>
        </w:tc>
        <w:tc>
          <w:tcPr>
            <w:tcW w:w="949"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151</w:t>
            </w:r>
          </w:p>
        </w:tc>
      </w:tr>
      <w:tr w:rsidR="00953CF8" w:rsidRPr="00953CF8" w:rsidTr="00953CF8">
        <w:trPr>
          <w:trHeight w:val="508"/>
          <w:jc w:val="center"/>
        </w:trPr>
        <w:tc>
          <w:tcPr>
            <w:tcW w:w="5483" w:type="dxa"/>
            <w:gridSpan w:val="3"/>
          </w:tcPr>
          <w:p w:rsidR="00953CF8" w:rsidRPr="00953CF8" w:rsidRDefault="00953CF8" w:rsidP="00953CF8">
            <w:pPr>
              <w:spacing w:after="0" w:line="240" w:lineRule="auto"/>
              <w:jc w:val="both"/>
              <w:rPr>
                <w:rFonts w:ascii="Times New Roman" w:hAnsi="Times New Roman" w:cs="Times New Roman"/>
                <w:bCs/>
                <w:i/>
                <w:sz w:val="24"/>
                <w:szCs w:val="24"/>
              </w:rPr>
            </w:pPr>
            <w:r w:rsidRPr="00953CF8">
              <w:rPr>
                <w:rFonts w:ascii="Times New Roman" w:hAnsi="Times New Roman" w:cs="Times New Roman"/>
                <w:bCs/>
                <w:i/>
                <w:sz w:val="24"/>
                <w:szCs w:val="24"/>
              </w:rPr>
              <w:t>Часть, формируемая участниками образовательных отношений</w:t>
            </w:r>
          </w:p>
        </w:tc>
        <w:tc>
          <w:tcPr>
            <w:tcW w:w="577" w:type="dxa"/>
            <w:gridSpan w:val="2"/>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 xml:space="preserve"> </w:t>
            </w:r>
          </w:p>
        </w:tc>
        <w:tc>
          <w:tcPr>
            <w:tcW w:w="598"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 xml:space="preserve"> </w:t>
            </w:r>
          </w:p>
        </w:tc>
        <w:tc>
          <w:tcPr>
            <w:tcW w:w="709" w:type="dxa"/>
            <w:gridSpan w:val="2"/>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 xml:space="preserve"> </w:t>
            </w:r>
          </w:p>
        </w:tc>
        <w:tc>
          <w:tcPr>
            <w:tcW w:w="672"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1</w:t>
            </w:r>
          </w:p>
        </w:tc>
        <w:tc>
          <w:tcPr>
            <w:tcW w:w="567"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1</w:t>
            </w:r>
          </w:p>
        </w:tc>
        <w:tc>
          <w:tcPr>
            <w:tcW w:w="949"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2</w:t>
            </w:r>
          </w:p>
        </w:tc>
      </w:tr>
      <w:tr w:rsidR="00953CF8" w:rsidRPr="00953CF8" w:rsidTr="00953CF8">
        <w:trPr>
          <w:trHeight w:val="232"/>
          <w:jc w:val="center"/>
        </w:trPr>
        <w:tc>
          <w:tcPr>
            <w:tcW w:w="5483" w:type="dxa"/>
            <w:gridSpan w:val="3"/>
          </w:tcPr>
          <w:p w:rsidR="00953CF8" w:rsidRPr="00953CF8" w:rsidRDefault="00953CF8" w:rsidP="00953CF8">
            <w:pPr>
              <w:spacing w:after="0" w:line="240" w:lineRule="auto"/>
              <w:jc w:val="both"/>
              <w:rPr>
                <w:rFonts w:ascii="Times New Roman" w:hAnsi="Times New Roman" w:cs="Times New Roman"/>
                <w:bCs/>
                <w:sz w:val="24"/>
                <w:szCs w:val="24"/>
              </w:rPr>
            </w:pPr>
            <w:r w:rsidRPr="00953CF8">
              <w:rPr>
                <w:rFonts w:ascii="Times New Roman" w:hAnsi="Times New Roman" w:cs="Times New Roman"/>
                <w:bCs/>
                <w:sz w:val="24"/>
                <w:szCs w:val="24"/>
              </w:rPr>
              <w:t>Максимально допустимая недельная нагрузка</w:t>
            </w:r>
          </w:p>
        </w:tc>
        <w:tc>
          <w:tcPr>
            <w:tcW w:w="577" w:type="dxa"/>
            <w:gridSpan w:val="2"/>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28</w:t>
            </w:r>
          </w:p>
        </w:tc>
        <w:tc>
          <w:tcPr>
            <w:tcW w:w="598"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29</w:t>
            </w:r>
          </w:p>
        </w:tc>
        <w:tc>
          <w:tcPr>
            <w:tcW w:w="709" w:type="dxa"/>
            <w:gridSpan w:val="2"/>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31</w:t>
            </w:r>
          </w:p>
        </w:tc>
        <w:tc>
          <w:tcPr>
            <w:tcW w:w="672"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32</w:t>
            </w:r>
          </w:p>
        </w:tc>
        <w:tc>
          <w:tcPr>
            <w:tcW w:w="567"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33</w:t>
            </w:r>
          </w:p>
        </w:tc>
        <w:tc>
          <w:tcPr>
            <w:tcW w:w="949" w:type="dxa"/>
            <w:vAlign w:val="bottom"/>
          </w:tcPr>
          <w:p w:rsidR="00953CF8" w:rsidRPr="00953CF8" w:rsidRDefault="00953CF8" w:rsidP="00953CF8">
            <w:pPr>
              <w:spacing w:after="0" w:line="240" w:lineRule="auto"/>
              <w:jc w:val="center"/>
              <w:rPr>
                <w:rFonts w:ascii="Times New Roman" w:hAnsi="Times New Roman" w:cs="Times New Roman"/>
                <w:bCs/>
                <w:sz w:val="24"/>
                <w:szCs w:val="24"/>
              </w:rPr>
            </w:pPr>
            <w:r w:rsidRPr="00953CF8">
              <w:rPr>
                <w:rFonts w:ascii="Times New Roman" w:hAnsi="Times New Roman" w:cs="Times New Roman"/>
                <w:bCs/>
                <w:sz w:val="24"/>
                <w:szCs w:val="24"/>
              </w:rPr>
              <w:t>153</w:t>
            </w:r>
          </w:p>
        </w:tc>
      </w:tr>
    </w:tbl>
    <w:p w:rsidR="00953CF8" w:rsidRPr="00953CF8" w:rsidRDefault="00953CF8" w:rsidP="00953CF8">
      <w:pPr>
        <w:spacing w:after="0" w:line="240" w:lineRule="auto"/>
        <w:rPr>
          <w:rFonts w:ascii="Times New Roman" w:eastAsia="Times New Roman" w:hAnsi="Times New Roman" w:cs="Times New Roman"/>
          <w:i/>
          <w:caps/>
          <w:sz w:val="24"/>
          <w:szCs w:val="24"/>
          <w:lang w:eastAsia="ru-RU"/>
        </w:rPr>
      </w:pPr>
    </w:p>
    <w:p w:rsidR="00953CF8" w:rsidRPr="00953CF8" w:rsidRDefault="00953CF8" w:rsidP="00953CF8">
      <w:pPr>
        <w:spacing w:after="0" w:line="240" w:lineRule="auto"/>
        <w:rPr>
          <w:rFonts w:ascii="Times New Roman" w:eastAsia="Times New Roman" w:hAnsi="Times New Roman" w:cs="Times New Roman"/>
          <w:i/>
          <w:caps/>
          <w:sz w:val="16"/>
          <w:szCs w:val="16"/>
          <w:lang w:eastAsia="ru-RU"/>
        </w:rPr>
      </w:pPr>
      <w:r w:rsidRPr="00953CF8">
        <w:rPr>
          <w:rFonts w:ascii="Times New Roman" w:eastAsia="Times New Roman" w:hAnsi="Times New Roman" w:cs="Times New Roman"/>
          <w:i/>
          <w:caps/>
          <w:sz w:val="24"/>
          <w:szCs w:val="24"/>
          <w:lang w:eastAsia="ru-RU"/>
        </w:rPr>
        <w:t xml:space="preserve">* - </w:t>
      </w:r>
      <w:r w:rsidRPr="00953CF8">
        <w:rPr>
          <w:rFonts w:ascii="Times New Roman" w:eastAsia="Times New Roman" w:hAnsi="Times New Roman" w:cs="Times New Roman"/>
          <w:i/>
          <w:caps/>
          <w:sz w:val="16"/>
          <w:szCs w:val="16"/>
          <w:lang w:eastAsia="ru-RU"/>
        </w:rPr>
        <w:t>часы, отведённые образовательной организацией на преподавание курса ОДНКНР, засчитываются за счёт</w:t>
      </w:r>
    </w:p>
    <w:p w:rsidR="00953CF8" w:rsidRPr="00953CF8" w:rsidRDefault="00953CF8" w:rsidP="00953CF8">
      <w:pPr>
        <w:spacing w:after="0" w:line="240" w:lineRule="auto"/>
        <w:rPr>
          <w:rFonts w:ascii="Times New Roman" w:eastAsia="Times New Roman" w:hAnsi="Times New Roman" w:cs="Times New Roman"/>
          <w:i/>
          <w:caps/>
          <w:sz w:val="16"/>
          <w:szCs w:val="16"/>
          <w:lang w:eastAsia="ru-RU"/>
        </w:rPr>
      </w:pPr>
      <w:r w:rsidRPr="00953CF8">
        <w:rPr>
          <w:rFonts w:ascii="Times New Roman" w:eastAsia="Times New Roman" w:hAnsi="Times New Roman" w:cs="Times New Roman"/>
          <w:i/>
          <w:caps/>
          <w:sz w:val="16"/>
          <w:szCs w:val="16"/>
          <w:lang w:eastAsia="ru-RU"/>
        </w:rPr>
        <w:t xml:space="preserve">        внеурочной деятельности;</w:t>
      </w:r>
    </w:p>
    <w:p w:rsidR="00953CF8" w:rsidRPr="00953CF8" w:rsidRDefault="00953CF8" w:rsidP="00953CF8">
      <w:pPr>
        <w:spacing w:after="0" w:line="240" w:lineRule="auto"/>
        <w:rPr>
          <w:rFonts w:ascii="Times New Roman" w:eastAsia="Times New Roman" w:hAnsi="Times New Roman" w:cs="Times New Roman"/>
          <w:i/>
          <w:caps/>
          <w:sz w:val="16"/>
          <w:szCs w:val="16"/>
          <w:lang w:eastAsia="ru-RU"/>
        </w:rPr>
      </w:pPr>
      <w:r w:rsidRPr="00953CF8">
        <w:rPr>
          <w:rFonts w:ascii="Times New Roman" w:eastAsia="Times New Roman" w:hAnsi="Times New Roman" w:cs="Times New Roman"/>
          <w:i/>
          <w:caps/>
          <w:sz w:val="16"/>
          <w:szCs w:val="16"/>
          <w:lang w:eastAsia="ru-RU"/>
        </w:rPr>
        <w:t xml:space="preserve">** - часы, отведённыве образовательной организацией на преподавание курса ОДНКНР, входят </w:t>
      </w:r>
      <w:proofErr w:type="gramStart"/>
      <w:r w:rsidRPr="00953CF8">
        <w:rPr>
          <w:rFonts w:ascii="Times New Roman" w:eastAsia="Times New Roman" w:hAnsi="Times New Roman" w:cs="Times New Roman"/>
          <w:i/>
          <w:caps/>
          <w:sz w:val="16"/>
          <w:szCs w:val="16"/>
          <w:lang w:eastAsia="ru-RU"/>
        </w:rPr>
        <w:t>в</w:t>
      </w:r>
      <w:proofErr w:type="gramEnd"/>
      <w:r w:rsidRPr="00953CF8">
        <w:rPr>
          <w:rFonts w:ascii="Times New Roman" w:eastAsia="Times New Roman" w:hAnsi="Times New Roman" w:cs="Times New Roman"/>
          <w:i/>
          <w:caps/>
          <w:sz w:val="16"/>
          <w:szCs w:val="16"/>
          <w:lang w:eastAsia="ru-RU"/>
        </w:rPr>
        <w:t xml:space="preserve"> учебны</w:t>
      </w:r>
      <w:r w:rsidR="002871CB">
        <w:rPr>
          <w:rFonts w:ascii="Times New Roman" w:eastAsia="Times New Roman" w:hAnsi="Times New Roman" w:cs="Times New Roman"/>
          <w:i/>
          <w:caps/>
          <w:sz w:val="16"/>
          <w:szCs w:val="16"/>
          <w:lang w:eastAsia="ru-RU"/>
        </w:rPr>
        <w:t>Е</w:t>
      </w:r>
    </w:p>
    <w:p w:rsidR="00953CF8" w:rsidRPr="00953CF8" w:rsidRDefault="002871CB" w:rsidP="00953CF8">
      <w:pPr>
        <w:spacing w:after="0" w:line="240" w:lineRule="auto"/>
        <w:rPr>
          <w:rFonts w:ascii="Times New Roman" w:eastAsia="Times New Roman" w:hAnsi="Times New Roman" w:cs="Times New Roman"/>
          <w:i/>
          <w:caps/>
          <w:sz w:val="16"/>
          <w:szCs w:val="16"/>
          <w:lang w:eastAsia="ru-RU"/>
        </w:rPr>
      </w:pPr>
      <w:r>
        <w:rPr>
          <w:rFonts w:ascii="Times New Roman" w:eastAsia="Times New Roman" w:hAnsi="Times New Roman" w:cs="Times New Roman"/>
          <w:i/>
          <w:caps/>
          <w:sz w:val="16"/>
          <w:szCs w:val="16"/>
          <w:lang w:eastAsia="ru-RU"/>
        </w:rPr>
        <w:t xml:space="preserve">     </w:t>
      </w:r>
      <w:r w:rsidR="00953CF8" w:rsidRPr="00953CF8">
        <w:rPr>
          <w:rFonts w:ascii="Times New Roman" w:eastAsia="Times New Roman" w:hAnsi="Times New Roman" w:cs="Times New Roman"/>
          <w:i/>
          <w:caps/>
          <w:sz w:val="16"/>
          <w:szCs w:val="16"/>
          <w:lang w:eastAsia="ru-RU"/>
        </w:rPr>
        <w:t xml:space="preserve">  предметы - история, обществознание;</w:t>
      </w:r>
    </w:p>
    <w:p w:rsidR="00953CF8" w:rsidRPr="00953CF8" w:rsidRDefault="00953CF8" w:rsidP="00953CF8">
      <w:pPr>
        <w:spacing w:after="0" w:line="240" w:lineRule="auto"/>
        <w:rPr>
          <w:rFonts w:ascii="Times New Roman" w:eastAsia="Times New Roman" w:hAnsi="Times New Roman" w:cs="Times New Roman"/>
          <w:i/>
          <w:caps/>
          <w:sz w:val="16"/>
          <w:szCs w:val="16"/>
          <w:lang w:eastAsia="ru-RU"/>
        </w:rPr>
      </w:pPr>
      <w:r w:rsidRPr="00953CF8">
        <w:rPr>
          <w:rFonts w:ascii="Times New Roman" w:eastAsia="Times New Roman" w:hAnsi="Times New Roman" w:cs="Times New Roman"/>
          <w:i/>
          <w:caps/>
          <w:sz w:val="16"/>
          <w:szCs w:val="16"/>
          <w:lang w:eastAsia="ru-RU"/>
        </w:rPr>
        <w:t xml:space="preserve">*** - часы, отведённые образовательной организацией на преподавание </w:t>
      </w:r>
      <w:r w:rsidR="002871CB">
        <w:rPr>
          <w:rFonts w:ascii="Times New Roman" w:eastAsia="Times New Roman" w:hAnsi="Times New Roman" w:cs="Times New Roman"/>
          <w:i/>
          <w:caps/>
          <w:sz w:val="16"/>
          <w:szCs w:val="16"/>
          <w:lang w:eastAsia="ru-RU"/>
        </w:rPr>
        <w:t xml:space="preserve"> </w:t>
      </w:r>
      <w:r w:rsidRPr="00953CF8">
        <w:rPr>
          <w:rFonts w:ascii="Times New Roman" w:eastAsia="Times New Roman" w:hAnsi="Times New Roman" w:cs="Times New Roman"/>
          <w:i/>
          <w:caps/>
          <w:sz w:val="16"/>
          <w:szCs w:val="16"/>
          <w:lang w:eastAsia="ru-RU"/>
        </w:rPr>
        <w:t>третьего часа предмета "</w:t>
      </w:r>
      <w:proofErr w:type="gramStart"/>
      <w:r w:rsidRPr="00953CF8">
        <w:rPr>
          <w:rFonts w:ascii="Times New Roman" w:eastAsia="Times New Roman" w:hAnsi="Times New Roman" w:cs="Times New Roman"/>
          <w:i/>
          <w:caps/>
          <w:sz w:val="16"/>
          <w:szCs w:val="16"/>
          <w:lang w:eastAsia="ru-RU"/>
        </w:rPr>
        <w:t>Физическая</w:t>
      </w:r>
      <w:proofErr w:type="gramEnd"/>
    </w:p>
    <w:p w:rsidR="00953CF8" w:rsidRPr="00953CF8" w:rsidRDefault="00953CF8" w:rsidP="00953CF8">
      <w:pPr>
        <w:spacing w:after="0" w:line="240" w:lineRule="auto"/>
        <w:rPr>
          <w:rFonts w:ascii="Times New Roman" w:eastAsia="Times New Roman" w:hAnsi="Times New Roman" w:cs="Times New Roman"/>
          <w:i/>
          <w:caps/>
          <w:sz w:val="16"/>
          <w:szCs w:val="16"/>
          <w:lang w:eastAsia="ru-RU"/>
        </w:rPr>
      </w:pPr>
      <w:r w:rsidRPr="00953CF8">
        <w:rPr>
          <w:rFonts w:ascii="Times New Roman" w:eastAsia="Times New Roman" w:hAnsi="Times New Roman" w:cs="Times New Roman"/>
          <w:i/>
          <w:caps/>
          <w:sz w:val="16"/>
          <w:szCs w:val="16"/>
          <w:lang w:eastAsia="ru-RU"/>
        </w:rPr>
        <w:t xml:space="preserve">          культура", засчитываются за счёт внеурочной деятельности.</w:t>
      </w:r>
    </w:p>
    <w:p w:rsidR="00953CF8" w:rsidRPr="00953CF8" w:rsidRDefault="00953CF8" w:rsidP="003213CE">
      <w:pPr>
        <w:tabs>
          <w:tab w:val="left" w:pos="1470"/>
        </w:tabs>
        <w:spacing w:after="0" w:line="240" w:lineRule="auto"/>
        <w:rPr>
          <w:rFonts w:ascii="Times New Roman" w:eastAsia="Times New Roman" w:hAnsi="Times New Roman" w:cs="Times New Roman"/>
          <w:sz w:val="24"/>
          <w:szCs w:val="24"/>
          <w:lang w:eastAsia="ru-RU"/>
        </w:rPr>
      </w:pPr>
    </w:p>
    <w:p w:rsidR="003213CE" w:rsidRDefault="003213CE" w:rsidP="00953CF8">
      <w:pPr>
        <w:tabs>
          <w:tab w:val="left" w:pos="1470"/>
        </w:tabs>
        <w:spacing w:after="0" w:line="240" w:lineRule="auto"/>
        <w:jc w:val="center"/>
        <w:rPr>
          <w:rFonts w:ascii="Times New Roman" w:eastAsia="Times New Roman" w:hAnsi="Times New Roman" w:cs="Times New Roman"/>
          <w:sz w:val="24"/>
          <w:szCs w:val="24"/>
          <w:lang w:eastAsia="ru-RU"/>
        </w:rPr>
      </w:pPr>
    </w:p>
    <w:p w:rsidR="00953CF8" w:rsidRPr="00953CF8" w:rsidRDefault="00953CF8" w:rsidP="00953CF8">
      <w:pPr>
        <w:tabs>
          <w:tab w:val="left" w:pos="1470"/>
        </w:tabs>
        <w:spacing w:after="0" w:line="240" w:lineRule="auto"/>
        <w:jc w:val="center"/>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 xml:space="preserve">Учебный план  </w:t>
      </w:r>
    </w:p>
    <w:p w:rsidR="00953CF8" w:rsidRPr="00953CF8" w:rsidRDefault="00953CF8" w:rsidP="00953CF8">
      <w:pPr>
        <w:tabs>
          <w:tab w:val="left" w:pos="1470"/>
        </w:tabs>
        <w:spacing w:after="0" w:line="240" w:lineRule="auto"/>
        <w:jc w:val="center"/>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на 202</w:t>
      </w:r>
      <w:r w:rsidR="002871CB">
        <w:rPr>
          <w:rFonts w:ascii="Times New Roman" w:eastAsia="Times New Roman" w:hAnsi="Times New Roman" w:cs="Times New Roman"/>
          <w:sz w:val="24"/>
          <w:szCs w:val="24"/>
          <w:lang w:eastAsia="ru-RU"/>
        </w:rPr>
        <w:t>1</w:t>
      </w:r>
      <w:r w:rsidRPr="00953CF8">
        <w:rPr>
          <w:rFonts w:ascii="Times New Roman" w:eastAsia="Times New Roman" w:hAnsi="Times New Roman" w:cs="Times New Roman"/>
          <w:sz w:val="24"/>
          <w:szCs w:val="24"/>
          <w:lang w:eastAsia="ru-RU"/>
        </w:rPr>
        <w:t>-202</w:t>
      </w:r>
      <w:r w:rsidR="002871CB">
        <w:rPr>
          <w:rFonts w:ascii="Times New Roman" w:eastAsia="Times New Roman" w:hAnsi="Times New Roman" w:cs="Times New Roman"/>
          <w:sz w:val="24"/>
          <w:szCs w:val="24"/>
          <w:lang w:eastAsia="ru-RU"/>
        </w:rPr>
        <w:t>2</w:t>
      </w:r>
      <w:r w:rsidRPr="00953CF8">
        <w:rPr>
          <w:rFonts w:ascii="Times New Roman" w:eastAsia="Times New Roman" w:hAnsi="Times New Roman" w:cs="Times New Roman"/>
          <w:sz w:val="24"/>
          <w:szCs w:val="24"/>
          <w:lang w:eastAsia="ru-RU"/>
        </w:rPr>
        <w:t xml:space="preserve"> учебный год для 10-11 классов</w:t>
      </w:r>
    </w:p>
    <w:p w:rsidR="00953CF8" w:rsidRPr="00953CF8" w:rsidRDefault="00953CF8" w:rsidP="00953CF8">
      <w:pPr>
        <w:tabs>
          <w:tab w:val="left" w:pos="4824"/>
        </w:tabs>
        <w:spacing w:after="0" w:line="240" w:lineRule="auto"/>
        <w:jc w:val="both"/>
        <w:rPr>
          <w:rFonts w:ascii="Times New Roman" w:eastAsia="Times New Roman" w:hAnsi="Times New Roman" w:cs="Times New Roman"/>
          <w:sz w:val="24"/>
          <w:szCs w:val="24"/>
          <w:lang w:eastAsia="ru-RU"/>
        </w:rPr>
      </w:pPr>
      <w:r w:rsidRPr="00953CF8">
        <w:rPr>
          <w:rFonts w:ascii="Times New Roman" w:eastAsia="Times New Roman" w:hAnsi="Times New Roman" w:cs="Times New Roman"/>
          <w:b/>
          <w:sz w:val="24"/>
          <w:szCs w:val="24"/>
          <w:lang w:eastAsia="ru-RU"/>
        </w:rPr>
        <w:t>На уровне среднего общего образования</w:t>
      </w:r>
      <w:r w:rsidRPr="00953CF8">
        <w:rPr>
          <w:rFonts w:ascii="Times New Roman" w:eastAsia="Times New Roman" w:hAnsi="Times New Roman" w:cs="Times New Roman"/>
          <w:sz w:val="24"/>
          <w:szCs w:val="24"/>
          <w:lang w:eastAsia="ru-RU"/>
        </w:rPr>
        <w:t xml:space="preserve">  имеется </w:t>
      </w:r>
      <w:r w:rsidR="002871CB">
        <w:rPr>
          <w:rFonts w:ascii="Times New Roman" w:eastAsia="Times New Roman" w:hAnsi="Times New Roman" w:cs="Times New Roman"/>
          <w:sz w:val="24"/>
          <w:szCs w:val="24"/>
          <w:lang w:eastAsia="ru-RU"/>
        </w:rPr>
        <w:t>4</w:t>
      </w:r>
      <w:r w:rsidRPr="00953CF8">
        <w:rPr>
          <w:rFonts w:ascii="Times New Roman" w:eastAsia="Times New Roman" w:hAnsi="Times New Roman" w:cs="Times New Roman"/>
          <w:sz w:val="24"/>
          <w:szCs w:val="24"/>
          <w:lang w:eastAsia="ru-RU"/>
        </w:rPr>
        <w:t xml:space="preserve"> </w:t>
      </w:r>
      <w:proofErr w:type="gramStart"/>
      <w:r w:rsidR="002871CB">
        <w:rPr>
          <w:rFonts w:ascii="Times New Roman" w:eastAsia="Times New Roman" w:hAnsi="Times New Roman" w:cs="Times New Roman"/>
          <w:sz w:val="24"/>
          <w:szCs w:val="24"/>
          <w:lang w:eastAsia="ru-RU"/>
        </w:rPr>
        <w:t>профильных</w:t>
      </w:r>
      <w:proofErr w:type="gramEnd"/>
      <w:r w:rsidR="002871CB">
        <w:rPr>
          <w:rFonts w:ascii="Times New Roman" w:eastAsia="Times New Roman" w:hAnsi="Times New Roman" w:cs="Times New Roman"/>
          <w:sz w:val="24"/>
          <w:szCs w:val="24"/>
          <w:lang w:eastAsia="ru-RU"/>
        </w:rPr>
        <w:t xml:space="preserve"> класса: 10А – естественно-научный, 10Б – универсальный, 11А – универсальный, 11Б – технологический.</w:t>
      </w:r>
      <w:r w:rsidRPr="00953CF8">
        <w:rPr>
          <w:rFonts w:ascii="Times New Roman" w:eastAsia="Times New Roman" w:hAnsi="Times New Roman" w:cs="Times New Roman"/>
          <w:sz w:val="24"/>
          <w:szCs w:val="24"/>
          <w:lang w:eastAsia="ru-RU"/>
        </w:rPr>
        <w:t xml:space="preserve"> </w:t>
      </w:r>
    </w:p>
    <w:p w:rsidR="00953CF8" w:rsidRPr="00953CF8" w:rsidRDefault="00953CF8" w:rsidP="00953CF8">
      <w:pPr>
        <w:tabs>
          <w:tab w:val="left" w:pos="4824"/>
        </w:tabs>
        <w:spacing w:after="0" w:line="240" w:lineRule="auto"/>
        <w:jc w:val="both"/>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 xml:space="preserve">             Учебный план для 10-11 классов устанавливает двухгодичный срок освоения государственных образовательных программ среднего общего образования.  Среднее общее образование призвано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   </w:t>
      </w:r>
      <w:r w:rsidR="002871CB">
        <w:rPr>
          <w:rFonts w:ascii="Times New Roman" w:eastAsia="Times New Roman" w:hAnsi="Times New Roman" w:cs="Times New Roman"/>
          <w:sz w:val="24"/>
          <w:szCs w:val="24"/>
          <w:lang w:eastAsia="ru-RU"/>
        </w:rPr>
        <w:t xml:space="preserve"> У</w:t>
      </w:r>
      <w:r w:rsidRPr="00953CF8">
        <w:rPr>
          <w:rFonts w:ascii="Times New Roman" w:eastAsia="Times New Roman" w:hAnsi="Times New Roman" w:cs="Times New Roman"/>
          <w:sz w:val="24"/>
          <w:szCs w:val="24"/>
          <w:lang w:eastAsia="ru-RU"/>
        </w:rPr>
        <w:t>чебный план для 10-</w:t>
      </w:r>
      <w:r w:rsidR="002871CB">
        <w:rPr>
          <w:rFonts w:ascii="Times New Roman" w:eastAsia="Times New Roman" w:hAnsi="Times New Roman" w:cs="Times New Roman"/>
          <w:sz w:val="24"/>
          <w:szCs w:val="24"/>
          <w:lang w:eastAsia="ru-RU"/>
        </w:rPr>
        <w:t>11</w:t>
      </w:r>
      <w:r w:rsidRPr="00953CF8">
        <w:rPr>
          <w:rFonts w:ascii="Times New Roman" w:eastAsia="Times New Roman" w:hAnsi="Times New Roman" w:cs="Times New Roman"/>
          <w:sz w:val="24"/>
          <w:szCs w:val="24"/>
          <w:lang w:eastAsia="ru-RU"/>
        </w:rPr>
        <w:t xml:space="preserve"> классов составлен в соответствии</w:t>
      </w:r>
      <w:r w:rsidR="002871CB">
        <w:rPr>
          <w:rFonts w:ascii="Times New Roman" w:eastAsia="Times New Roman" w:hAnsi="Times New Roman" w:cs="Times New Roman"/>
          <w:sz w:val="24"/>
          <w:szCs w:val="24"/>
          <w:lang w:eastAsia="ru-RU"/>
        </w:rPr>
        <w:t xml:space="preserve"> с ФГОС СОО (профильные классы).</w:t>
      </w:r>
      <w:r w:rsidRPr="00953CF8">
        <w:rPr>
          <w:rFonts w:ascii="Times New Roman" w:eastAsia="Times New Roman" w:hAnsi="Times New Roman" w:cs="Times New Roman"/>
          <w:sz w:val="24"/>
          <w:szCs w:val="24"/>
          <w:lang w:eastAsia="ru-RU"/>
        </w:rPr>
        <w:t xml:space="preserve"> </w:t>
      </w:r>
      <w:r w:rsidR="002871CB">
        <w:rPr>
          <w:rFonts w:ascii="Times New Roman" w:eastAsia="Times New Roman" w:hAnsi="Times New Roman" w:cs="Times New Roman"/>
          <w:sz w:val="24"/>
          <w:szCs w:val="24"/>
          <w:lang w:eastAsia="ru-RU"/>
        </w:rPr>
        <w:t xml:space="preserve"> </w:t>
      </w:r>
      <w:r w:rsidRPr="00953CF8">
        <w:rPr>
          <w:rFonts w:ascii="Times New Roman" w:eastAsia="Times New Roman" w:hAnsi="Times New Roman" w:cs="Times New Roman"/>
          <w:sz w:val="24"/>
          <w:szCs w:val="24"/>
          <w:lang w:eastAsia="ru-RU"/>
        </w:rPr>
        <w:t xml:space="preserve"> Продолжительность учебного года предусматривается в объёме 68 недель за 2 года: в 10 классе -34 учебных недель, в 11 – 34. Продолжительность рабочей недели - 5 дней, продолжительность урока – 45 минут. В связи с распространением </w:t>
      </w:r>
      <w:proofErr w:type="spellStart"/>
      <w:r w:rsidRPr="00953CF8">
        <w:rPr>
          <w:rFonts w:ascii="Times New Roman" w:eastAsia="Times New Roman" w:hAnsi="Times New Roman" w:cs="Times New Roman"/>
          <w:sz w:val="24"/>
          <w:szCs w:val="24"/>
          <w:lang w:eastAsia="ru-RU"/>
        </w:rPr>
        <w:t>коронавирусной</w:t>
      </w:r>
      <w:proofErr w:type="spellEnd"/>
      <w:r w:rsidRPr="00953CF8">
        <w:rPr>
          <w:rFonts w:ascii="Times New Roman" w:eastAsia="Times New Roman" w:hAnsi="Times New Roman" w:cs="Times New Roman"/>
          <w:sz w:val="24"/>
          <w:szCs w:val="24"/>
          <w:lang w:eastAsia="ru-RU"/>
        </w:rPr>
        <w:t xml:space="preserve"> инфекции продолжительность уроков в 202</w:t>
      </w:r>
      <w:r w:rsidR="002871CB">
        <w:rPr>
          <w:rFonts w:ascii="Times New Roman" w:eastAsia="Times New Roman" w:hAnsi="Times New Roman" w:cs="Times New Roman"/>
          <w:sz w:val="24"/>
          <w:szCs w:val="24"/>
          <w:lang w:eastAsia="ru-RU"/>
        </w:rPr>
        <w:t>1</w:t>
      </w:r>
      <w:r w:rsidRPr="00953CF8">
        <w:rPr>
          <w:rFonts w:ascii="Times New Roman" w:eastAsia="Times New Roman" w:hAnsi="Times New Roman" w:cs="Times New Roman"/>
          <w:sz w:val="24"/>
          <w:szCs w:val="24"/>
          <w:lang w:eastAsia="ru-RU"/>
        </w:rPr>
        <w:t>-202</w:t>
      </w:r>
      <w:r w:rsidR="002871CB">
        <w:rPr>
          <w:rFonts w:ascii="Times New Roman" w:eastAsia="Times New Roman" w:hAnsi="Times New Roman" w:cs="Times New Roman"/>
          <w:sz w:val="24"/>
          <w:szCs w:val="24"/>
          <w:lang w:eastAsia="ru-RU"/>
        </w:rPr>
        <w:t>2</w:t>
      </w:r>
      <w:r w:rsidRPr="00953CF8">
        <w:rPr>
          <w:rFonts w:ascii="Times New Roman" w:eastAsia="Times New Roman" w:hAnsi="Times New Roman" w:cs="Times New Roman"/>
          <w:sz w:val="24"/>
          <w:szCs w:val="24"/>
          <w:lang w:eastAsia="ru-RU"/>
        </w:rPr>
        <w:t xml:space="preserve"> учебном году составляла 40 минут. </w:t>
      </w:r>
    </w:p>
    <w:p w:rsidR="00953CF8" w:rsidRPr="00953CF8" w:rsidRDefault="00953CF8" w:rsidP="00953CF8">
      <w:pPr>
        <w:tabs>
          <w:tab w:val="left" w:pos="4824"/>
        </w:tabs>
        <w:spacing w:after="0" w:line="240" w:lineRule="auto"/>
        <w:jc w:val="both"/>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 xml:space="preserve">             В целях реализации основной общеобразовательной программы среднего общего образования предусмотрено деление классов на подгруппы по иностранному языку, информатике. Учебный план Школы обеспечивает реализацию профильного обучения и углублённого изучения следующих учебных предметов: математики, физи</w:t>
      </w:r>
      <w:r w:rsidR="00C50319">
        <w:rPr>
          <w:rFonts w:ascii="Times New Roman" w:eastAsia="Times New Roman" w:hAnsi="Times New Roman" w:cs="Times New Roman"/>
          <w:sz w:val="24"/>
          <w:szCs w:val="24"/>
          <w:lang w:eastAsia="ru-RU"/>
        </w:rPr>
        <w:t>ки, информатики, обществознания, химии, биологии.</w:t>
      </w:r>
      <w:r w:rsidRPr="00953CF8">
        <w:rPr>
          <w:rFonts w:ascii="Times New Roman" w:eastAsia="Times New Roman" w:hAnsi="Times New Roman" w:cs="Times New Roman"/>
          <w:sz w:val="24"/>
          <w:szCs w:val="24"/>
          <w:lang w:eastAsia="ru-RU"/>
        </w:rPr>
        <w:t xml:space="preserve"> Учебный план предусматривает изучение обязательных </w:t>
      </w:r>
      <w:r w:rsidRPr="00953CF8">
        <w:rPr>
          <w:rFonts w:ascii="Times New Roman" w:eastAsia="Times New Roman" w:hAnsi="Times New Roman" w:cs="Times New Roman"/>
          <w:sz w:val="24"/>
          <w:szCs w:val="24"/>
          <w:lang w:eastAsia="ru-RU"/>
        </w:rPr>
        <w:lastRenderedPageBreak/>
        <w:t>учебных предметов, включённых во все учебные планы, в том числе на углубленном уровне, дополнительных учебных предметов, элективных курсов по выбору и обязательных элективных курсов.</w:t>
      </w:r>
    </w:p>
    <w:p w:rsidR="00953CF8" w:rsidRPr="00953CF8" w:rsidRDefault="00953CF8" w:rsidP="00953CF8">
      <w:pPr>
        <w:tabs>
          <w:tab w:val="left" w:pos="4824"/>
        </w:tabs>
        <w:spacing w:after="0" w:line="240" w:lineRule="auto"/>
        <w:jc w:val="both"/>
        <w:rPr>
          <w:rFonts w:ascii="Times New Roman" w:eastAsia="Times New Roman" w:hAnsi="Times New Roman"/>
          <w:b/>
          <w:sz w:val="28"/>
        </w:rPr>
      </w:pPr>
      <w:r w:rsidRPr="00953CF8">
        <w:rPr>
          <w:rFonts w:ascii="Times New Roman" w:eastAsia="Times New Roman" w:hAnsi="Times New Roman" w:cs="Times New Roman"/>
          <w:sz w:val="24"/>
          <w:szCs w:val="24"/>
          <w:lang w:eastAsia="ru-RU"/>
        </w:rPr>
        <w:t xml:space="preserve">             </w:t>
      </w:r>
      <w:r w:rsidR="00C50319">
        <w:rPr>
          <w:rFonts w:ascii="Times New Roman" w:eastAsia="Times New Roman" w:hAnsi="Times New Roman" w:cs="Times New Roman"/>
          <w:sz w:val="24"/>
          <w:szCs w:val="24"/>
          <w:lang w:eastAsia="ru-RU"/>
        </w:rPr>
        <w:t xml:space="preserve"> </w:t>
      </w:r>
      <w:r w:rsidRPr="00953CF8">
        <w:rPr>
          <w:rFonts w:ascii="Times New Roman" w:eastAsia="Times New Roman" w:hAnsi="Times New Roman" w:cs="Times New Roman"/>
          <w:sz w:val="24"/>
          <w:szCs w:val="24"/>
          <w:lang w:eastAsia="ru-RU"/>
        </w:rPr>
        <w:t xml:space="preserve"> Учебный план каждого профиля обучения содержит разное количество учебных предметов</w:t>
      </w:r>
      <w:r w:rsidR="0064578E">
        <w:rPr>
          <w:rFonts w:ascii="Times New Roman" w:eastAsia="Times New Roman" w:hAnsi="Times New Roman" w:cs="Times New Roman"/>
          <w:sz w:val="24"/>
          <w:szCs w:val="24"/>
          <w:lang w:eastAsia="ru-RU"/>
        </w:rPr>
        <w:t xml:space="preserve">, </w:t>
      </w:r>
      <w:r w:rsidRPr="00953CF8">
        <w:rPr>
          <w:rFonts w:ascii="Times New Roman" w:eastAsia="Times New Roman" w:hAnsi="Times New Roman" w:cs="Times New Roman"/>
          <w:sz w:val="24"/>
          <w:szCs w:val="24"/>
          <w:lang w:eastAsia="ru-RU"/>
        </w:rPr>
        <w:t xml:space="preserve">куда входит не менее одного учебного предмета из каждой предметной области, определенной ФГОС. Общими во всех учебных планах являются следующие учебные предметы: </w:t>
      </w:r>
      <w:proofErr w:type="gramStart"/>
      <w:r w:rsidRPr="00953CF8">
        <w:rPr>
          <w:rFonts w:ascii="Times New Roman" w:eastAsia="Times New Roman" w:hAnsi="Times New Roman" w:cs="Times New Roman"/>
          <w:sz w:val="24"/>
          <w:szCs w:val="24"/>
          <w:lang w:eastAsia="ru-RU"/>
        </w:rPr>
        <w:t>«Русский язык» (базовый уровень)</w:t>
      </w:r>
      <w:r w:rsidR="000206D7">
        <w:rPr>
          <w:rFonts w:ascii="Times New Roman" w:eastAsia="Times New Roman" w:hAnsi="Times New Roman" w:cs="Times New Roman"/>
          <w:sz w:val="24"/>
          <w:szCs w:val="24"/>
          <w:lang w:eastAsia="ru-RU"/>
        </w:rPr>
        <w:t>; «Литература» (базовый уровень</w:t>
      </w:r>
      <w:r w:rsidRPr="00953CF8">
        <w:rPr>
          <w:rFonts w:ascii="Times New Roman" w:eastAsia="Times New Roman" w:hAnsi="Times New Roman" w:cs="Times New Roman"/>
          <w:sz w:val="24"/>
          <w:szCs w:val="24"/>
          <w:lang w:eastAsia="ru-RU"/>
        </w:rPr>
        <w:t>); «Иностранный язык» (базовый); «Математика: алгебра и начала математического анализа, геометрия (базовый</w:t>
      </w:r>
      <w:r w:rsidR="000206D7">
        <w:rPr>
          <w:rFonts w:ascii="Times New Roman" w:eastAsia="Times New Roman" w:hAnsi="Times New Roman" w:cs="Times New Roman"/>
          <w:sz w:val="24"/>
          <w:szCs w:val="24"/>
          <w:lang w:eastAsia="ru-RU"/>
        </w:rPr>
        <w:t xml:space="preserve"> уровень  и углубленный уровень</w:t>
      </w:r>
      <w:r w:rsidRPr="00953CF8">
        <w:rPr>
          <w:rFonts w:ascii="Times New Roman" w:eastAsia="Times New Roman" w:hAnsi="Times New Roman" w:cs="Times New Roman"/>
          <w:sz w:val="24"/>
          <w:szCs w:val="24"/>
          <w:lang w:eastAsia="ru-RU"/>
        </w:rPr>
        <w:t>); «История» (базовый уровень); «Физическая культура» (базовый уровень); «Основы безопасности жизнедеятельности» (базовый уровень);  «Астрономия» (базовый уровень).</w:t>
      </w:r>
      <w:proofErr w:type="gramEnd"/>
      <w:r w:rsidRPr="00953CF8">
        <w:rPr>
          <w:rFonts w:ascii="Times New Roman" w:eastAsia="Times New Roman" w:hAnsi="Times New Roman" w:cs="Times New Roman"/>
          <w:sz w:val="24"/>
          <w:szCs w:val="24"/>
          <w:lang w:eastAsia="ru-RU"/>
        </w:rPr>
        <w:t xml:space="preserve"> Учащимся предложены обязательные элективные курсы и элективные курсы по выбору. Для подготовки к государственной итоговой аттестации учащимся предложен обязательный элективный курс «Практикум по русскому языку». </w:t>
      </w:r>
      <w:r w:rsidR="00C50319">
        <w:rPr>
          <w:rFonts w:ascii="Times New Roman" w:eastAsia="Times New Roman" w:hAnsi="Times New Roman" w:cs="Times New Roman"/>
          <w:sz w:val="24"/>
          <w:szCs w:val="24"/>
          <w:lang w:eastAsia="ru-RU"/>
        </w:rPr>
        <w:t xml:space="preserve">В </w:t>
      </w:r>
      <w:r w:rsidRPr="00953CF8">
        <w:rPr>
          <w:rFonts w:ascii="Times New Roman" w:eastAsia="Times New Roman" w:hAnsi="Times New Roman" w:cs="Times New Roman"/>
          <w:sz w:val="24"/>
          <w:szCs w:val="24"/>
          <w:lang w:eastAsia="ru-RU"/>
        </w:rPr>
        <w:t xml:space="preserve">учебном   плане   предусмотрено   выполнение   </w:t>
      </w:r>
      <w:proofErr w:type="gramStart"/>
      <w:r w:rsidRPr="00953CF8">
        <w:rPr>
          <w:rFonts w:ascii="Times New Roman" w:eastAsia="Times New Roman" w:hAnsi="Times New Roman" w:cs="Times New Roman"/>
          <w:sz w:val="24"/>
          <w:szCs w:val="24"/>
          <w:lang w:eastAsia="ru-RU"/>
        </w:rPr>
        <w:t>обучающимися</w:t>
      </w:r>
      <w:proofErr w:type="gramEnd"/>
      <w:r w:rsidRPr="00953CF8">
        <w:rPr>
          <w:rFonts w:ascii="Times New Roman" w:eastAsia="Times New Roman" w:hAnsi="Times New Roman" w:cs="Times New Roman"/>
          <w:sz w:val="24"/>
          <w:szCs w:val="24"/>
          <w:lang w:eastAsia="ru-RU"/>
        </w:rPr>
        <w:t xml:space="preserve"> индивидуального проекта. </w:t>
      </w:r>
      <w:proofErr w:type="gramStart"/>
      <w:r w:rsidRPr="00953CF8">
        <w:rPr>
          <w:rFonts w:ascii="Times New Roman" w:eastAsia="Times New Roman" w:hAnsi="Times New Roman" w:cs="Times New Roman"/>
          <w:sz w:val="24"/>
          <w:szCs w:val="24"/>
          <w:lang w:eastAsia="ru-RU"/>
        </w:rPr>
        <w:t>Индивидуальный проект</w:t>
      </w:r>
      <w:proofErr w:type="gramEnd"/>
      <w:r w:rsidRPr="00953CF8">
        <w:rPr>
          <w:rFonts w:ascii="Times New Roman" w:eastAsia="Times New Roman" w:hAnsi="Times New Roman" w:cs="Times New Roman"/>
          <w:sz w:val="24"/>
          <w:szCs w:val="24"/>
          <w:lang w:eastAsia="ru-RU"/>
        </w:rPr>
        <w:t xml:space="preserve"> выполняется обучающимся в течение одного года в рамках учебного времени, специально отведенного учебным планом. </w:t>
      </w:r>
      <w:proofErr w:type="gramStart"/>
      <w:r w:rsidRPr="00953CF8">
        <w:rPr>
          <w:rFonts w:ascii="Times New Roman" w:eastAsia="Times New Roman" w:hAnsi="Times New Roman" w:cs="Times New Roman"/>
          <w:sz w:val="24"/>
          <w:szCs w:val="24"/>
          <w:lang w:eastAsia="ru-RU"/>
        </w:rPr>
        <w:t>Индивидуальный проект</w:t>
      </w:r>
      <w:proofErr w:type="gramEnd"/>
      <w:r w:rsidRPr="00953CF8">
        <w:rPr>
          <w:rFonts w:ascii="Times New Roman" w:eastAsia="Times New Roman" w:hAnsi="Times New Roman" w:cs="Times New Roman"/>
          <w:sz w:val="24"/>
          <w:szCs w:val="24"/>
          <w:lang w:eastAsia="ru-RU"/>
        </w:rPr>
        <w:t xml:space="preserve"> выполняется учащимися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r w:rsidR="000206D7">
        <w:rPr>
          <w:rFonts w:ascii="Times New Roman" w:eastAsia="Times New Roman" w:hAnsi="Times New Roman" w:cs="Times New Roman"/>
          <w:sz w:val="24"/>
          <w:szCs w:val="24"/>
          <w:lang w:eastAsia="ru-RU"/>
        </w:rPr>
        <w:t xml:space="preserve"> </w:t>
      </w:r>
      <w:r w:rsidRPr="00953CF8">
        <w:rPr>
          <w:rFonts w:ascii="Times New Roman" w:eastAsia="Times New Roman" w:hAnsi="Times New Roman" w:cs="Times New Roman"/>
          <w:sz w:val="24"/>
          <w:szCs w:val="24"/>
          <w:lang w:eastAsia="ru-RU"/>
        </w:rPr>
        <w:t xml:space="preserve">Учебный план профиля строится с ориентацией на будущую сферу профессиональной деятельности, с учетом предполагаемого продолжения образования </w:t>
      </w:r>
      <w:proofErr w:type="gramStart"/>
      <w:r w:rsidRPr="00953CF8">
        <w:rPr>
          <w:rFonts w:ascii="Times New Roman" w:eastAsia="Times New Roman" w:hAnsi="Times New Roman" w:cs="Times New Roman"/>
          <w:sz w:val="24"/>
          <w:szCs w:val="24"/>
          <w:lang w:eastAsia="ru-RU"/>
        </w:rPr>
        <w:t>обучающихся</w:t>
      </w:r>
      <w:proofErr w:type="gramEnd"/>
      <w:r w:rsidRPr="00953CF8">
        <w:rPr>
          <w:rFonts w:ascii="Times New Roman" w:eastAsia="Times New Roman" w:hAnsi="Times New Roman" w:cs="Times New Roman"/>
          <w:sz w:val="24"/>
          <w:szCs w:val="24"/>
          <w:lang w:eastAsia="ru-RU"/>
        </w:rPr>
        <w:t>.</w:t>
      </w:r>
      <w:r w:rsidRPr="00953CF8">
        <w:rPr>
          <w:rFonts w:ascii="Times New Roman" w:eastAsia="Times New Roman" w:hAnsi="Times New Roman"/>
          <w:b/>
          <w:sz w:val="28"/>
        </w:rPr>
        <w:t xml:space="preserve"> </w:t>
      </w:r>
    </w:p>
    <w:p w:rsidR="00953CF8" w:rsidRPr="00953CF8" w:rsidRDefault="00953CF8" w:rsidP="00953CF8">
      <w:pPr>
        <w:tabs>
          <w:tab w:val="left" w:pos="851"/>
        </w:tabs>
        <w:spacing w:after="0" w:line="240" w:lineRule="auto"/>
        <w:jc w:val="both"/>
        <w:rPr>
          <w:rFonts w:ascii="Times New Roman" w:eastAsia="Times New Roman" w:hAnsi="Times New Roman" w:cs="Times New Roman"/>
          <w:sz w:val="24"/>
          <w:szCs w:val="24"/>
          <w:lang w:eastAsia="ru-RU"/>
        </w:rPr>
      </w:pPr>
      <w:r w:rsidRPr="00953CF8">
        <w:rPr>
          <w:rFonts w:ascii="Times New Roman" w:eastAsia="Times New Roman" w:hAnsi="Times New Roman"/>
          <w:b/>
          <w:sz w:val="28"/>
        </w:rPr>
        <w:tab/>
      </w:r>
      <w:r w:rsidRPr="00953CF8">
        <w:rPr>
          <w:rFonts w:ascii="Times New Roman" w:eastAsia="Times New Roman" w:hAnsi="Times New Roman"/>
          <w:b/>
          <w:sz w:val="24"/>
          <w:szCs w:val="24"/>
        </w:rPr>
        <w:t xml:space="preserve">Технологический профиль </w:t>
      </w:r>
      <w:r w:rsidRPr="00953CF8">
        <w:rPr>
          <w:rFonts w:ascii="Times New Roman" w:eastAsia="Times New Roman" w:hAnsi="Times New Roman"/>
          <w:sz w:val="24"/>
          <w:szCs w:val="24"/>
        </w:rPr>
        <w:t>ориентирован на производственную,</w:t>
      </w:r>
      <w:r w:rsidRPr="00953CF8">
        <w:rPr>
          <w:rFonts w:ascii="Times New Roman" w:eastAsia="Times New Roman" w:hAnsi="Times New Roman"/>
          <w:b/>
          <w:sz w:val="24"/>
          <w:szCs w:val="24"/>
        </w:rPr>
        <w:t xml:space="preserve"> </w:t>
      </w:r>
      <w:r w:rsidRPr="00953CF8">
        <w:rPr>
          <w:rFonts w:ascii="Times New Roman" w:eastAsia="Times New Roman" w:hAnsi="Times New Roman"/>
          <w:sz w:val="24"/>
          <w:szCs w:val="24"/>
        </w:rPr>
        <w:t>инженерную и информационную сферы деятельности, поэтому в данном профиле для изучения на углубленном уровне выбираются математика, информатика, физика.</w:t>
      </w:r>
    </w:p>
    <w:p w:rsidR="00953CF8" w:rsidRPr="00953CF8" w:rsidRDefault="00953CF8" w:rsidP="00953CF8">
      <w:pPr>
        <w:tabs>
          <w:tab w:val="left" w:pos="851"/>
        </w:tabs>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ab/>
      </w:r>
      <w:r w:rsidRPr="00953CF8">
        <w:rPr>
          <w:rFonts w:ascii="Times New Roman" w:eastAsia="Times New Roman" w:hAnsi="Times New Roman"/>
          <w:b/>
          <w:sz w:val="24"/>
          <w:szCs w:val="24"/>
        </w:rPr>
        <w:t xml:space="preserve">Универсальный профиль (социально-экономического направления) </w:t>
      </w:r>
      <w:r w:rsidRPr="00953CF8">
        <w:rPr>
          <w:rFonts w:ascii="Times New Roman" w:eastAsia="Times New Roman" w:hAnsi="Times New Roman"/>
          <w:sz w:val="24"/>
          <w:szCs w:val="24"/>
        </w:rPr>
        <w:t xml:space="preserve">ориентирован на дисциплины, затрагивающие общественную, культурную, нравственную, социальную сферы человеческого бытия. На углубленном уровне изучаются обществознание, право. </w:t>
      </w:r>
    </w:p>
    <w:p w:rsidR="003213CE" w:rsidRDefault="00F62C57" w:rsidP="00A1701E">
      <w:pPr>
        <w:tabs>
          <w:tab w:val="left" w:pos="851"/>
        </w:tabs>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b/>
          <w:sz w:val="24"/>
          <w:szCs w:val="24"/>
        </w:rPr>
        <w:t xml:space="preserve">   </w:t>
      </w:r>
      <w:r>
        <w:rPr>
          <w:rFonts w:ascii="Times New Roman" w:eastAsia="Times New Roman" w:hAnsi="Times New Roman"/>
          <w:b/>
          <w:sz w:val="24"/>
          <w:szCs w:val="24"/>
        </w:rPr>
        <w:tab/>
      </w:r>
      <w:proofErr w:type="gramStart"/>
      <w:r>
        <w:rPr>
          <w:rFonts w:ascii="Times New Roman" w:eastAsia="Times New Roman" w:hAnsi="Times New Roman"/>
          <w:b/>
          <w:sz w:val="24"/>
          <w:szCs w:val="24"/>
        </w:rPr>
        <w:t>Естественно-научный</w:t>
      </w:r>
      <w:proofErr w:type="gramEnd"/>
      <w:r w:rsidRPr="00953CF8">
        <w:rPr>
          <w:rFonts w:ascii="Times New Roman" w:eastAsia="Times New Roman" w:hAnsi="Times New Roman"/>
          <w:b/>
          <w:sz w:val="24"/>
          <w:szCs w:val="24"/>
        </w:rPr>
        <w:t xml:space="preserve"> профиль</w:t>
      </w:r>
      <w:r w:rsidRPr="00F62C57">
        <w:rPr>
          <w:rFonts w:ascii="Times New Roman" w:eastAsia="Times New Roman" w:hAnsi="Times New Roman"/>
          <w:b/>
          <w:sz w:val="24"/>
          <w:szCs w:val="24"/>
        </w:rPr>
        <w:t xml:space="preserve">   </w:t>
      </w:r>
      <w:r w:rsidRPr="00F62C57">
        <w:rPr>
          <w:rFonts w:ascii="Times New Roman" w:eastAsia="Times New Roman" w:hAnsi="Times New Roman"/>
          <w:sz w:val="24"/>
          <w:szCs w:val="24"/>
        </w:rPr>
        <w:t xml:space="preserve">ориентирует на такие сферы деятельности, как медицина, биотехнологии и др. В данном профиле для изучения на углубленном уровне выбраны учебные предметы преимущественно из предметных областей «Математика» и </w:t>
      </w:r>
      <w:bookmarkStart w:id="3" w:name="_Toc425234929"/>
    </w:p>
    <w:p w:rsidR="003213CE" w:rsidRDefault="003213CE" w:rsidP="00953CF8">
      <w:pPr>
        <w:keepNext/>
        <w:spacing w:after="0" w:line="240" w:lineRule="auto"/>
        <w:outlineLvl w:val="0"/>
        <w:rPr>
          <w:rFonts w:ascii="Times New Roman" w:eastAsia="Times New Roman" w:hAnsi="Times New Roman" w:cs="Times New Roman"/>
          <w:b/>
          <w:bCs/>
          <w:sz w:val="24"/>
          <w:szCs w:val="24"/>
          <w:lang w:eastAsia="ru-RU"/>
        </w:rPr>
      </w:pPr>
    </w:p>
    <w:p w:rsidR="003213CE" w:rsidRDefault="003213CE" w:rsidP="00953CF8">
      <w:pPr>
        <w:keepNext/>
        <w:spacing w:after="0" w:line="240" w:lineRule="auto"/>
        <w:outlineLvl w:val="0"/>
        <w:rPr>
          <w:rFonts w:ascii="Times New Roman" w:eastAsia="Times New Roman" w:hAnsi="Times New Roman" w:cs="Times New Roman"/>
          <w:b/>
          <w:bCs/>
          <w:sz w:val="24"/>
          <w:szCs w:val="24"/>
          <w:lang w:eastAsia="ru-RU"/>
        </w:rPr>
      </w:pPr>
    </w:p>
    <w:p w:rsidR="00953CF8" w:rsidRPr="00953CF8" w:rsidRDefault="00953CF8" w:rsidP="00953CF8">
      <w:pPr>
        <w:keepNext/>
        <w:spacing w:after="0" w:line="240" w:lineRule="auto"/>
        <w:outlineLvl w:val="0"/>
        <w:rPr>
          <w:rFonts w:ascii="Times New Roman" w:eastAsia="Times New Roman" w:hAnsi="Times New Roman" w:cs="Times New Roman"/>
          <w:b/>
          <w:bCs/>
          <w:sz w:val="24"/>
          <w:szCs w:val="24"/>
          <w:lang w:eastAsia="ru-RU"/>
        </w:rPr>
      </w:pPr>
      <w:r w:rsidRPr="00953CF8">
        <w:rPr>
          <w:rFonts w:ascii="Times New Roman" w:eastAsia="Times New Roman" w:hAnsi="Times New Roman" w:cs="Times New Roman"/>
          <w:b/>
          <w:bCs/>
          <w:sz w:val="24"/>
          <w:szCs w:val="24"/>
          <w:lang w:eastAsia="ru-RU"/>
        </w:rPr>
        <w:t xml:space="preserve"> Кадровый состав</w:t>
      </w:r>
      <w:bookmarkEnd w:id="3"/>
    </w:p>
    <w:p w:rsidR="00953CF8" w:rsidRPr="00953CF8" w:rsidRDefault="00953CF8" w:rsidP="00953CF8">
      <w:pPr>
        <w:spacing w:after="0" w:line="240" w:lineRule="auto"/>
        <w:ind w:firstLine="567"/>
        <w:jc w:val="both"/>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Образовательный процесс осуществляли квалифицированные и имеющие соответствующее образование педагоги.</w:t>
      </w:r>
    </w:p>
    <w:p w:rsidR="00953CF8" w:rsidRPr="00953CF8" w:rsidRDefault="00953CF8" w:rsidP="00953CF8">
      <w:pPr>
        <w:spacing w:after="0" w:line="240" w:lineRule="auto"/>
        <w:ind w:left="-426" w:firstLine="426"/>
        <w:jc w:val="both"/>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Среди них:</w:t>
      </w:r>
    </w:p>
    <w:p w:rsidR="00953CF8" w:rsidRPr="00953CF8" w:rsidRDefault="00953CF8" w:rsidP="00953CF8">
      <w:pPr>
        <w:spacing w:after="0" w:line="240" w:lineRule="auto"/>
        <w:ind w:left="-426" w:firstLine="426"/>
        <w:jc w:val="both"/>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по образовательному уровню:</w:t>
      </w:r>
    </w:p>
    <w:p w:rsidR="00953CF8" w:rsidRPr="00953CF8" w:rsidRDefault="00953CF8" w:rsidP="00A719EC">
      <w:pPr>
        <w:numPr>
          <w:ilvl w:val="0"/>
          <w:numId w:val="4"/>
        </w:numPr>
        <w:tabs>
          <w:tab w:val="left" w:pos="284"/>
        </w:tabs>
        <w:spacing w:after="0" w:line="240" w:lineRule="auto"/>
        <w:ind w:left="-426" w:firstLine="426"/>
        <w:contextualSpacing/>
        <w:jc w:val="both"/>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высшее образование – 4</w:t>
      </w:r>
      <w:r w:rsidR="0064578E">
        <w:rPr>
          <w:rFonts w:ascii="Times New Roman" w:eastAsia="Times New Roman" w:hAnsi="Times New Roman" w:cs="Times New Roman"/>
          <w:sz w:val="24"/>
          <w:szCs w:val="24"/>
          <w:lang w:eastAsia="ru-RU"/>
        </w:rPr>
        <w:t>0</w:t>
      </w:r>
      <w:r w:rsidRPr="00953CF8">
        <w:rPr>
          <w:rFonts w:ascii="Times New Roman" w:eastAsia="Times New Roman" w:hAnsi="Times New Roman" w:cs="Times New Roman"/>
          <w:sz w:val="24"/>
          <w:szCs w:val="24"/>
          <w:lang w:eastAsia="ru-RU"/>
        </w:rPr>
        <w:t xml:space="preserve"> человека (7</w:t>
      </w:r>
      <w:r w:rsidR="0064578E">
        <w:rPr>
          <w:rFonts w:ascii="Times New Roman" w:eastAsia="Times New Roman" w:hAnsi="Times New Roman" w:cs="Times New Roman"/>
          <w:sz w:val="24"/>
          <w:szCs w:val="24"/>
          <w:lang w:eastAsia="ru-RU"/>
        </w:rPr>
        <w:t>2</w:t>
      </w:r>
      <w:r w:rsidRPr="00953CF8">
        <w:rPr>
          <w:rFonts w:ascii="Times New Roman" w:eastAsia="Times New Roman" w:hAnsi="Times New Roman" w:cs="Times New Roman"/>
          <w:sz w:val="24"/>
          <w:szCs w:val="24"/>
          <w:lang w:eastAsia="ru-RU"/>
        </w:rPr>
        <w:t>%),</w:t>
      </w:r>
    </w:p>
    <w:p w:rsidR="00953CF8" w:rsidRPr="00953CF8" w:rsidRDefault="00953CF8" w:rsidP="00A719EC">
      <w:pPr>
        <w:numPr>
          <w:ilvl w:val="0"/>
          <w:numId w:val="4"/>
        </w:numPr>
        <w:tabs>
          <w:tab w:val="left" w:pos="284"/>
        </w:tabs>
        <w:spacing w:after="0" w:line="240" w:lineRule="auto"/>
        <w:ind w:left="-426" w:firstLine="426"/>
        <w:contextualSpacing/>
        <w:jc w:val="both"/>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среднее специальное – 1</w:t>
      </w:r>
      <w:r w:rsidR="0064578E">
        <w:rPr>
          <w:rFonts w:ascii="Times New Roman" w:eastAsia="Times New Roman" w:hAnsi="Times New Roman" w:cs="Times New Roman"/>
          <w:sz w:val="24"/>
          <w:szCs w:val="24"/>
          <w:lang w:eastAsia="ru-RU"/>
        </w:rPr>
        <w:t>6</w:t>
      </w:r>
      <w:r w:rsidRPr="00953CF8">
        <w:rPr>
          <w:rFonts w:ascii="Times New Roman" w:eastAsia="Times New Roman" w:hAnsi="Times New Roman" w:cs="Times New Roman"/>
          <w:sz w:val="24"/>
          <w:szCs w:val="24"/>
          <w:lang w:eastAsia="ru-RU"/>
        </w:rPr>
        <w:t xml:space="preserve"> человек (2</w:t>
      </w:r>
      <w:r w:rsidR="0064578E">
        <w:rPr>
          <w:rFonts w:ascii="Times New Roman" w:eastAsia="Times New Roman" w:hAnsi="Times New Roman" w:cs="Times New Roman"/>
          <w:sz w:val="24"/>
          <w:szCs w:val="24"/>
          <w:lang w:eastAsia="ru-RU"/>
        </w:rPr>
        <w:t>8</w:t>
      </w:r>
      <w:r w:rsidRPr="00953CF8">
        <w:rPr>
          <w:rFonts w:ascii="Times New Roman" w:eastAsia="Times New Roman" w:hAnsi="Times New Roman" w:cs="Times New Roman"/>
          <w:sz w:val="24"/>
          <w:szCs w:val="24"/>
          <w:lang w:eastAsia="ru-RU"/>
        </w:rPr>
        <w:t xml:space="preserve">%);  </w:t>
      </w:r>
    </w:p>
    <w:p w:rsidR="00953CF8" w:rsidRPr="00953CF8" w:rsidRDefault="00953CF8" w:rsidP="00953CF8">
      <w:pPr>
        <w:tabs>
          <w:tab w:val="left" w:pos="284"/>
        </w:tabs>
        <w:spacing w:after="0" w:line="240" w:lineRule="auto"/>
        <w:ind w:left="-426" w:firstLine="426"/>
        <w:jc w:val="both"/>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по стажу:</w:t>
      </w:r>
    </w:p>
    <w:p w:rsidR="00953CF8" w:rsidRPr="00953CF8" w:rsidRDefault="00953CF8" w:rsidP="00A719EC">
      <w:pPr>
        <w:numPr>
          <w:ilvl w:val="0"/>
          <w:numId w:val="5"/>
        </w:numPr>
        <w:tabs>
          <w:tab w:val="left" w:pos="284"/>
        </w:tabs>
        <w:spacing w:after="0" w:line="240" w:lineRule="auto"/>
        <w:ind w:left="-426" w:firstLine="426"/>
        <w:contextualSpacing/>
        <w:jc w:val="both"/>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 xml:space="preserve">до 5 лет – 0 человек; </w:t>
      </w:r>
    </w:p>
    <w:p w:rsidR="00953CF8" w:rsidRPr="00953CF8" w:rsidRDefault="00953CF8" w:rsidP="00953CF8">
      <w:pPr>
        <w:tabs>
          <w:tab w:val="left" w:pos="284"/>
        </w:tabs>
        <w:spacing w:after="0" w:line="240" w:lineRule="auto"/>
        <w:ind w:left="-426" w:firstLine="426"/>
        <w:jc w:val="both"/>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по возрасту:</w:t>
      </w:r>
    </w:p>
    <w:p w:rsidR="00953CF8" w:rsidRPr="00953CF8" w:rsidRDefault="00953CF8" w:rsidP="00A719EC">
      <w:pPr>
        <w:numPr>
          <w:ilvl w:val="0"/>
          <w:numId w:val="5"/>
        </w:numPr>
        <w:tabs>
          <w:tab w:val="left" w:pos="284"/>
        </w:tabs>
        <w:spacing w:after="0" w:line="240" w:lineRule="auto"/>
        <w:ind w:left="-426" w:firstLine="426"/>
        <w:contextualSpacing/>
        <w:jc w:val="both"/>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моложе 25 лет – 0 человек;</w:t>
      </w:r>
    </w:p>
    <w:p w:rsidR="00953CF8" w:rsidRPr="00953CF8" w:rsidRDefault="00953CF8" w:rsidP="00953CF8">
      <w:pPr>
        <w:tabs>
          <w:tab w:val="left" w:pos="284"/>
        </w:tabs>
        <w:spacing w:after="0" w:line="240" w:lineRule="auto"/>
        <w:ind w:left="-426" w:firstLine="426"/>
        <w:jc w:val="both"/>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по квалификации:</w:t>
      </w:r>
    </w:p>
    <w:p w:rsidR="00953CF8" w:rsidRPr="00953CF8" w:rsidRDefault="00953CF8" w:rsidP="00A719EC">
      <w:pPr>
        <w:numPr>
          <w:ilvl w:val="0"/>
          <w:numId w:val="5"/>
        </w:numPr>
        <w:tabs>
          <w:tab w:val="left" w:pos="284"/>
        </w:tabs>
        <w:spacing w:after="0" w:line="240" w:lineRule="auto"/>
        <w:ind w:left="-426" w:firstLine="426"/>
        <w:contextualSpacing/>
        <w:jc w:val="both"/>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высшая квалификационная категория – 23 человека (41 %),</w:t>
      </w:r>
    </w:p>
    <w:p w:rsidR="00953CF8" w:rsidRPr="00953CF8" w:rsidRDefault="00953CF8" w:rsidP="00A719EC">
      <w:pPr>
        <w:numPr>
          <w:ilvl w:val="0"/>
          <w:numId w:val="5"/>
        </w:numPr>
        <w:tabs>
          <w:tab w:val="left" w:pos="284"/>
        </w:tabs>
        <w:spacing w:after="0" w:line="240" w:lineRule="auto"/>
        <w:ind w:left="-426" w:firstLine="426"/>
        <w:contextualSpacing/>
        <w:jc w:val="both"/>
        <w:rPr>
          <w:rFonts w:ascii="Times New Roman" w:eastAsia="Times New Roman" w:hAnsi="Times New Roman" w:cs="Times New Roman"/>
          <w:sz w:val="24"/>
          <w:szCs w:val="24"/>
          <w:lang w:eastAsia="ru-RU"/>
        </w:rPr>
      </w:pPr>
      <w:r w:rsidRPr="00953CF8">
        <w:rPr>
          <w:rFonts w:ascii="Times New Roman" w:eastAsia="Times New Roman" w:hAnsi="Times New Roman" w:cs="Times New Roman"/>
          <w:color w:val="000000"/>
          <w:spacing w:val="-5"/>
          <w:sz w:val="24"/>
          <w:szCs w:val="24"/>
          <w:lang w:eastAsia="ru-RU"/>
        </w:rPr>
        <w:t xml:space="preserve">первая квалификационная категория – </w:t>
      </w:r>
      <w:r w:rsidRPr="00953CF8">
        <w:rPr>
          <w:rFonts w:ascii="Times New Roman" w:eastAsia="Times New Roman" w:hAnsi="Times New Roman" w:cs="Times New Roman"/>
          <w:spacing w:val="-5"/>
          <w:sz w:val="24"/>
          <w:szCs w:val="24"/>
          <w:lang w:eastAsia="ru-RU"/>
        </w:rPr>
        <w:t>2</w:t>
      </w:r>
      <w:r w:rsidR="0064578E">
        <w:rPr>
          <w:rFonts w:ascii="Times New Roman" w:eastAsia="Times New Roman" w:hAnsi="Times New Roman" w:cs="Times New Roman"/>
          <w:spacing w:val="-5"/>
          <w:sz w:val="24"/>
          <w:szCs w:val="24"/>
          <w:lang w:eastAsia="ru-RU"/>
        </w:rPr>
        <w:t>7</w:t>
      </w:r>
      <w:r w:rsidRPr="00953CF8">
        <w:rPr>
          <w:rFonts w:ascii="Times New Roman" w:eastAsia="Times New Roman" w:hAnsi="Times New Roman" w:cs="Times New Roman"/>
          <w:spacing w:val="-5"/>
          <w:sz w:val="24"/>
          <w:szCs w:val="24"/>
          <w:lang w:eastAsia="ru-RU"/>
        </w:rPr>
        <w:t xml:space="preserve"> </w:t>
      </w:r>
      <w:r w:rsidRPr="00953CF8">
        <w:rPr>
          <w:rFonts w:ascii="Times New Roman" w:eastAsia="Times New Roman" w:hAnsi="Times New Roman" w:cs="Times New Roman"/>
          <w:color w:val="000000"/>
          <w:spacing w:val="-5"/>
          <w:sz w:val="24"/>
          <w:szCs w:val="24"/>
          <w:lang w:eastAsia="ru-RU"/>
        </w:rPr>
        <w:t>человек (</w:t>
      </w:r>
      <w:r w:rsidR="0064578E">
        <w:rPr>
          <w:rFonts w:ascii="Times New Roman" w:eastAsia="Times New Roman" w:hAnsi="Times New Roman" w:cs="Times New Roman"/>
          <w:color w:val="000000"/>
          <w:spacing w:val="-5"/>
          <w:sz w:val="24"/>
          <w:szCs w:val="24"/>
          <w:lang w:eastAsia="ru-RU"/>
        </w:rPr>
        <w:t>48</w:t>
      </w:r>
      <w:r w:rsidRPr="00953CF8">
        <w:rPr>
          <w:rFonts w:ascii="Times New Roman" w:eastAsia="Times New Roman" w:hAnsi="Times New Roman" w:cs="Times New Roman"/>
          <w:color w:val="000000"/>
          <w:spacing w:val="-5"/>
          <w:sz w:val="24"/>
          <w:szCs w:val="24"/>
          <w:lang w:eastAsia="ru-RU"/>
        </w:rPr>
        <w:t xml:space="preserve"> %);</w:t>
      </w:r>
    </w:p>
    <w:p w:rsidR="00953CF8" w:rsidRPr="00953CF8" w:rsidRDefault="00953CF8" w:rsidP="00A719EC">
      <w:pPr>
        <w:numPr>
          <w:ilvl w:val="0"/>
          <w:numId w:val="5"/>
        </w:numPr>
        <w:tabs>
          <w:tab w:val="left" w:pos="284"/>
        </w:tabs>
        <w:spacing w:after="0" w:line="240" w:lineRule="auto"/>
        <w:ind w:left="0" w:right="535" w:firstLine="0"/>
        <w:contextualSpacing/>
        <w:jc w:val="both"/>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 xml:space="preserve">соответствуют занимаемой должности – </w:t>
      </w:r>
      <w:r w:rsidR="0064578E">
        <w:rPr>
          <w:rFonts w:ascii="Times New Roman" w:eastAsia="Times New Roman" w:hAnsi="Times New Roman" w:cs="Times New Roman"/>
          <w:sz w:val="24"/>
          <w:szCs w:val="24"/>
          <w:lang w:eastAsia="ru-RU"/>
        </w:rPr>
        <w:t>6 человек</w:t>
      </w:r>
      <w:r w:rsidRPr="00953CF8">
        <w:rPr>
          <w:rFonts w:ascii="Times New Roman" w:eastAsia="Times New Roman" w:hAnsi="Times New Roman" w:cs="Times New Roman"/>
          <w:sz w:val="24"/>
          <w:szCs w:val="24"/>
          <w:lang w:eastAsia="ru-RU"/>
        </w:rPr>
        <w:t xml:space="preserve"> (</w:t>
      </w:r>
      <w:r w:rsidR="0064578E">
        <w:rPr>
          <w:rFonts w:ascii="Times New Roman" w:eastAsia="Times New Roman" w:hAnsi="Times New Roman" w:cs="Times New Roman"/>
          <w:sz w:val="24"/>
          <w:szCs w:val="24"/>
          <w:lang w:eastAsia="ru-RU"/>
        </w:rPr>
        <w:t>11</w:t>
      </w:r>
      <w:r w:rsidRPr="00953CF8">
        <w:rPr>
          <w:rFonts w:ascii="Times New Roman" w:eastAsia="Times New Roman" w:hAnsi="Times New Roman" w:cs="Times New Roman"/>
          <w:sz w:val="24"/>
          <w:szCs w:val="24"/>
          <w:lang w:eastAsia="ru-RU"/>
        </w:rPr>
        <w:t xml:space="preserve"> %).</w:t>
      </w:r>
    </w:p>
    <w:p w:rsidR="00953CF8" w:rsidRPr="00953CF8" w:rsidRDefault="00953CF8" w:rsidP="00953CF8">
      <w:pPr>
        <w:tabs>
          <w:tab w:val="left" w:pos="284"/>
        </w:tabs>
        <w:spacing w:after="0" w:line="240" w:lineRule="auto"/>
        <w:contextualSpacing/>
        <w:jc w:val="both"/>
        <w:rPr>
          <w:rFonts w:ascii="Times New Roman" w:eastAsia="Times New Roman" w:hAnsi="Times New Roman" w:cs="Times New Roman"/>
          <w:sz w:val="24"/>
          <w:szCs w:val="24"/>
          <w:lang w:eastAsia="ru-RU"/>
        </w:rPr>
      </w:pPr>
    </w:p>
    <w:p w:rsidR="00953CF8" w:rsidRPr="00953CF8" w:rsidRDefault="00953CF8" w:rsidP="00953CF8">
      <w:pPr>
        <w:spacing w:after="0" w:line="240" w:lineRule="auto"/>
        <w:ind w:left="-426" w:firstLine="1134"/>
        <w:jc w:val="both"/>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Отраслевые награды имеют 20 человек, из них награждены:</w:t>
      </w:r>
    </w:p>
    <w:p w:rsidR="00953CF8" w:rsidRPr="00953CF8" w:rsidRDefault="00953CF8" w:rsidP="00953CF8">
      <w:pPr>
        <w:spacing w:after="0" w:line="240" w:lineRule="auto"/>
        <w:ind w:left="-426" w:firstLine="426"/>
        <w:jc w:val="both"/>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 нагрудным знаком «Отличник народного просвещения» – 8 человек,</w:t>
      </w:r>
    </w:p>
    <w:p w:rsidR="00953CF8" w:rsidRPr="00953CF8" w:rsidRDefault="00953CF8" w:rsidP="00953CF8">
      <w:pPr>
        <w:spacing w:after="0" w:line="240" w:lineRule="auto"/>
        <w:jc w:val="both"/>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 нагрудный знак «Почетный работник общего образования Российской Федерации» – 7 человек,</w:t>
      </w:r>
    </w:p>
    <w:p w:rsidR="00953CF8" w:rsidRPr="00953CF8" w:rsidRDefault="00953CF8" w:rsidP="00953CF8">
      <w:pPr>
        <w:spacing w:after="0" w:line="240" w:lineRule="auto"/>
        <w:ind w:left="-426" w:firstLine="426"/>
        <w:jc w:val="both"/>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 Почетной грамотой Министерства РФ – 7 человек;</w:t>
      </w:r>
    </w:p>
    <w:p w:rsidR="00953CF8" w:rsidRPr="00953CF8" w:rsidRDefault="00953CF8" w:rsidP="00953CF8">
      <w:pPr>
        <w:spacing w:after="0" w:line="240" w:lineRule="auto"/>
        <w:ind w:left="-426" w:firstLine="426"/>
        <w:jc w:val="both"/>
        <w:rPr>
          <w:rFonts w:ascii="Times New Roman" w:eastAsia="Times New Roman" w:hAnsi="Times New Roman" w:cs="Times New Roman"/>
          <w:sz w:val="24"/>
          <w:szCs w:val="24"/>
          <w:lang w:eastAsia="ru-RU"/>
        </w:rPr>
      </w:pPr>
      <w:r w:rsidRPr="00953CF8">
        <w:rPr>
          <w:rFonts w:ascii="Times New Roman" w:eastAsia="Times New Roman" w:hAnsi="Times New Roman" w:cs="Times New Roman"/>
          <w:sz w:val="24"/>
          <w:szCs w:val="24"/>
          <w:lang w:eastAsia="ru-RU"/>
        </w:rPr>
        <w:t>- Заслуженный учитель РФ – 1 человек.</w:t>
      </w:r>
    </w:p>
    <w:p w:rsidR="00953CF8" w:rsidRPr="00953CF8" w:rsidRDefault="00953CF8" w:rsidP="00953CF8">
      <w:pPr>
        <w:spacing w:after="0" w:line="240" w:lineRule="auto"/>
        <w:jc w:val="center"/>
        <w:rPr>
          <w:rFonts w:ascii="Times New Roman" w:eastAsia="Times New Roman" w:hAnsi="Times New Roman" w:cs="Times New Roman"/>
          <w:b/>
          <w:sz w:val="24"/>
          <w:szCs w:val="24"/>
          <w:lang w:eastAsia="ru-RU"/>
        </w:rPr>
      </w:pPr>
    </w:p>
    <w:p w:rsidR="00953CF8" w:rsidRDefault="00953CF8" w:rsidP="00953CF8">
      <w:pPr>
        <w:spacing w:after="0" w:line="240" w:lineRule="auto"/>
        <w:jc w:val="center"/>
        <w:rPr>
          <w:rFonts w:ascii="Times New Roman" w:eastAsia="Times New Roman" w:hAnsi="Times New Roman" w:cs="Times New Roman"/>
          <w:b/>
          <w:sz w:val="24"/>
          <w:szCs w:val="24"/>
          <w:lang w:eastAsia="ru-RU"/>
        </w:rPr>
      </w:pPr>
      <w:r w:rsidRPr="00953CF8">
        <w:rPr>
          <w:rFonts w:ascii="Times New Roman" w:eastAsia="Times New Roman" w:hAnsi="Times New Roman" w:cs="Times New Roman"/>
          <w:b/>
          <w:sz w:val="24"/>
          <w:szCs w:val="24"/>
          <w:lang w:eastAsia="ru-RU"/>
        </w:rPr>
        <w:t>Кадровое обеспечение</w:t>
      </w:r>
    </w:p>
    <w:p w:rsidR="00E56CA6" w:rsidRPr="00953CF8" w:rsidRDefault="00E56CA6" w:rsidP="00953CF8">
      <w:pPr>
        <w:spacing w:after="0" w:line="240" w:lineRule="auto"/>
        <w:jc w:val="center"/>
        <w:rPr>
          <w:rFonts w:ascii="Times New Roman" w:eastAsia="Times New Roman" w:hAnsi="Times New Roman" w:cs="Times New Roman"/>
          <w:b/>
          <w:sz w:val="24"/>
          <w:szCs w:val="24"/>
          <w:lang w:eastAsia="ru-RU"/>
        </w:rPr>
      </w:pPr>
    </w:p>
    <w:tbl>
      <w:tblPr>
        <w:tblW w:w="106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709"/>
        <w:gridCol w:w="708"/>
        <w:gridCol w:w="709"/>
        <w:gridCol w:w="709"/>
        <w:gridCol w:w="709"/>
        <w:gridCol w:w="708"/>
        <w:gridCol w:w="709"/>
        <w:gridCol w:w="709"/>
        <w:gridCol w:w="709"/>
        <w:gridCol w:w="708"/>
        <w:gridCol w:w="709"/>
        <w:gridCol w:w="709"/>
      </w:tblGrid>
      <w:tr w:rsidR="00E56CA6" w:rsidRPr="00E56CA6" w:rsidTr="00E56CA6">
        <w:tc>
          <w:tcPr>
            <w:tcW w:w="2127" w:type="dxa"/>
            <w:vMerge w:val="restart"/>
            <w:shd w:val="clear" w:color="auto" w:fill="E6E6E6"/>
            <w:vAlign w:val="center"/>
          </w:tcPr>
          <w:p w:rsidR="00E56CA6" w:rsidRPr="00E56CA6" w:rsidRDefault="00E56CA6" w:rsidP="00E56CA6">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показатели</w:t>
            </w:r>
          </w:p>
        </w:tc>
        <w:tc>
          <w:tcPr>
            <w:tcW w:w="2835" w:type="dxa"/>
            <w:gridSpan w:val="4"/>
            <w:vAlign w:val="center"/>
          </w:tcPr>
          <w:p w:rsidR="00E56CA6" w:rsidRPr="00E56CA6" w:rsidRDefault="00E56CA6" w:rsidP="00B07438">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 xml:space="preserve">   </w:t>
            </w:r>
            <w:r w:rsidR="00B07438">
              <w:rPr>
                <w:rFonts w:ascii="Times New Roman" w:eastAsia="Times New Roman" w:hAnsi="Times New Roman" w:cs="Times New Roman"/>
                <w:sz w:val="24"/>
                <w:szCs w:val="24"/>
                <w:lang w:eastAsia="ru-RU"/>
              </w:rPr>
              <w:t xml:space="preserve"> </w:t>
            </w:r>
            <w:r w:rsidR="00B07438" w:rsidRPr="00E56CA6">
              <w:rPr>
                <w:rFonts w:ascii="Times New Roman" w:eastAsia="Times New Roman" w:hAnsi="Times New Roman" w:cs="Times New Roman"/>
                <w:sz w:val="24"/>
                <w:szCs w:val="24"/>
                <w:lang w:eastAsia="ru-RU"/>
              </w:rPr>
              <w:t xml:space="preserve">2019-2020 </w:t>
            </w:r>
            <w:proofErr w:type="spellStart"/>
            <w:r w:rsidR="00B07438" w:rsidRPr="00E56CA6">
              <w:rPr>
                <w:rFonts w:ascii="Times New Roman" w:eastAsia="Times New Roman" w:hAnsi="Times New Roman" w:cs="Times New Roman"/>
                <w:sz w:val="24"/>
                <w:szCs w:val="24"/>
                <w:lang w:eastAsia="ru-RU"/>
              </w:rPr>
              <w:t>уч</w:t>
            </w:r>
            <w:proofErr w:type="gramStart"/>
            <w:r w:rsidR="00B07438" w:rsidRPr="00E56CA6">
              <w:rPr>
                <w:rFonts w:ascii="Times New Roman" w:eastAsia="Times New Roman" w:hAnsi="Times New Roman" w:cs="Times New Roman"/>
                <w:sz w:val="24"/>
                <w:szCs w:val="24"/>
                <w:lang w:eastAsia="ru-RU"/>
              </w:rPr>
              <w:t>.г</w:t>
            </w:r>
            <w:proofErr w:type="gramEnd"/>
            <w:r w:rsidR="00B07438" w:rsidRPr="00E56CA6">
              <w:rPr>
                <w:rFonts w:ascii="Times New Roman" w:eastAsia="Times New Roman" w:hAnsi="Times New Roman" w:cs="Times New Roman"/>
                <w:sz w:val="24"/>
                <w:szCs w:val="24"/>
                <w:lang w:eastAsia="ru-RU"/>
              </w:rPr>
              <w:t>од</w:t>
            </w:r>
            <w:proofErr w:type="spellEnd"/>
          </w:p>
        </w:tc>
        <w:tc>
          <w:tcPr>
            <w:tcW w:w="2835" w:type="dxa"/>
            <w:gridSpan w:val="4"/>
          </w:tcPr>
          <w:p w:rsidR="00E56CA6" w:rsidRPr="00E56CA6" w:rsidRDefault="00B07438" w:rsidP="00E56CA6">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 xml:space="preserve">2020-2021 </w:t>
            </w:r>
            <w:proofErr w:type="spellStart"/>
            <w:r w:rsidRPr="00E56CA6">
              <w:rPr>
                <w:rFonts w:ascii="Times New Roman" w:eastAsia="Times New Roman" w:hAnsi="Times New Roman" w:cs="Times New Roman"/>
                <w:sz w:val="24"/>
                <w:szCs w:val="24"/>
                <w:lang w:eastAsia="ru-RU"/>
              </w:rPr>
              <w:t>уч</w:t>
            </w:r>
            <w:proofErr w:type="gramStart"/>
            <w:r w:rsidRPr="00E56CA6">
              <w:rPr>
                <w:rFonts w:ascii="Times New Roman" w:eastAsia="Times New Roman" w:hAnsi="Times New Roman" w:cs="Times New Roman"/>
                <w:sz w:val="24"/>
                <w:szCs w:val="24"/>
                <w:lang w:eastAsia="ru-RU"/>
              </w:rPr>
              <w:t>.г</w:t>
            </w:r>
            <w:proofErr w:type="gramEnd"/>
            <w:r w:rsidRPr="00E56CA6">
              <w:rPr>
                <w:rFonts w:ascii="Times New Roman" w:eastAsia="Times New Roman" w:hAnsi="Times New Roman" w:cs="Times New Roman"/>
                <w:sz w:val="24"/>
                <w:szCs w:val="24"/>
                <w:lang w:eastAsia="ru-RU"/>
              </w:rPr>
              <w:t>од</w:t>
            </w:r>
            <w:proofErr w:type="spellEnd"/>
          </w:p>
        </w:tc>
        <w:tc>
          <w:tcPr>
            <w:tcW w:w="2835" w:type="dxa"/>
            <w:gridSpan w:val="4"/>
          </w:tcPr>
          <w:p w:rsidR="00E56CA6" w:rsidRPr="00E56CA6" w:rsidRDefault="00B07438" w:rsidP="00B07438">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1</w:t>
            </w:r>
            <w:r w:rsidRPr="00E56CA6">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2</w:t>
            </w:r>
            <w:r w:rsidRPr="00E56CA6">
              <w:rPr>
                <w:rFonts w:ascii="Times New Roman" w:eastAsia="Times New Roman" w:hAnsi="Times New Roman" w:cs="Times New Roman"/>
                <w:sz w:val="24"/>
                <w:szCs w:val="24"/>
                <w:lang w:eastAsia="ru-RU"/>
              </w:rPr>
              <w:t xml:space="preserve"> </w:t>
            </w:r>
            <w:proofErr w:type="spellStart"/>
            <w:r w:rsidRPr="00E56CA6">
              <w:rPr>
                <w:rFonts w:ascii="Times New Roman" w:eastAsia="Times New Roman" w:hAnsi="Times New Roman" w:cs="Times New Roman"/>
                <w:sz w:val="24"/>
                <w:szCs w:val="24"/>
                <w:lang w:eastAsia="ru-RU"/>
              </w:rPr>
              <w:t>уч</w:t>
            </w:r>
            <w:proofErr w:type="gramStart"/>
            <w:r w:rsidRPr="00E56CA6">
              <w:rPr>
                <w:rFonts w:ascii="Times New Roman" w:eastAsia="Times New Roman" w:hAnsi="Times New Roman" w:cs="Times New Roman"/>
                <w:sz w:val="24"/>
                <w:szCs w:val="24"/>
                <w:lang w:eastAsia="ru-RU"/>
              </w:rPr>
              <w:t>.г</w:t>
            </w:r>
            <w:proofErr w:type="gramEnd"/>
            <w:r w:rsidRPr="00E56CA6">
              <w:rPr>
                <w:rFonts w:ascii="Times New Roman" w:eastAsia="Times New Roman" w:hAnsi="Times New Roman" w:cs="Times New Roman"/>
                <w:sz w:val="24"/>
                <w:szCs w:val="24"/>
                <w:lang w:eastAsia="ru-RU"/>
              </w:rPr>
              <w:t>од</w:t>
            </w:r>
            <w:proofErr w:type="spellEnd"/>
          </w:p>
        </w:tc>
      </w:tr>
      <w:tr w:rsidR="00E56CA6" w:rsidRPr="00E56CA6" w:rsidTr="00E56CA6">
        <w:trPr>
          <w:cantSplit/>
          <w:trHeight w:val="989"/>
        </w:trPr>
        <w:tc>
          <w:tcPr>
            <w:tcW w:w="2127" w:type="dxa"/>
            <w:vMerge/>
            <w:shd w:val="clear" w:color="auto" w:fill="E6E6E6"/>
          </w:tcPr>
          <w:p w:rsidR="00E56CA6" w:rsidRPr="00E56CA6" w:rsidRDefault="00E56CA6" w:rsidP="00E56CA6">
            <w:pPr>
              <w:spacing w:after="0" w:line="240" w:lineRule="auto"/>
              <w:ind w:firstLine="1134"/>
              <w:jc w:val="center"/>
              <w:rPr>
                <w:rFonts w:ascii="Times New Roman" w:eastAsia="Times New Roman" w:hAnsi="Times New Roman" w:cs="Times New Roman"/>
                <w:sz w:val="24"/>
                <w:szCs w:val="24"/>
                <w:lang w:eastAsia="ru-RU"/>
              </w:rPr>
            </w:pPr>
          </w:p>
        </w:tc>
        <w:tc>
          <w:tcPr>
            <w:tcW w:w="709" w:type="dxa"/>
            <w:textDirection w:val="btLr"/>
          </w:tcPr>
          <w:p w:rsidR="00E56CA6" w:rsidRPr="00E56CA6" w:rsidRDefault="00E56CA6" w:rsidP="00E56CA6">
            <w:pPr>
              <w:spacing w:after="0" w:line="240" w:lineRule="auto"/>
              <w:ind w:left="113" w:right="113"/>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всего</w:t>
            </w:r>
          </w:p>
        </w:tc>
        <w:tc>
          <w:tcPr>
            <w:tcW w:w="708" w:type="dxa"/>
            <w:textDirection w:val="btLr"/>
          </w:tcPr>
          <w:p w:rsidR="00E56CA6" w:rsidRPr="00E56CA6" w:rsidRDefault="00E56CA6" w:rsidP="00E56CA6">
            <w:pPr>
              <w:spacing w:after="0" w:line="240" w:lineRule="auto"/>
              <w:ind w:left="113" w:right="113"/>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1-4 к</w:t>
            </w:r>
          </w:p>
        </w:tc>
        <w:tc>
          <w:tcPr>
            <w:tcW w:w="709" w:type="dxa"/>
            <w:textDirection w:val="btLr"/>
          </w:tcPr>
          <w:p w:rsidR="00E56CA6" w:rsidRPr="00E56CA6" w:rsidRDefault="00E56CA6" w:rsidP="00E56CA6">
            <w:pPr>
              <w:spacing w:after="0" w:line="240" w:lineRule="auto"/>
              <w:ind w:left="113" w:right="113"/>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5-9 к</w:t>
            </w:r>
          </w:p>
        </w:tc>
        <w:tc>
          <w:tcPr>
            <w:tcW w:w="709" w:type="dxa"/>
            <w:textDirection w:val="btLr"/>
          </w:tcPr>
          <w:p w:rsidR="00E56CA6" w:rsidRPr="00E56CA6" w:rsidRDefault="00E56CA6" w:rsidP="00E56CA6">
            <w:pPr>
              <w:spacing w:after="0" w:line="240" w:lineRule="auto"/>
              <w:ind w:left="113" w:right="113"/>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10-11 к</w:t>
            </w:r>
          </w:p>
        </w:tc>
        <w:tc>
          <w:tcPr>
            <w:tcW w:w="709" w:type="dxa"/>
            <w:textDirection w:val="btLr"/>
          </w:tcPr>
          <w:p w:rsidR="00E56CA6" w:rsidRPr="00E56CA6" w:rsidRDefault="00E56CA6" w:rsidP="00E56CA6">
            <w:pPr>
              <w:spacing w:after="0" w:line="240" w:lineRule="auto"/>
              <w:ind w:left="113" w:right="113"/>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всего</w:t>
            </w:r>
          </w:p>
        </w:tc>
        <w:tc>
          <w:tcPr>
            <w:tcW w:w="708" w:type="dxa"/>
            <w:textDirection w:val="btLr"/>
          </w:tcPr>
          <w:p w:rsidR="00E56CA6" w:rsidRPr="00E56CA6" w:rsidRDefault="00E56CA6" w:rsidP="00E56CA6">
            <w:pPr>
              <w:spacing w:after="0" w:line="240" w:lineRule="auto"/>
              <w:ind w:left="113" w:right="113"/>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1-4 к</w:t>
            </w:r>
          </w:p>
        </w:tc>
        <w:tc>
          <w:tcPr>
            <w:tcW w:w="709" w:type="dxa"/>
            <w:textDirection w:val="btLr"/>
          </w:tcPr>
          <w:p w:rsidR="00E56CA6" w:rsidRPr="00E56CA6" w:rsidRDefault="00E56CA6" w:rsidP="00E56CA6">
            <w:pPr>
              <w:spacing w:after="0" w:line="240" w:lineRule="auto"/>
              <w:ind w:left="113" w:right="113"/>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5-9 к</w:t>
            </w:r>
          </w:p>
        </w:tc>
        <w:tc>
          <w:tcPr>
            <w:tcW w:w="709" w:type="dxa"/>
            <w:textDirection w:val="btLr"/>
          </w:tcPr>
          <w:p w:rsidR="00E56CA6" w:rsidRPr="00E56CA6" w:rsidRDefault="00E56CA6" w:rsidP="00E56CA6">
            <w:pPr>
              <w:spacing w:after="0" w:line="240" w:lineRule="auto"/>
              <w:ind w:left="113" w:right="113"/>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10-11 к</w:t>
            </w:r>
          </w:p>
        </w:tc>
        <w:tc>
          <w:tcPr>
            <w:tcW w:w="709" w:type="dxa"/>
            <w:textDirection w:val="btLr"/>
          </w:tcPr>
          <w:p w:rsidR="00E56CA6" w:rsidRPr="00E56CA6" w:rsidRDefault="00E56CA6" w:rsidP="00E56CA6">
            <w:pPr>
              <w:spacing w:after="0" w:line="240" w:lineRule="auto"/>
              <w:ind w:left="113" w:right="113"/>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всего</w:t>
            </w:r>
          </w:p>
        </w:tc>
        <w:tc>
          <w:tcPr>
            <w:tcW w:w="708" w:type="dxa"/>
            <w:textDirection w:val="btLr"/>
          </w:tcPr>
          <w:p w:rsidR="00E56CA6" w:rsidRPr="00E56CA6" w:rsidRDefault="00E56CA6" w:rsidP="00E56CA6">
            <w:pPr>
              <w:spacing w:after="0" w:line="240" w:lineRule="auto"/>
              <w:ind w:left="113" w:right="113"/>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1-4 к</w:t>
            </w:r>
          </w:p>
        </w:tc>
        <w:tc>
          <w:tcPr>
            <w:tcW w:w="709" w:type="dxa"/>
            <w:textDirection w:val="btLr"/>
          </w:tcPr>
          <w:p w:rsidR="00E56CA6" w:rsidRPr="00E56CA6" w:rsidRDefault="00E56CA6" w:rsidP="00E56CA6">
            <w:pPr>
              <w:spacing w:after="0" w:line="240" w:lineRule="auto"/>
              <w:ind w:left="113" w:right="113"/>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5-9 к</w:t>
            </w:r>
          </w:p>
        </w:tc>
        <w:tc>
          <w:tcPr>
            <w:tcW w:w="709" w:type="dxa"/>
            <w:textDirection w:val="btLr"/>
          </w:tcPr>
          <w:p w:rsidR="00E56CA6" w:rsidRPr="00E56CA6" w:rsidRDefault="00E56CA6" w:rsidP="00E56CA6">
            <w:pPr>
              <w:spacing w:after="0" w:line="240" w:lineRule="auto"/>
              <w:ind w:left="113" w:right="113"/>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10-11 к</w:t>
            </w:r>
          </w:p>
        </w:tc>
      </w:tr>
      <w:tr w:rsidR="00B07438" w:rsidRPr="00E56CA6" w:rsidTr="00E56CA6">
        <w:tc>
          <w:tcPr>
            <w:tcW w:w="2127" w:type="dxa"/>
            <w:tcBorders>
              <w:bottom w:val="single" w:sz="4" w:space="0" w:color="auto"/>
            </w:tcBorders>
          </w:tcPr>
          <w:p w:rsidR="00B07438" w:rsidRPr="00E56CA6" w:rsidRDefault="00B07438" w:rsidP="00E56CA6">
            <w:pPr>
              <w:spacing w:after="0" w:line="240" w:lineRule="auto"/>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1. Количество учащихся в МОБУ</w:t>
            </w:r>
          </w:p>
        </w:tc>
        <w:tc>
          <w:tcPr>
            <w:tcW w:w="709" w:type="dxa"/>
            <w:tcBorders>
              <w:bottom w:val="single" w:sz="4" w:space="0" w:color="auto"/>
            </w:tcBorders>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1031</w:t>
            </w:r>
          </w:p>
        </w:tc>
        <w:tc>
          <w:tcPr>
            <w:tcW w:w="708" w:type="dxa"/>
            <w:tcBorders>
              <w:bottom w:val="single" w:sz="4" w:space="0" w:color="auto"/>
            </w:tcBorders>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436</w:t>
            </w:r>
          </w:p>
        </w:tc>
        <w:tc>
          <w:tcPr>
            <w:tcW w:w="709" w:type="dxa"/>
            <w:tcBorders>
              <w:bottom w:val="single" w:sz="4" w:space="0" w:color="auto"/>
            </w:tcBorders>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511</w:t>
            </w:r>
          </w:p>
        </w:tc>
        <w:tc>
          <w:tcPr>
            <w:tcW w:w="709" w:type="dxa"/>
            <w:tcBorders>
              <w:bottom w:val="single" w:sz="4" w:space="0" w:color="auto"/>
            </w:tcBorders>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84</w:t>
            </w:r>
          </w:p>
        </w:tc>
        <w:tc>
          <w:tcPr>
            <w:tcW w:w="709" w:type="dxa"/>
            <w:tcBorders>
              <w:bottom w:val="single" w:sz="4" w:space="0" w:color="auto"/>
            </w:tcBorders>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1060</w:t>
            </w:r>
          </w:p>
        </w:tc>
        <w:tc>
          <w:tcPr>
            <w:tcW w:w="708" w:type="dxa"/>
            <w:tcBorders>
              <w:bottom w:val="single" w:sz="4" w:space="0" w:color="auto"/>
            </w:tcBorders>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468</w:t>
            </w:r>
          </w:p>
        </w:tc>
        <w:tc>
          <w:tcPr>
            <w:tcW w:w="709" w:type="dxa"/>
            <w:tcBorders>
              <w:bottom w:val="single" w:sz="4" w:space="0" w:color="auto"/>
            </w:tcBorders>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518</w:t>
            </w:r>
          </w:p>
        </w:tc>
        <w:tc>
          <w:tcPr>
            <w:tcW w:w="709" w:type="dxa"/>
            <w:tcBorders>
              <w:bottom w:val="single" w:sz="4" w:space="0" w:color="auto"/>
            </w:tcBorders>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p>
        </w:tc>
        <w:tc>
          <w:tcPr>
            <w:tcW w:w="709" w:type="dxa"/>
            <w:tcBorders>
              <w:bottom w:val="single" w:sz="4" w:space="0" w:color="auto"/>
            </w:tcBorders>
            <w:vAlign w:val="center"/>
          </w:tcPr>
          <w:p w:rsidR="00B07438" w:rsidRPr="00E56CA6" w:rsidRDefault="00221F4F" w:rsidP="00E56C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1073</w:t>
            </w:r>
          </w:p>
        </w:tc>
        <w:tc>
          <w:tcPr>
            <w:tcW w:w="708" w:type="dxa"/>
            <w:tcBorders>
              <w:bottom w:val="single" w:sz="4" w:space="0" w:color="auto"/>
            </w:tcBorders>
            <w:vAlign w:val="center"/>
          </w:tcPr>
          <w:p w:rsidR="00B07438" w:rsidRPr="00E56CA6" w:rsidRDefault="00221F4F" w:rsidP="00E56C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476</w:t>
            </w:r>
          </w:p>
        </w:tc>
        <w:tc>
          <w:tcPr>
            <w:tcW w:w="709" w:type="dxa"/>
            <w:tcBorders>
              <w:bottom w:val="single" w:sz="4" w:space="0" w:color="auto"/>
            </w:tcBorders>
            <w:vAlign w:val="center"/>
          </w:tcPr>
          <w:p w:rsidR="00B07438" w:rsidRPr="00E56CA6" w:rsidRDefault="00221F4F" w:rsidP="00E56C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502</w:t>
            </w:r>
          </w:p>
        </w:tc>
        <w:tc>
          <w:tcPr>
            <w:tcW w:w="709" w:type="dxa"/>
            <w:tcBorders>
              <w:bottom w:val="single" w:sz="4" w:space="0" w:color="auto"/>
            </w:tcBorders>
            <w:vAlign w:val="center"/>
          </w:tcPr>
          <w:p w:rsidR="00B07438" w:rsidRPr="00E56CA6" w:rsidRDefault="00221F4F" w:rsidP="00E56C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p>
        </w:tc>
      </w:tr>
      <w:tr w:rsidR="00B07438" w:rsidRPr="00E56CA6" w:rsidTr="00E56CA6">
        <w:tc>
          <w:tcPr>
            <w:tcW w:w="2127" w:type="dxa"/>
            <w:shd w:val="clear" w:color="auto" w:fill="E6E6E6"/>
          </w:tcPr>
          <w:p w:rsidR="00B07438" w:rsidRPr="00E56CA6" w:rsidRDefault="00B07438" w:rsidP="00E56CA6">
            <w:pPr>
              <w:spacing w:after="0" w:line="240" w:lineRule="auto"/>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 xml:space="preserve">2. Количество </w:t>
            </w:r>
            <w:proofErr w:type="spellStart"/>
            <w:r w:rsidRPr="00E56CA6">
              <w:rPr>
                <w:rFonts w:ascii="Times New Roman" w:eastAsia="Times New Roman" w:hAnsi="Times New Roman" w:cs="Times New Roman"/>
                <w:sz w:val="24"/>
                <w:szCs w:val="24"/>
                <w:lang w:eastAsia="ru-RU"/>
              </w:rPr>
              <w:t>пед</w:t>
            </w:r>
            <w:proofErr w:type="gramStart"/>
            <w:r w:rsidRPr="00E56CA6">
              <w:rPr>
                <w:rFonts w:ascii="Times New Roman" w:eastAsia="Times New Roman" w:hAnsi="Times New Roman" w:cs="Times New Roman"/>
                <w:sz w:val="24"/>
                <w:szCs w:val="24"/>
                <w:lang w:eastAsia="ru-RU"/>
              </w:rPr>
              <w:t>.р</w:t>
            </w:r>
            <w:proofErr w:type="gramEnd"/>
            <w:r w:rsidRPr="00E56CA6">
              <w:rPr>
                <w:rFonts w:ascii="Times New Roman" w:eastAsia="Times New Roman" w:hAnsi="Times New Roman" w:cs="Times New Roman"/>
                <w:sz w:val="24"/>
                <w:szCs w:val="24"/>
                <w:lang w:eastAsia="ru-RU"/>
              </w:rPr>
              <w:t>аботников</w:t>
            </w:r>
            <w:proofErr w:type="spellEnd"/>
            <w:r w:rsidRPr="00E56CA6">
              <w:rPr>
                <w:rFonts w:ascii="Times New Roman" w:eastAsia="Times New Roman" w:hAnsi="Times New Roman" w:cs="Times New Roman"/>
                <w:sz w:val="24"/>
                <w:szCs w:val="24"/>
                <w:lang w:eastAsia="ru-RU"/>
              </w:rPr>
              <w:t xml:space="preserve"> в МОБУ</w:t>
            </w:r>
          </w:p>
        </w:tc>
        <w:tc>
          <w:tcPr>
            <w:tcW w:w="709" w:type="dxa"/>
            <w:shd w:val="clear" w:color="auto" w:fill="E6E6E6"/>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52</w:t>
            </w:r>
          </w:p>
        </w:tc>
        <w:tc>
          <w:tcPr>
            <w:tcW w:w="708" w:type="dxa"/>
            <w:shd w:val="clear" w:color="auto" w:fill="E6E6E6"/>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23</w:t>
            </w:r>
          </w:p>
        </w:tc>
        <w:tc>
          <w:tcPr>
            <w:tcW w:w="709" w:type="dxa"/>
            <w:shd w:val="clear" w:color="auto" w:fill="E6E6E6"/>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39</w:t>
            </w:r>
          </w:p>
        </w:tc>
        <w:tc>
          <w:tcPr>
            <w:tcW w:w="709" w:type="dxa"/>
            <w:shd w:val="clear" w:color="auto" w:fill="E6E6E6"/>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25</w:t>
            </w:r>
          </w:p>
        </w:tc>
        <w:tc>
          <w:tcPr>
            <w:tcW w:w="709" w:type="dxa"/>
            <w:shd w:val="clear" w:color="auto" w:fill="E6E6E6"/>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52</w:t>
            </w:r>
          </w:p>
        </w:tc>
        <w:tc>
          <w:tcPr>
            <w:tcW w:w="708" w:type="dxa"/>
            <w:shd w:val="clear" w:color="auto" w:fill="E6E6E6"/>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23</w:t>
            </w:r>
          </w:p>
        </w:tc>
        <w:tc>
          <w:tcPr>
            <w:tcW w:w="709" w:type="dxa"/>
            <w:shd w:val="clear" w:color="auto" w:fill="E6E6E6"/>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39</w:t>
            </w:r>
          </w:p>
        </w:tc>
        <w:tc>
          <w:tcPr>
            <w:tcW w:w="709" w:type="dxa"/>
            <w:shd w:val="clear" w:color="auto" w:fill="E6E6E6"/>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25</w:t>
            </w:r>
          </w:p>
        </w:tc>
        <w:tc>
          <w:tcPr>
            <w:tcW w:w="709" w:type="dxa"/>
            <w:shd w:val="clear" w:color="auto" w:fill="E6E6E6"/>
            <w:vAlign w:val="center"/>
          </w:tcPr>
          <w:p w:rsidR="00B07438" w:rsidRPr="00E56CA6" w:rsidRDefault="00221F4F" w:rsidP="004853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708" w:type="dxa"/>
            <w:shd w:val="clear" w:color="auto" w:fill="E6E6E6"/>
            <w:vAlign w:val="center"/>
          </w:tcPr>
          <w:p w:rsidR="00B07438" w:rsidRPr="00E56CA6" w:rsidRDefault="00221F4F" w:rsidP="004853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709" w:type="dxa"/>
            <w:shd w:val="clear" w:color="auto" w:fill="E6E6E6"/>
            <w:vAlign w:val="center"/>
          </w:tcPr>
          <w:p w:rsidR="00B07438" w:rsidRPr="00E56CA6" w:rsidRDefault="00221F4F" w:rsidP="004853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709" w:type="dxa"/>
            <w:shd w:val="clear" w:color="auto" w:fill="E6E6E6"/>
            <w:vAlign w:val="center"/>
          </w:tcPr>
          <w:p w:rsidR="00B07438" w:rsidRPr="00E56CA6" w:rsidRDefault="00221F4F" w:rsidP="004853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r w:rsidR="00B07438" w:rsidRPr="00E56CA6" w:rsidTr="00E56CA6">
        <w:tc>
          <w:tcPr>
            <w:tcW w:w="2127" w:type="dxa"/>
            <w:tcBorders>
              <w:bottom w:val="single" w:sz="4" w:space="0" w:color="auto"/>
            </w:tcBorders>
          </w:tcPr>
          <w:p w:rsidR="00B07438" w:rsidRPr="00E56CA6" w:rsidRDefault="00B07438" w:rsidP="00E56CA6">
            <w:pPr>
              <w:spacing w:after="0" w:line="240" w:lineRule="auto"/>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3. Количество учащихся на одного педагога</w:t>
            </w:r>
          </w:p>
        </w:tc>
        <w:tc>
          <w:tcPr>
            <w:tcW w:w="709" w:type="dxa"/>
            <w:tcBorders>
              <w:bottom w:val="single" w:sz="4" w:space="0" w:color="auto"/>
            </w:tcBorders>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19,8</w:t>
            </w:r>
          </w:p>
        </w:tc>
        <w:tc>
          <w:tcPr>
            <w:tcW w:w="708" w:type="dxa"/>
            <w:tcBorders>
              <w:bottom w:val="single" w:sz="4" w:space="0" w:color="auto"/>
            </w:tcBorders>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19</w:t>
            </w:r>
          </w:p>
        </w:tc>
        <w:tc>
          <w:tcPr>
            <w:tcW w:w="709" w:type="dxa"/>
            <w:tcBorders>
              <w:bottom w:val="single" w:sz="4" w:space="0" w:color="auto"/>
            </w:tcBorders>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13,1</w:t>
            </w:r>
          </w:p>
        </w:tc>
        <w:tc>
          <w:tcPr>
            <w:tcW w:w="709" w:type="dxa"/>
            <w:tcBorders>
              <w:bottom w:val="single" w:sz="4" w:space="0" w:color="auto"/>
            </w:tcBorders>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3,4</w:t>
            </w:r>
          </w:p>
        </w:tc>
        <w:tc>
          <w:tcPr>
            <w:tcW w:w="709" w:type="dxa"/>
            <w:tcBorders>
              <w:bottom w:val="single" w:sz="4" w:space="0" w:color="auto"/>
            </w:tcBorders>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20,4</w:t>
            </w:r>
          </w:p>
        </w:tc>
        <w:tc>
          <w:tcPr>
            <w:tcW w:w="708" w:type="dxa"/>
            <w:tcBorders>
              <w:bottom w:val="single" w:sz="4" w:space="0" w:color="auto"/>
            </w:tcBorders>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20,3</w:t>
            </w:r>
          </w:p>
        </w:tc>
        <w:tc>
          <w:tcPr>
            <w:tcW w:w="709" w:type="dxa"/>
            <w:tcBorders>
              <w:bottom w:val="single" w:sz="4" w:space="0" w:color="auto"/>
            </w:tcBorders>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13,3</w:t>
            </w:r>
          </w:p>
        </w:tc>
        <w:tc>
          <w:tcPr>
            <w:tcW w:w="709" w:type="dxa"/>
            <w:tcBorders>
              <w:bottom w:val="single" w:sz="4" w:space="0" w:color="auto"/>
            </w:tcBorders>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709" w:type="dxa"/>
            <w:tcBorders>
              <w:bottom w:val="single" w:sz="4" w:space="0" w:color="auto"/>
            </w:tcBorders>
            <w:vAlign w:val="center"/>
          </w:tcPr>
          <w:p w:rsidR="00B07438" w:rsidRPr="00E56CA6" w:rsidRDefault="00221F4F" w:rsidP="00E56C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w:t>
            </w:r>
          </w:p>
        </w:tc>
        <w:tc>
          <w:tcPr>
            <w:tcW w:w="708" w:type="dxa"/>
            <w:tcBorders>
              <w:bottom w:val="single" w:sz="4" w:space="0" w:color="auto"/>
            </w:tcBorders>
            <w:vAlign w:val="center"/>
          </w:tcPr>
          <w:p w:rsidR="00B07438" w:rsidRPr="00E56CA6" w:rsidRDefault="00221F4F" w:rsidP="00E56C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20,7</w:t>
            </w:r>
          </w:p>
        </w:tc>
        <w:tc>
          <w:tcPr>
            <w:tcW w:w="709" w:type="dxa"/>
            <w:tcBorders>
              <w:bottom w:val="single" w:sz="4" w:space="0" w:color="auto"/>
            </w:tcBorders>
            <w:vAlign w:val="center"/>
          </w:tcPr>
          <w:p w:rsidR="00B07438" w:rsidRPr="00E56CA6" w:rsidRDefault="00221F4F" w:rsidP="00E56C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12,9</w:t>
            </w:r>
          </w:p>
        </w:tc>
        <w:tc>
          <w:tcPr>
            <w:tcW w:w="709" w:type="dxa"/>
            <w:tcBorders>
              <w:bottom w:val="single" w:sz="4" w:space="0" w:color="auto"/>
            </w:tcBorders>
            <w:vAlign w:val="center"/>
          </w:tcPr>
          <w:p w:rsidR="00B07438" w:rsidRPr="00E56CA6" w:rsidRDefault="00221F4F" w:rsidP="00E56C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r>
      <w:tr w:rsidR="00B07438" w:rsidRPr="00E56CA6" w:rsidTr="00E56CA6">
        <w:tc>
          <w:tcPr>
            <w:tcW w:w="2127" w:type="dxa"/>
            <w:shd w:val="clear" w:color="auto" w:fill="E6E6E6"/>
          </w:tcPr>
          <w:p w:rsidR="00B07438" w:rsidRPr="00E56CA6" w:rsidRDefault="00B07438" w:rsidP="00E56CA6">
            <w:pPr>
              <w:spacing w:after="0" w:line="240" w:lineRule="auto"/>
              <w:ind w:left="-108" w:right="-108"/>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4.Количество учителей на одного члена административно-управленческого персонала</w:t>
            </w:r>
          </w:p>
        </w:tc>
        <w:tc>
          <w:tcPr>
            <w:tcW w:w="709" w:type="dxa"/>
            <w:shd w:val="clear" w:color="auto" w:fill="E6E6E6"/>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13</w:t>
            </w:r>
          </w:p>
        </w:tc>
        <w:tc>
          <w:tcPr>
            <w:tcW w:w="708" w:type="dxa"/>
            <w:shd w:val="clear" w:color="auto" w:fill="E6E6E6"/>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5,8</w:t>
            </w:r>
          </w:p>
        </w:tc>
        <w:tc>
          <w:tcPr>
            <w:tcW w:w="709" w:type="dxa"/>
            <w:shd w:val="clear" w:color="auto" w:fill="E6E6E6"/>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9,8</w:t>
            </w:r>
          </w:p>
        </w:tc>
        <w:tc>
          <w:tcPr>
            <w:tcW w:w="709" w:type="dxa"/>
            <w:shd w:val="clear" w:color="auto" w:fill="E6E6E6"/>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6,3</w:t>
            </w:r>
          </w:p>
        </w:tc>
        <w:tc>
          <w:tcPr>
            <w:tcW w:w="709" w:type="dxa"/>
            <w:shd w:val="clear" w:color="auto" w:fill="E6E6E6"/>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w:t>
            </w:r>
          </w:p>
        </w:tc>
        <w:tc>
          <w:tcPr>
            <w:tcW w:w="708" w:type="dxa"/>
            <w:shd w:val="clear" w:color="auto" w:fill="E6E6E6"/>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709" w:type="dxa"/>
            <w:shd w:val="clear" w:color="auto" w:fill="E6E6E6"/>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p>
        </w:tc>
        <w:tc>
          <w:tcPr>
            <w:tcW w:w="709" w:type="dxa"/>
            <w:shd w:val="clear" w:color="auto" w:fill="E6E6E6"/>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709" w:type="dxa"/>
            <w:shd w:val="clear" w:color="auto" w:fill="E6E6E6"/>
            <w:vAlign w:val="center"/>
          </w:tcPr>
          <w:p w:rsidR="00B07438" w:rsidRPr="00E56CA6" w:rsidRDefault="00221F4F" w:rsidP="00E56C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12,8</w:t>
            </w:r>
          </w:p>
        </w:tc>
        <w:tc>
          <w:tcPr>
            <w:tcW w:w="708" w:type="dxa"/>
            <w:shd w:val="clear" w:color="auto" w:fill="E6E6E6"/>
            <w:vAlign w:val="center"/>
          </w:tcPr>
          <w:p w:rsidR="00B07438" w:rsidRPr="00E56CA6" w:rsidRDefault="00221F4F" w:rsidP="00E56C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709" w:type="dxa"/>
            <w:shd w:val="clear" w:color="auto" w:fill="E6E6E6"/>
            <w:vAlign w:val="center"/>
          </w:tcPr>
          <w:p w:rsidR="00B07438" w:rsidRPr="00E56CA6" w:rsidRDefault="00221F4F" w:rsidP="00E56C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p>
        </w:tc>
        <w:tc>
          <w:tcPr>
            <w:tcW w:w="709" w:type="dxa"/>
            <w:shd w:val="clear" w:color="auto" w:fill="E6E6E6"/>
            <w:vAlign w:val="center"/>
          </w:tcPr>
          <w:p w:rsidR="00B07438" w:rsidRPr="00E56CA6" w:rsidRDefault="00221F4F" w:rsidP="00E56C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r>
      <w:tr w:rsidR="00B07438" w:rsidRPr="00E56CA6" w:rsidTr="00E56CA6">
        <w:trPr>
          <w:trHeight w:val="1454"/>
        </w:trPr>
        <w:tc>
          <w:tcPr>
            <w:tcW w:w="2127" w:type="dxa"/>
            <w:tcBorders>
              <w:bottom w:val="single" w:sz="4" w:space="0" w:color="auto"/>
            </w:tcBorders>
          </w:tcPr>
          <w:p w:rsidR="00B07438" w:rsidRPr="00E56CA6" w:rsidRDefault="00B07438" w:rsidP="00E56CA6">
            <w:pPr>
              <w:spacing w:after="0" w:line="240" w:lineRule="auto"/>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5. Количество учащихся на одного технического служащего</w:t>
            </w:r>
          </w:p>
        </w:tc>
        <w:tc>
          <w:tcPr>
            <w:tcW w:w="709" w:type="dxa"/>
            <w:tcBorders>
              <w:bottom w:val="single" w:sz="4" w:space="0" w:color="auto"/>
            </w:tcBorders>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51,5</w:t>
            </w:r>
          </w:p>
        </w:tc>
        <w:tc>
          <w:tcPr>
            <w:tcW w:w="708" w:type="dxa"/>
            <w:tcBorders>
              <w:bottom w:val="single" w:sz="4" w:space="0" w:color="auto"/>
            </w:tcBorders>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21,8</w:t>
            </w:r>
          </w:p>
        </w:tc>
        <w:tc>
          <w:tcPr>
            <w:tcW w:w="709" w:type="dxa"/>
            <w:tcBorders>
              <w:bottom w:val="single" w:sz="4" w:space="0" w:color="auto"/>
            </w:tcBorders>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25,5</w:t>
            </w:r>
          </w:p>
        </w:tc>
        <w:tc>
          <w:tcPr>
            <w:tcW w:w="709" w:type="dxa"/>
            <w:tcBorders>
              <w:bottom w:val="single" w:sz="4" w:space="0" w:color="auto"/>
            </w:tcBorders>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4,2</w:t>
            </w:r>
          </w:p>
        </w:tc>
        <w:tc>
          <w:tcPr>
            <w:tcW w:w="709" w:type="dxa"/>
            <w:tcBorders>
              <w:bottom w:val="single" w:sz="4" w:space="0" w:color="auto"/>
            </w:tcBorders>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53,0</w:t>
            </w:r>
          </w:p>
        </w:tc>
        <w:tc>
          <w:tcPr>
            <w:tcW w:w="708" w:type="dxa"/>
            <w:tcBorders>
              <w:bottom w:val="single" w:sz="4" w:space="0" w:color="auto"/>
            </w:tcBorders>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23,4</w:t>
            </w:r>
          </w:p>
        </w:tc>
        <w:tc>
          <w:tcPr>
            <w:tcW w:w="709" w:type="dxa"/>
            <w:tcBorders>
              <w:bottom w:val="single" w:sz="4" w:space="0" w:color="auto"/>
            </w:tcBorders>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25,9</w:t>
            </w:r>
          </w:p>
        </w:tc>
        <w:tc>
          <w:tcPr>
            <w:tcW w:w="709" w:type="dxa"/>
            <w:tcBorders>
              <w:bottom w:val="single" w:sz="4" w:space="0" w:color="auto"/>
            </w:tcBorders>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709" w:type="dxa"/>
            <w:tcBorders>
              <w:bottom w:val="single" w:sz="4" w:space="0" w:color="auto"/>
            </w:tcBorders>
            <w:vAlign w:val="center"/>
          </w:tcPr>
          <w:p w:rsidR="00B07438" w:rsidRPr="00E56CA6" w:rsidRDefault="00BA0814" w:rsidP="00E56C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53,7</w:t>
            </w:r>
          </w:p>
        </w:tc>
        <w:tc>
          <w:tcPr>
            <w:tcW w:w="708" w:type="dxa"/>
            <w:tcBorders>
              <w:bottom w:val="single" w:sz="4" w:space="0" w:color="auto"/>
            </w:tcBorders>
            <w:vAlign w:val="center"/>
          </w:tcPr>
          <w:p w:rsidR="00B07438" w:rsidRPr="00E56CA6" w:rsidRDefault="00BA0814" w:rsidP="00E56C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23,8</w:t>
            </w:r>
          </w:p>
        </w:tc>
        <w:tc>
          <w:tcPr>
            <w:tcW w:w="709" w:type="dxa"/>
            <w:tcBorders>
              <w:bottom w:val="single" w:sz="4" w:space="0" w:color="auto"/>
            </w:tcBorders>
            <w:vAlign w:val="center"/>
          </w:tcPr>
          <w:p w:rsidR="00B07438" w:rsidRPr="00E56CA6" w:rsidRDefault="00BA0814" w:rsidP="00E56C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w:t>
            </w:r>
          </w:p>
        </w:tc>
        <w:tc>
          <w:tcPr>
            <w:tcW w:w="709" w:type="dxa"/>
            <w:tcBorders>
              <w:bottom w:val="single" w:sz="4" w:space="0" w:color="auto"/>
            </w:tcBorders>
            <w:vAlign w:val="center"/>
          </w:tcPr>
          <w:p w:rsidR="00B07438" w:rsidRPr="00E56CA6" w:rsidRDefault="00BA0814" w:rsidP="00E56C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r>
      <w:tr w:rsidR="00B07438" w:rsidRPr="00E56CA6" w:rsidTr="00E56CA6">
        <w:tc>
          <w:tcPr>
            <w:tcW w:w="2127" w:type="dxa"/>
            <w:shd w:val="clear" w:color="auto" w:fill="E6E6E6"/>
          </w:tcPr>
          <w:p w:rsidR="00B07438" w:rsidRPr="00E56CA6" w:rsidRDefault="00B07438" w:rsidP="00E56CA6">
            <w:pPr>
              <w:spacing w:after="0" w:line="240" w:lineRule="auto"/>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 xml:space="preserve">6.  Количество мужчин  </w:t>
            </w:r>
            <w:proofErr w:type="gramStart"/>
            <w:r w:rsidRPr="00E56CA6">
              <w:rPr>
                <w:rFonts w:ascii="Times New Roman" w:eastAsia="Times New Roman" w:hAnsi="Times New Roman" w:cs="Times New Roman"/>
                <w:sz w:val="24"/>
                <w:szCs w:val="24"/>
                <w:lang w:eastAsia="ru-RU"/>
              </w:rPr>
              <w:t>в</w:t>
            </w:r>
            <w:proofErr w:type="gramEnd"/>
            <w:r w:rsidRPr="00E56CA6">
              <w:rPr>
                <w:rFonts w:ascii="Times New Roman" w:eastAsia="Times New Roman" w:hAnsi="Times New Roman" w:cs="Times New Roman"/>
                <w:sz w:val="24"/>
                <w:szCs w:val="24"/>
                <w:lang w:eastAsia="ru-RU"/>
              </w:rPr>
              <w:t xml:space="preserve"> % </w:t>
            </w:r>
            <w:proofErr w:type="gramStart"/>
            <w:r w:rsidRPr="00E56CA6">
              <w:rPr>
                <w:rFonts w:ascii="Times New Roman" w:eastAsia="Times New Roman" w:hAnsi="Times New Roman" w:cs="Times New Roman"/>
                <w:sz w:val="24"/>
                <w:szCs w:val="24"/>
                <w:lang w:eastAsia="ru-RU"/>
              </w:rPr>
              <w:t>от</w:t>
            </w:r>
            <w:proofErr w:type="gramEnd"/>
            <w:r w:rsidRPr="00E56CA6">
              <w:rPr>
                <w:rFonts w:ascii="Times New Roman" w:eastAsia="Times New Roman" w:hAnsi="Times New Roman" w:cs="Times New Roman"/>
                <w:sz w:val="24"/>
                <w:szCs w:val="24"/>
                <w:lang w:eastAsia="ru-RU"/>
              </w:rPr>
              <w:t xml:space="preserve"> общего числа педагогических работников МОБУ</w:t>
            </w:r>
          </w:p>
        </w:tc>
        <w:tc>
          <w:tcPr>
            <w:tcW w:w="709" w:type="dxa"/>
            <w:shd w:val="clear" w:color="auto" w:fill="E6E6E6"/>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7,7</w:t>
            </w:r>
          </w:p>
        </w:tc>
        <w:tc>
          <w:tcPr>
            <w:tcW w:w="708" w:type="dxa"/>
            <w:shd w:val="clear" w:color="auto" w:fill="E6E6E6"/>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8,7</w:t>
            </w:r>
          </w:p>
        </w:tc>
        <w:tc>
          <w:tcPr>
            <w:tcW w:w="709" w:type="dxa"/>
            <w:shd w:val="clear" w:color="auto" w:fill="E6E6E6"/>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10,3</w:t>
            </w:r>
          </w:p>
        </w:tc>
        <w:tc>
          <w:tcPr>
            <w:tcW w:w="709" w:type="dxa"/>
            <w:shd w:val="clear" w:color="auto" w:fill="E6E6E6"/>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3,6</w:t>
            </w:r>
          </w:p>
        </w:tc>
        <w:tc>
          <w:tcPr>
            <w:tcW w:w="709" w:type="dxa"/>
            <w:shd w:val="clear" w:color="auto" w:fill="E6E6E6"/>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p>
        </w:tc>
        <w:tc>
          <w:tcPr>
            <w:tcW w:w="708" w:type="dxa"/>
            <w:shd w:val="clear" w:color="auto" w:fill="E6E6E6"/>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p>
        </w:tc>
        <w:tc>
          <w:tcPr>
            <w:tcW w:w="709" w:type="dxa"/>
            <w:shd w:val="clear" w:color="auto" w:fill="E6E6E6"/>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p>
        </w:tc>
        <w:tc>
          <w:tcPr>
            <w:tcW w:w="709" w:type="dxa"/>
            <w:shd w:val="clear" w:color="auto" w:fill="E6E6E6"/>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c>
          <w:tcPr>
            <w:tcW w:w="709" w:type="dxa"/>
            <w:shd w:val="clear" w:color="auto" w:fill="E6E6E6"/>
            <w:vAlign w:val="center"/>
          </w:tcPr>
          <w:p w:rsidR="00B07438" w:rsidRPr="00E56CA6" w:rsidRDefault="00BA0814" w:rsidP="00E56C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p>
        </w:tc>
        <w:tc>
          <w:tcPr>
            <w:tcW w:w="708" w:type="dxa"/>
            <w:shd w:val="clear" w:color="auto" w:fill="E6E6E6"/>
            <w:vAlign w:val="center"/>
          </w:tcPr>
          <w:p w:rsidR="00B07438" w:rsidRPr="00E56CA6" w:rsidRDefault="00BA0814" w:rsidP="00E56C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p>
        </w:tc>
        <w:tc>
          <w:tcPr>
            <w:tcW w:w="709" w:type="dxa"/>
            <w:shd w:val="clear" w:color="auto" w:fill="E6E6E6"/>
            <w:vAlign w:val="center"/>
          </w:tcPr>
          <w:p w:rsidR="00B07438" w:rsidRPr="00E56CA6" w:rsidRDefault="00BA0814" w:rsidP="00E56C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p>
        </w:tc>
        <w:tc>
          <w:tcPr>
            <w:tcW w:w="709" w:type="dxa"/>
            <w:shd w:val="clear" w:color="auto" w:fill="E6E6E6"/>
            <w:vAlign w:val="center"/>
          </w:tcPr>
          <w:p w:rsidR="00B07438" w:rsidRPr="00E56CA6" w:rsidRDefault="00BA0814" w:rsidP="00E56C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r>
      <w:tr w:rsidR="00B07438" w:rsidRPr="00E56CA6" w:rsidTr="00E56CA6">
        <w:tc>
          <w:tcPr>
            <w:tcW w:w="2127" w:type="dxa"/>
            <w:tcBorders>
              <w:bottom w:val="single" w:sz="4" w:space="0" w:color="auto"/>
            </w:tcBorders>
          </w:tcPr>
          <w:p w:rsidR="00B07438" w:rsidRPr="00E56CA6" w:rsidRDefault="00B07438" w:rsidP="00E56CA6">
            <w:pPr>
              <w:spacing w:after="0" w:line="240" w:lineRule="auto"/>
              <w:ind w:left="-108" w:right="-108"/>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 xml:space="preserve">7. Количество педагогов, имеющих высшую категорию, </w:t>
            </w:r>
            <w:proofErr w:type="gramStart"/>
            <w:r w:rsidRPr="00E56CA6">
              <w:rPr>
                <w:rFonts w:ascii="Times New Roman" w:eastAsia="Times New Roman" w:hAnsi="Times New Roman" w:cs="Times New Roman"/>
                <w:sz w:val="24"/>
                <w:szCs w:val="24"/>
                <w:lang w:eastAsia="ru-RU"/>
              </w:rPr>
              <w:t>в</w:t>
            </w:r>
            <w:proofErr w:type="gramEnd"/>
            <w:r w:rsidRPr="00E56CA6">
              <w:rPr>
                <w:rFonts w:ascii="Times New Roman" w:eastAsia="Times New Roman" w:hAnsi="Times New Roman" w:cs="Times New Roman"/>
                <w:sz w:val="24"/>
                <w:szCs w:val="24"/>
                <w:lang w:eastAsia="ru-RU"/>
              </w:rPr>
              <w:t xml:space="preserve"> % </w:t>
            </w:r>
            <w:proofErr w:type="gramStart"/>
            <w:r w:rsidRPr="00E56CA6">
              <w:rPr>
                <w:rFonts w:ascii="Times New Roman" w:eastAsia="Times New Roman" w:hAnsi="Times New Roman" w:cs="Times New Roman"/>
                <w:sz w:val="24"/>
                <w:szCs w:val="24"/>
                <w:lang w:eastAsia="ru-RU"/>
              </w:rPr>
              <w:t>от</w:t>
            </w:r>
            <w:proofErr w:type="gramEnd"/>
            <w:r w:rsidRPr="00E56CA6">
              <w:rPr>
                <w:rFonts w:ascii="Times New Roman" w:eastAsia="Times New Roman" w:hAnsi="Times New Roman" w:cs="Times New Roman"/>
                <w:sz w:val="24"/>
                <w:szCs w:val="24"/>
                <w:lang w:eastAsia="ru-RU"/>
              </w:rPr>
              <w:t xml:space="preserve"> общего числа</w:t>
            </w:r>
          </w:p>
        </w:tc>
        <w:tc>
          <w:tcPr>
            <w:tcW w:w="709" w:type="dxa"/>
            <w:tcBorders>
              <w:bottom w:val="single" w:sz="4" w:space="0" w:color="auto"/>
            </w:tcBorders>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38,5</w:t>
            </w:r>
          </w:p>
        </w:tc>
        <w:tc>
          <w:tcPr>
            <w:tcW w:w="708" w:type="dxa"/>
            <w:tcBorders>
              <w:bottom w:val="single" w:sz="4" w:space="0" w:color="auto"/>
            </w:tcBorders>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26,1</w:t>
            </w:r>
          </w:p>
        </w:tc>
        <w:tc>
          <w:tcPr>
            <w:tcW w:w="709" w:type="dxa"/>
            <w:tcBorders>
              <w:bottom w:val="single" w:sz="4" w:space="0" w:color="auto"/>
            </w:tcBorders>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28,7</w:t>
            </w:r>
          </w:p>
        </w:tc>
        <w:tc>
          <w:tcPr>
            <w:tcW w:w="709" w:type="dxa"/>
            <w:tcBorders>
              <w:bottom w:val="single" w:sz="4" w:space="0" w:color="auto"/>
            </w:tcBorders>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20,6</w:t>
            </w:r>
          </w:p>
        </w:tc>
        <w:tc>
          <w:tcPr>
            <w:tcW w:w="709" w:type="dxa"/>
            <w:tcBorders>
              <w:bottom w:val="single" w:sz="4" w:space="0" w:color="auto"/>
            </w:tcBorders>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708" w:type="dxa"/>
            <w:tcBorders>
              <w:bottom w:val="single" w:sz="4" w:space="0" w:color="auto"/>
            </w:tcBorders>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w:t>
            </w:r>
          </w:p>
        </w:tc>
        <w:tc>
          <w:tcPr>
            <w:tcW w:w="709" w:type="dxa"/>
            <w:tcBorders>
              <w:bottom w:val="single" w:sz="4" w:space="0" w:color="auto"/>
            </w:tcBorders>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38,5</w:t>
            </w:r>
          </w:p>
        </w:tc>
        <w:tc>
          <w:tcPr>
            <w:tcW w:w="709" w:type="dxa"/>
            <w:tcBorders>
              <w:bottom w:val="single" w:sz="4" w:space="0" w:color="auto"/>
            </w:tcBorders>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48,0</w:t>
            </w:r>
          </w:p>
        </w:tc>
        <w:tc>
          <w:tcPr>
            <w:tcW w:w="709" w:type="dxa"/>
            <w:tcBorders>
              <w:bottom w:val="single" w:sz="4" w:space="0" w:color="auto"/>
            </w:tcBorders>
            <w:vAlign w:val="center"/>
          </w:tcPr>
          <w:p w:rsidR="00B07438" w:rsidRPr="00E56CA6" w:rsidRDefault="00BA0814" w:rsidP="00E56C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41,0</w:t>
            </w:r>
          </w:p>
        </w:tc>
        <w:tc>
          <w:tcPr>
            <w:tcW w:w="708" w:type="dxa"/>
            <w:tcBorders>
              <w:bottom w:val="single" w:sz="4" w:space="0" w:color="auto"/>
            </w:tcBorders>
            <w:vAlign w:val="center"/>
          </w:tcPr>
          <w:p w:rsidR="00B07438" w:rsidRPr="00E56CA6" w:rsidRDefault="00BA0814" w:rsidP="00E56C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w:t>
            </w:r>
          </w:p>
        </w:tc>
        <w:tc>
          <w:tcPr>
            <w:tcW w:w="709" w:type="dxa"/>
            <w:tcBorders>
              <w:bottom w:val="single" w:sz="4" w:space="0" w:color="auto"/>
            </w:tcBorders>
            <w:vAlign w:val="center"/>
          </w:tcPr>
          <w:p w:rsidR="00B07438" w:rsidRPr="00E56CA6" w:rsidRDefault="00BA0814" w:rsidP="00E56C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38,5</w:t>
            </w:r>
          </w:p>
        </w:tc>
        <w:tc>
          <w:tcPr>
            <w:tcW w:w="709" w:type="dxa"/>
            <w:tcBorders>
              <w:bottom w:val="single" w:sz="4" w:space="0" w:color="auto"/>
            </w:tcBorders>
            <w:vAlign w:val="center"/>
          </w:tcPr>
          <w:p w:rsidR="00B07438" w:rsidRPr="00E56CA6" w:rsidRDefault="00BA0814" w:rsidP="00E56C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48,0</w:t>
            </w:r>
          </w:p>
        </w:tc>
      </w:tr>
      <w:tr w:rsidR="00B07438" w:rsidRPr="00E56CA6" w:rsidTr="00E56CA6">
        <w:tc>
          <w:tcPr>
            <w:tcW w:w="2127" w:type="dxa"/>
            <w:shd w:val="clear" w:color="auto" w:fill="E6E6E6"/>
          </w:tcPr>
          <w:p w:rsidR="00B07438" w:rsidRPr="00E56CA6" w:rsidRDefault="00B07438" w:rsidP="00E56CA6">
            <w:pPr>
              <w:spacing w:after="0" w:line="240" w:lineRule="auto"/>
              <w:ind w:left="-108" w:right="-108"/>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 xml:space="preserve">8. Количество педагогов, имеющих первую категорию, </w:t>
            </w:r>
            <w:proofErr w:type="gramStart"/>
            <w:r w:rsidRPr="00E56CA6">
              <w:rPr>
                <w:rFonts w:ascii="Times New Roman" w:eastAsia="Times New Roman" w:hAnsi="Times New Roman" w:cs="Times New Roman"/>
                <w:sz w:val="24"/>
                <w:szCs w:val="24"/>
                <w:lang w:eastAsia="ru-RU"/>
              </w:rPr>
              <w:t>в</w:t>
            </w:r>
            <w:proofErr w:type="gramEnd"/>
            <w:r w:rsidRPr="00E56CA6">
              <w:rPr>
                <w:rFonts w:ascii="Times New Roman" w:eastAsia="Times New Roman" w:hAnsi="Times New Roman" w:cs="Times New Roman"/>
                <w:sz w:val="24"/>
                <w:szCs w:val="24"/>
                <w:lang w:eastAsia="ru-RU"/>
              </w:rPr>
              <w:t xml:space="preserve"> % </w:t>
            </w:r>
            <w:proofErr w:type="gramStart"/>
            <w:r w:rsidRPr="00E56CA6">
              <w:rPr>
                <w:rFonts w:ascii="Times New Roman" w:eastAsia="Times New Roman" w:hAnsi="Times New Roman" w:cs="Times New Roman"/>
                <w:sz w:val="24"/>
                <w:szCs w:val="24"/>
                <w:lang w:eastAsia="ru-RU"/>
              </w:rPr>
              <w:t>от</w:t>
            </w:r>
            <w:proofErr w:type="gramEnd"/>
            <w:r w:rsidRPr="00E56CA6">
              <w:rPr>
                <w:rFonts w:ascii="Times New Roman" w:eastAsia="Times New Roman" w:hAnsi="Times New Roman" w:cs="Times New Roman"/>
                <w:sz w:val="24"/>
                <w:szCs w:val="24"/>
                <w:lang w:eastAsia="ru-RU"/>
              </w:rPr>
              <w:t xml:space="preserve"> общего числа работающих</w:t>
            </w:r>
          </w:p>
        </w:tc>
        <w:tc>
          <w:tcPr>
            <w:tcW w:w="709" w:type="dxa"/>
            <w:shd w:val="clear" w:color="auto" w:fill="E6E6E6"/>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51,9</w:t>
            </w:r>
          </w:p>
        </w:tc>
        <w:tc>
          <w:tcPr>
            <w:tcW w:w="708" w:type="dxa"/>
            <w:shd w:val="clear" w:color="auto" w:fill="E6E6E6"/>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73,9</w:t>
            </w:r>
          </w:p>
        </w:tc>
        <w:tc>
          <w:tcPr>
            <w:tcW w:w="709" w:type="dxa"/>
            <w:shd w:val="clear" w:color="auto" w:fill="E6E6E6"/>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64,2</w:t>
            </w:r>
          </w:p>
        </w:tc>
        <w:tc>
          <w:tcPr>
            <w:tcW w:w="709" w:type="dxa"/>
            <w:shd w:val="clear" w:color="auto" w:fill="E6E6E6"/>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67,8</w:t>
            </w:r>
          </w:p>
        </w:tc>
        <w:tc>
          <w:tcPr>
            <w:tcW w:w="709" w:type="dxa"/>
            <w:shd w:val="clear" w:color="auto" w:fill="E6E6E6"/>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708" w:type="dxa"/>
            <w:shd w:val="clear" w:color="auto" w:fill="E6E6E6"/>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60,9</w:t>
            </w:r>
          </w:p>
        </w:tc>
        <w:tc>
          <w:tcPr>
            <w:tcW w:w="709" w:type="dxa"/>
            <w:shd w:val="clear" w:color="auto" w:fill="E6E6E6"/>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33,3</w:t>
            </w:r>
          </w:p>
        </w:tc>
        <w:tc>
          <w:tcPr>
            <w:tcW w:w="709" w:type="dxa"/>
            <w:shd w:val="clear" w:color="auto" w:fill="E6E6E6"/>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w:t>
            </w:r>
          </w:p>
        </w:tc>
        <w:tc>
          <w:tcPr>
            <w:tcW w:w="709" w:type="dxa"/>
            <w:shd w:val="clear" w:color="auto" w:fill="E6E6E6"/>
            <w:vAlign w:val="center"/>
          </w:tcPr>
          <w:p w:rsidR="00B07438" w:rsidRPr="00E56CA6" w:rsidRDefault="003033F0" w:rsidP="00E56C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48,0</w:t>
            </w:r>
          </w:p>
        </w:tc>
        <w:tc>
          <w:tcPr>
            <w:tcW w:w="708" w:type="dxa"/>
            <w:shd w:val="clear" w:color="auto" w:fill="E6E6E6"/>
            <w:vAlign w:val="center"/>
          </w:tcPr>
          <w:p w:rsidR="00B07438" w:rsidRPr="00E56CA6" w:rsidRDefault="00D1512E" w:rsidP="00E56C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73,9</w:t>
            </w:r>
          </w:p>
        </w:tc>
        <w:tc>
          <w:tcPr>
            <w:tcW w:w="709" w:type="dxa"/>
            <w:shd w:val="clear" w:color="auto" w:fill="E6E6E6"/>
            <w:vAlign w:val="center"/>
          </w:tcPr>
          <w:p w:rsidR="00B07438" w:rsidRPr="00E56CA6" w:rsidRDefault="00D1512E" w:rsidP="00E56C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53,8</w:t>
            </w:r>
          </w:p>
        </w:tc>
        <w:tc>
          <w:tcPr>
            <w:tcW w:w="709" w:type="dxa"/>
            <w:shd w:val="clear" w:color="auto" w:fill="E6E6E6"/>
            <w:vAlign w:val="center"/>
          </w:tcPr>
          <w:p w:rsidR="00B07438" w:rsidRPr="00E56CA6" w:rsidRDefault="00D1512E" w:rsidP="00E56C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w:t>
            </w:r>
          </w:p>
        </w:tc>
      </w:tr>
      <w:tr w:rsidR="00B07438" w:rsidRPr="00E56CA6" w:rsidTr="00E56CA6">
        <w:tc>
          <w:tcPr>
            <w:tcW w:w="2127" w:type="dxa"/>
            <w:tcBorders>
              <w:bottom w:val="single" w:sz="4" w:space="0" w:color="auto"/>
            </w:tcBorders>
          </w:tcPr>
          <w:p w:rsidR="00B07438" w:rsidRPr="00E56CA6" w:rsidRDefault="00B07438" w:rsidP="00E56CA6">
            <w:pPr>
              <w:spacing w:after="0" w:line="240" w:lineRule="auto"/>
              <w:ind w:left="-108" w:right="-108"/>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9. Количество педагогов, прошедших курсы повышения квалификации</w:t>
            </w:r>
          </w:p>
        </w:tc>
        <w:tc>
          <w:tcPr>
            <w:tcW w:w="709" w:type="dxa"/>
            <w:tcBorders>
              <w:bottom w:val="single" w:sz="4" w:space="0" w:color="auto"/>
            </w:tcBorders>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9</w:t>
            </w:r>
          </w:p>
        </w:tc>
        <w:tc>
          <w:tcPr>
            <w:tcW w:w="708" w:type="dxa"/>
            <w:tcBorders>
              <w:bottom w:val="single" w:sz="4" w:space="0" w:color="auto"/>
            </w:tcBorders>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2</w:t>
            </w:r>
          </w:p>
        </w:tc>
        <w:tc>
          <w:tcPr>
            <w:tcW w:w="709" w:type="dxa"/>
            <w:tcBorders>
              <w:bottom w:val="single" w:sz="4" w:space="0" w:color="auto"/>
            </w:tcBorders>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5</w:t>
            </w:r>
          </w:p>
        </w:tc>
        <w:tc>
          <w:tcPr>
            <w:tcW w:w="709" w:type="dxa"/>
            <w:tcBorders>
              <w:bottom w:val="single" w:sz="4" w:space="0" w:color="auto"/>
            </w:tcBorders>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2</w:t>
            </w:r>
          </w:p>
        </w:tc>
        <w:tc>
          <w:tcPr>
            <w:tcW w:w="709" w:type="dxa"/>
            <w:tcBorders>
              <w:bottom w:val="single" w:sz="4" w:space="0" w:color="auto"/>
            </w:tcBorders>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708" w:type="dxa"/>
            <w:tcBorders>
              <w:bottom w:val="single" w:sz="4" w:space="0" w:color="auto"/>
            </w:tcBorders>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09" w:type="dxa"/>
            <w:tcBorders>
              <w:bottom w:val="single" w:sz="4" w:space="0" w:color="auto"/>
            </w:tcBorders>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709" w:type="dxa"/>
            <w:tcBorders>
              <w:bottom w:val="single" w:sz="4" w:space="0" w:color="auto"/>
            </w:tcBorders>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709" w:type="dxa"/>
            <w:tcBorders>
              <w:bottom w:val="single" w:sz="4" w:space="0" w:color="auto"/>
            </w:tcBorders>
            <w:vAlign w:val="center"/>
          </w:tcPr>
          <w:p w:rsidR="00B07438" w:rsidRPr="00E56CA6" w:rsidRDefault="00D1512E" w:rsidP="00E56C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708" w:type="dxa"/>
            <w:tcBorders>
              <w:bottom w:val="single" w:sz="4" w:space="0" w:color="auto"/>
            </w:tcBorders>
            <w:vAlign w:val="center"/>
          </w:tcPr>
          <w:p w:rsidR="00B07438" w:rsidRPr="00E56CA6" w:rsidRDefault="00D1512E" w:rsidP="00E56C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9" w:type="dxa"/>
            <w:tcBorders>
              <w:bottom w:val="single" w:sz="4" w:space="0" w:color="auto"/>
            </w:tcBorders>
            <w:vAlign w:val="center"/>
          </w:tcPr>
          <w:p w:rsidR="00B07438" w:rsidRPr="00E56CA6" w:rsidRDefault="009B3D85" w:rsidP="00E56C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09" w:type="dxa"/>
            <w:tcBorders>
              <w:bottom w:val="single" w:sz="4" w:space="0" w:color="auto"/>
            </w:tcBorders>
            <w:vAlign w:val="center"/>
          </w:tcPr>
          <w:p w:rsidR="00B07438" w:rsidRPr="00E56CA6" w:rsidRDefault="009B3D85" w:rsidP="00E56C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B07438" w:rsidRPr="00E56CA6" w:rsidTr="00E56CA6">
        <w:tc>
          <w:tcPr>
            <w:tcW w:w="2127" w:type="dxa"/>
            <w:shd w:val="clear" w:color="auto" w:fill="E6E6E6"/>
          </w:tcPr>
          <w:p w:rsidR="00B07438" w:rsidRPr="00E56CA6" w:rsidRDefault="00B07438" w:rsidP="00E56CA6">
            <w:pPr>
              <w:spacing w:after="0" w:line="240" w:lineRule="auto"/>
              <w:ind w:left="-108" w:right="-108"/>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 xml:space="preserve">10.Количество учителей, имеющих ученую степень и занимающихся в </w:t>
            </w:r>
            <w:r w:rsidRPr="00E56CA6">
              <w:rPr>
                <w:rFonts w:ascii="Times New Roman" w:eastAsia="Times New Roman" w:hAnsi="Times New Roman" w:cs="Times New Roman"/>
                <w:sz w:val="24"/>
                <w:szCs w:val="24"/>
                <w:lang w:eastAsia="ru-RU"/>
              </w:rPr>
              <w:lastRenderedPageBreak/>
              <w:t>аспирантуре</w:t>
            </w:r>
          </w:p>
        </w:tc>
        <w:tc>
          <w:tcPr>
            <w:tcW w:w="709" w:type="dxa"/>
            <w:shd w:val="clear" w:color="auto" w:fill="E6E6E6"/>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lastRenderedPageBreak/>
              <w:t>-</w:t>
            </w:r>
          </w:p>
        </w:tc>
        <w:tc>
          <w:tcPr>
            <w:tcW w:w="708" w:type="dxa"/>
            <w:shd w:val="clear" w:color="auto" w:fill="E6E6E6"/>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w:t>
            </w:r>
          </w:p>
        </w:tc>
        <w:tc>
          <w:tcPr>
            <w:tcW w:w="709" w:type="dxa"/>
            <w:shd w:val="clear" w:color="auto" w:fill="E6E6E6"/>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w:t>
            </w:r>
          </w:p>
        </w:tc>
        <w:tc>
          <w:tcPr>
            <w:tcW w:w="709" w:type="dxa"/>
            <w:shd w:val="clear" w:color="auto" w:fill="E6E6E6"/>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w:t>
            </w:r>
          </w:p>
        </w:tc>
        <w:tc>
          <w:tcPr>
            <w:tcW w:w="709" w:type="dxa"/>
            <w:shd w:val="clear" w:color="auto" w:fill="E6E6E6"/>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w:t>
            </w:r>
          </w:p>
        </w:tc>
        <w:tc>
          <w:tcPr>
            <w:tcW w:w="708" w:type="dxa"/>
            <w:shd w:val="clear" w:color="auto" w:fill="E6E6E6"/>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w:t>
            </w:r>
          </w:p>
        </w:tc>
        <w:tc>
          <w:tcPr>
            <w:tcW w:w="709" w:type="dxa"/>
            <w:shd w:val="clear" w:color="auto" w:fill="E6E6E6"/>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w:t>
            </w:r>
          </w:p>
        </w:tc>
        <w:tc>
          <w:tcPr>
            <w:tcW w:w="709" w:type="dxa"/>
            <w:shd w:val="clear" w:color="auto" w:fill="E6E6E6"/>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w:t>
            </w:r>
          </w:p>
        </w:tc>
        <w:tc>
          <w:tcPr>
            <w:tcW w:w="709" w:type="dxa"/>
            <w:shd w:val="clear" w:color="auto" w:fill="E6E6E6"/>
            <w:vAlign w:val="center"/>
          </w:tcPr>
          <w:p w:rsidR="00B07438" w:rsidRPr="00E56CA6" w:rsidRDefault="00D1512E" w:rsidP="00E56C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8" w:type="dxa"/>
            <w:shd w:val="clear" w:color="auto" w:fill="E6E6E6"/>
            <w:vAlign w:val="center"/>
          </w:tcPr>
          <w:p w:rsidR="00B07438" w:rsidRPr="00E56CA6" w:rsidRDefault="00D1512E" w:rsidP="00E56C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9" w:type="dxa"/>
            <w:shd w:val="clear" w:color="auto" w:fill="E6E6E6"/>
            <w:vAlign w:val="center"/>
          </w:tcPr>
          <w:p w:rsidR="00B07438" w:rsidRPr="00E56CA6" w:rsidRDefault="00D1512E" w:rsidP="00E56C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9" w:type="dxa"/>
            <w:shd w:val="clear" w:color="auto" w:fill="E6E6E6"/>
            <w:vAlign w:val="center"/>
          </w:tcPr>
          <w:p w:rsidR="00B07438" w:rsidRPr="00E56CA6" w:rsidRDefault="00D1512E" w:rsidP="00E56C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B07438" w:rsidRPr="00E56CA6" w:rsidTr="00E56CA6">
        <w:tc>
          <w:tcPr>
            <w:tcW w:w="2127" w:type="dxa"/>
            <w:tcBorders>
              <w:bottom w:val="single" w:sz="4" w:space="0" w:color="auto"/>
            </w:tcBorders>
          </w:tcPr>
          <w:p w:rsidR="00B07438" w:rsidRPr="00E56CA6" w:rsidRDefault="00B07438" w:rsidP="00E56CA6">
            <w:pPr>
              <w:spacing w:after="0" w:line="240" w:lineRule="auto"/>
              <w:ind w:left="-108" w:right="-108"/>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lastRenderedPageBreak/>
              <w:t xml:space="preserve">11. Количество учителей, со средним специальным образованием, </w:t>
            </w:r>
            <w:proofErr w:type="gramStart"/>
            <w:r w:rsidRPr="00E56CA6">
              <w:rPr>
                <w:rFonts w:ascii="Times New Roman" w:eastAsia="Times New Roman" w:hAnsi="Times New Roman" w:cs="Times New Roman"/>
                <w:sz w:val="24"/>
                <w:szCs w:val="24"/>
                <w:lang w:eastAsia="ru-RU"/>
              </w:rPr>
              <w:t>в</w:t>
            </w:r>
            <w:proofErr w:type="gramEnd"/>
            <w:r w:rsidRPr="00E56CA6">
              <w:rPr>
                <w:rFonts w:ascii="Times New Roman" w:eastAsia="Times New Roman" w:hAnsi="Times New Roman" w:cs="Times New Roman"/>
                <w:sz w:val="24"/>
                <w:szCs w:val="24"/>
                <w:lang w:eastAsia="ru-RU"/>
              </w:rPr>
              <w:t xml:space="preserve"> % </w:t>
            </w:r>
            <w:proofErr w:type="gramStart"/>
            <w:r w:rsidRPr="00E56CA6">
              <w:rPr>
                <w:rFonts w:ascii="Times New Roman" w:eastAsia="Times New Roman" w:hAnsi="Times New Roman" w:cs="Times New Roman"/>
                <w:sz w:val="24"/>
                <w:szCs w:val="24"/>
                <w:lang w:eastAsia="ru-RU"/>
              </w:rPr>
              <w:t>от</w:t>
            </w:r>
            <w:proofErr w:type="gramEnd"/>
            <w:r w:rsidRPr="00E56CA6">
              <w:rPr>
                <w:rFonts w:ascii="Times New Roman" w:eastAsia="Times New Roman" w:hAnsi="Times New Roman" w:cs="Times New Roman"/>
                <w:sz w:val="24"/>
                <w:szCs w:val="24"/>
                <w:lang w:eastAsia="ru-RU"/>
              </w:rPr>
              <w:t xml:space="preserve"> общего числа</w:t>
            </w:r>
          </w:p>
        </w:tc>
        <w:tc>
          <w:tcPr>
            <w:tcW w:w="709" w:type="dxa"/>
            <w:tcBorders>
              <w:bottom w:val="single" w:sz="4" w:space="0" w:color="auto"/>
            </w:tcBorders>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30</w:t>
            </w:r>
          </w:p>
        </w:tc>
        <w:tc>
          <w:tcPr>
            <w:tcW w:w="708" w:type="dxa"/>
            <w:tcBorders>
              <w:bottom w:val="single" w:sz="4" w:space="0" w:color="auto"/>
            </w:tcBorders>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20,3</w:t>
            </w:r>
          </w:p>
        </w:tc>
        <w:tc>
          <w:tcPr>
            <w:tcW w:w="709" w:type="dxa"/>
            <w:tcBorders>
              <w:bottom w:val="single" w:sz="4" w:space="0" w:color="auto"/>
            </w:tcBorders>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13,5</w:t>
            </w:r>
          </w:p>
        </w:tc>
        <w:tc>
          <w:tcPr>
            <w:tcW w:w="709" w:type="dxa"/>
            <w:tcBorders>
              <w:bottom w:val="single" w:sz="4" w:space="0" w:color="auto"/>
            </w:tcBorders>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3</w:t>
            </w:r>
          </w:p>
        </w:tc>
        <w:tc>
          <w:tcPr>
            <w:tcW w:w="709" w:type="dxa"/>
            <w:tcBorders>
              <w:bottom w:val="single" w:sz="4" w:space="0" w:color="auto"/>
            </w:tcBorders>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26,9</w:t>
            </w:r>
          </w:p>
        </w:tc>
        <w:tc>
          <w:tcPr>
            <w:tcW w:w="708" w:type="dxa"/>
            <w:tcBorders>
              <w:bottom w:val="single" w:sz="4" w:space="0" w:color="auto"/>
            </w:tcBorders>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47,8</w:t>
            </w:r>
          </w:p>
        </w:tc>
        <w:tc>
          <w:tcPr>
            <w:tcW w:w="709" w:type="dxa"/>
            <w:tcBorders>
              <w:bottom w:val="single" w:sz="4" w:space="0" w:color="auto"/>
            </w:tcBorders>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p>
        </w:tc>
        <w:tc>
          <w:tcPr>
            <w:tcW w:w="709" w:type="dxa"/>
            <w:tcBorders>
              <w:bottom w:val="single" w:sz="4" w:space="0" w:color="auto"/>
            </w:tcBorders>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c>
          <w:tcPr>
            <w:tcW w:w="709" w:type="dxa"/>
            <w:tcBorders>
              <w:bottom w:val="single" w:sz="4" w:space="0" w:color="auto"/>
            </w:tcBorders>
            <w:vAlign w:val="center"/>
          </w:tcPr>
          <w:p w:rsidR="00B07438" w:rsidRPr="00E56CA6" w:rsidRDefault="009B3D85" w:rsidP="00E56C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w:t>
            </w:r>
          </w:p>
        </w:tc>
        <w:tc>
          <w:tcPr>
            <w:tcW w:w="708" w:type="dxa"/>
            <w:tcBorders>
              <w:bottom w:val="single" w:sz="4" w:space="0" w:color="auto"/>
            </w:tcBorders>
            <w:vAlign w:val="center"/>
          </w:tcPr>
          <w:p w:rsidR="00B07438" w:rsidRPr="00E56CA6" w:rsidRDefault="009B3D85" w:rsidP="00E56C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47,8</w:t>
            </w:r>
          </w:p>
        </w:tc>
        <w:tc>
          <w:tcPr>
            <w:tcW w:w="709" w:type="dxa"/>
            <w:tcBorders>
              <w:bottom w:val="single" w:sz="4" w:space="0" w:color="auto"/>
            </w:tcBorders>
            <w:vAlign w:val="center"/>
          </w:tcPr>
          <w:p w:rsidR="00B07438" w:rsidRPr="00E56CA6" w:rsidRDefault="009B3D85" w:rsidP="00E56C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p>
        </w:tc>
        <w:tc>
          <w:tcPr>
            <w:tcW w:w="709" w:type="dxa"/>
            <w:tcBorders>
              <w:bottom w:val="single" w:sz="4" w:space="0" w:color="auto"/>
            </w:tcBorders>
            <w:vAlign w:val="center"/>
          </w:tcPr>
          <w:p w:rsidR="00B07438" w:rsidRPr="00E56CA6" w:rsidRDefault="009B3D85" w:rsidP="00E56C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r>
      <w:tr w:rsidR="00F04179" w:rsidRPr="00E56CA6" w:rsidTr="00043A29">
        <w:tc>
          <w:tcPr>
            <w:tcW w:w="2127" w:type="dxa"/>
            <w:shd w:val="clear" w:color="auto" w:fill="E6E6E6"/>
          </w:tcPr>
          <w:p w:rsidR="00F04179" w:rsidRPr="00E56CA6" w:rsidRDefault="00F04179" w:rsidP="00E56CA6">
            <w:pPr>
              <w:spacing w:after="0" w:line="240" w:lineRule="auto"/>
              <w:ind w:left="-108" w:right="-108"/>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 xml:space="preserve">12. Количество учителей с высшим педагогическим образованием, </w:t>
            </w:r>
            <w:proofErr w:type="gramStart"/>
            <w:r w:rsidRPr="00E56CA6">
              <w:rPr>
                <w:rFonts w:ascii="Times New Roman" w:eastAsia="Times New Roman" w:hAnsi="Times New Roman" w:cs="Times New Roman"/>
                <w:sz w:val="24"/>
                <w:szCs w:val="24"/>
                <w:lang w:eastAsia="ru-RU"/>
              </w:rPr>
              <w:t>в</w:t>
            </w:r>
            <w:proofErr w:type="gramEnd"/>
            <w:r w:rsidRPr="00E56CA6">
              <w:rPr>
                <w:rFonts w:ascii="Times New Roman" w:eastAsia="Times New Roman" w:hAnsi="Times New Roman" w:cs="Times New Roman"/>
                <w:sz w:val="24"/>
                <w:szCs w:val="24"/>
                <w:lang w:eastAsia="ru-RU"/>
              </w:rPr>
              <w:t xml:space="preserve"> % </w:t>
            </w:r>
            <w:proofErr w:type="gramStart"/>
            <w:r w:rsidRPr="00E56CA6">
              <w:rPr>
                <w:rFonts w:ascii="Times New Roman" w:eastAsia="Times New Roman" w:hAnsi="Times New Roman" w:cs="Times New Roman"/>
                <w:sz w:val="24"/>
                <w:szCs w:val="24"/>
                <w:lang w:eastAsia="ru-RU"/>
              </w:rPr>
              <w:t>от</w:t>
            </w:r>
            <w:proofErr w:type="gramEnd"/>
            <w:r w:rsidRPr="00E56CA6">
              <w:rPr>
                <w:rFonts w:ascii="Times New Roman" w:eastAsia="Times New Roman" w:hAnsi="Times New Roman" w:cs="Times New Roman"/>
                <w:sz w:val="24"/>
                <w:szCs w:val="24"/>
                <w:lang w:eastAsia="ru-RU"/>
              </w:rPr>
              <w:t xml:space="preserve"> общего числа</w:t>
            </w:r>
          </w:p>
        </w:tc>
        <w:tc>
          <w:tcPr>
            <w:tcW w:w="709" w:type="dxa"/>
            <w:shd w:val="clear" w:color="auto" w:fill="E6E6E6"/>
            <w:vAlign w:val="center"/>
          </w:tcPr>
          <w:p w:rsidR="00F04179" w:rsidRPr="00E56CA6" w:rsidRDefault="00F04179"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70</w:t>
            </w:r>
          </w:p>
        </w:tc>
        <w:tc>
          <w:tcPr>
            <w:tcW w:w="708" w:type="dxa"/>
            <w:shd w:val="clear" w:color="auto" w:fill="E6E6E6"/>
            <w:vAlign w:val="center"/>
          </w:tcPr>
          <w:p w:rsidR="00F04179" w:rsidRPr="00E56CA6" w:rsidRDefault="00F04179"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17</w:t>
            </w:r>
          </w:p>
        </w:tc>
        <w:tc>
          <w:tcPr>
            <w:tcW w:w="709" w:type="dxa"/>
            <w:shd w:val="clear" w:color="auto" w:fill="E6E6E6"/>
            <w:vAlign w:val="center"/>
          </w:tcPr>
          <w:p w:rsidR="00F04179" w:rsidRPr="00E56CA6" w:rsidRDefault="00F04179"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49,1</w:t>
            </w:r>
          </w:p>
        </w:tc>
        <w:tc>
          <w:tcPr>
            <w:tcW w:w="709" w:type="dxa"/>
            <w:shd w:val="clear" w:color="auto" w:fill="E6E6E6"/>
            <w:vAlign w:val="center"/>
          </w:tcPr>
          <w:p w:rsidR="00F04179" w:rsidRPr="00E56CA6" w:rsidRDefault="00F04179"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14,2</w:t>
            </w:r>
          </w:p>
        </w:tc>
        <w:tc>
          <w:tcPr>
            <w:tcW w:w="709" w:type="dxa"/>
            <w:shd w:val="clear" w:color="auto" w:fill="E6E6E6"/>
            <w:vAlign w:val="center"/>
          </w:tcPr>
          <w:p w:rsidR="00F04179" w:rsidRPr="00E56CA6" w:rsidRDefault="00F04179" w:rsidP="00043A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80,8</w:t>
            </w:r>
          </w:p>
        </w:tc>
        <w:tc>
          <w:tcPr>
            <w:tcW w:w="708" w:type="dxa"/>
            <w:shd w:val="clear" w:color="auto" w:fill="E6E6E6"/>
            <w:vAlign w:val="center"/>
          </w:tcPr>
          <w:p w:rsidR="00F04179" w:rsidRPr="00E56CA6" w:rsidRDefault="00F04179" w:rsidP="00043A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52,2</w:t>
            </w:r>
          </w:p>
        </w:tc>
        <w:tc>
          <w:tcPr>
            <w:tcW w:w="709" w:type="dxa"/>
            <w:shd w:val="clear" w:color="auto" w:fill="E6E6E6"/>
            <w:vAlign w:val="center"/>
          </w:tcPr>
          <w:p w:rsidR="00F04179" w:rsidRPr="00E56CA6" w:rsidRDefault="00F04179" w:rsidP="00043A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89,7</w:t>
            </w:r>
          </w:p>
        </w:tc>
        <w:tc>
          <w:tcPr>
            <w:tcW w:w="709" w:type="dxa"/>
            <w:shd w:val="clear" w:color="auto" w:fill="E6E6E6"/>
            <w:vAlign w:val="center"/>
          </w:tcPr>
          <w:p w:rsidR="00F04179" w:rsidRPr="00E56CA6" w:rsidRDefault="00F04179" w:rsidP="00043A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92,0</w:t>
            </w:r>
          </w:p>
        </w:tc>
        <w:tc>
          <w:tcPr>
            <w:tcW w:w="709" w:type="dxa"/>
            <w:shd w:val="clear" w:color="auto" w:fill="E6E6E6"/>
            <w:vAlign w:val="center"/>
          </w:tcPr>
          <w:p w:rsidR="00F04179" w:rsidRPr="00E56CA6" w:rsidRDefault="00F04179" w:rsidP="00E56C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72,0</w:t>
            </w:r>
          </w:p>
        </w:tc>
        <w:tc>
          <w:tcPr>
            <w:tcW w:w="708" w:type="dxa"/>
            <w:shd w:val="clear" w:color="auto" w:fill="E6E6E6"/>
            <w:vAlign w:val="center"/>
          </w:tcPr>
          <w:p w:rsidR="00F04179" w:rsidRPr="00E56CA6" w:rsidRDefault="00F04179" w:rsidP="00E56C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52,2</w:t>
            </w:r>
          </w:p>
        </w:tc>
        <w:tc>
          <w:tcPr>
            <w:tcW w:w="709" w:type="dxa"/>
            <w:shd w:val="clear" w:color="auto" w:fill="E6E6E6"/>
          </w:tcPr>
          <w:p w:rsidR="00F04179" w:rsidRDefault="00F04179" w:rsidP="00043A29">
            <w:pPr>
              <w:rPr>
                <w:rFonts w:ascii="Times New Roman" w:hAnsi="Times New Roman" w:cs="Times New Roman"/>
                <w:sz w:val="24"/>
                <w:szCs w:val="24"/>
              </w:rPr>
            </w:pPr>
          </w:p>
          <w:p w:rsidR="00F04179" w:rsidRPr="00F04179" w:rsidRDefault="00F04179" w:rsidP="00043A29">
            <w:pPr>
              <w:rPr>
                <w:rFonts w:ascii="Times New Roman" w:hAnsi="Times New Roman" w:cs="Times New Roman"/>
                <w:sz w:val="24"/>
                <w:szCs w:val="24"/>
              </w:rPr>
            </w:pPr>
            <w:r w:rsidRPr="00F04179">
              <w:rPr>
                <w:rFonts w:ascii="Times New Roman" w:hAnsi="Times New Roman" w:cs="Times New Roman"/>
                <w:sz w:val="24"/>
                <w:szCs w:val="24"/>
              </w:rPr>
              <w:t>89,7</w:t>
            </w:r>
          </w:p>
        </w:tc>
        <w:tc>
          <w:tcPr>
            <w:tcW w:w="709" w:type="dxa"/>
            <w:shd w:val="clear" w:color="auto" w:fill="E6E6E6"/>
          </w:tcPr>
          <w:p w:rsidR="00F04179" w:rsidRDefault="00F04179" w:rsidP="00043A29">
            <w:pPr>
              <w:rPr>
                <w:rFonts w:ascii="Times New Roman" w:hAnsi="Times New Roman" w:cs="Times New Roman"/>
                <w:sz w:val="24"/>
                <w:szCs w:val="24"/>
              </w:rPr>
            </w:pPr>
          </w:p>
          <w:p w:rsidR="00F04179" w:rsidRPr="00F04179" w:rsidRDefault="00F04179" w:rsidP="00043A29">
            <w:pPr>
              <w:rPr>
                <w:rFonts w:ascii="Times New Roman" w:hAnsi="Times New Roman" w:cs="Times New Roman"/>
                <w:sz w:val="24"/>
                <w:szCs w:val="24"/>
              </w:rPr>
            </w:pPr>
            <w:r w:rsidRPr="00F04179">
              <w:rPr>
                <w:rFonts w:ascii="Times New Roman" w:hAnsi="Times New Roman" w:cs="Times New Roman"/>
                <w:sz w:val="24"/>
                <w:szCs w:val="24"/>
              </w:rPr>
              <w:t>92,0</w:t>
            </w:r>
          </w:p>
        </w:tc>
      </w:tr>
      <w:tr w:rsidR="00B07438" w:rsidRPr="00E56CA6" w:rsidTr="00E56CA6">
        <w:tc>
          <w:tcPr>
            <w:tcW w:w="2127" w:type="dxa"/>
            <w:tcBorders>
              <w:bottom w:val="single" w:sz="4" w:space="0" w:color="auto"/>
            </w:tcBorders>
          </w:tcPr>
          <w:p w:rsidR="00B07438" w:rsidRPr="00E56CA6" w:rsidRDefault="00B07438" w:rsidP="00E56CA6">
            <w:pPr>
              <w:spacing w:after="0" w:line="240" w:lineRule="auto"/>
              <w:ind w:left="-108" w:right="-108"/>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13. Количество учителей, владеющих средствами ИКТ</w:t>
            </w:r>
          </w:p>
        </w:tc>
        <w:tc>
          <w:tcPr>
            <w:tcW w:w="709" w:type="dxa"/>
            <w:tcBorders>
              <w:bottom w:val="single" w:sz="4" w:space="0" w:color="auto"/>
            </w:tcBorders>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52</w:t>
            </w:r>
          </w:p>
        </w:tc>
        <w:tc>
          <w:tcPr>
            <w:tcW w:w="708" w:type="dxa"/>
            <w:tcBorders>
              <w:bottom w:val="single" w:sz="4" w:space="0" w:color="auto"/>
            </w:tcBorders>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23</w:t>
            </w:r>
          </w:p>
        </w:tc>
        <w:tc>
          <w:tcPr>
            <w:tcW w:w="709" w:type="dxa"/>
            <w:tcBorders>
              <w:bottom w:val="single" w:sz="4" w:space="0" w:color="auto"/>
            </w:tcBorders>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39</w:t>
            </w:r>
          </w:p>
        </w:tc>
        <w:tc>
          <w:tcPr>
            <w:tcW w:w="709" w:type="dxa"/>
            <w:tcBorders>
              <w:bottom w:val="single" w:sz="4" w:space="0" w:color="auto"/>
            </w:tcBorders>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25</w:t>
            </w:r>
          </w:p>
        </w:tc>
        <w:tc>
          <w:tcPr>
            <w:tcW w:w="709" w:type="dxa"/>
            <w:tcBorders>
              <w:bottom w:val="single" w:sz="4" w:space="0" w:color="auto"/>
            </w:tcBorders>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708" w:type="dxa"/>
            <w:tcBorders>
              <w:bottom w:val="single" w:sz="4" w:space="0" w:color="auto"/>
            </w:tcBorders>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709" w:type="dxa"/>
            <w:tcBorders>
              <w:bottom w:val="single" w:sz="4" w:space="0" w:color="auto"/>
            </w:tcBorders>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709" w:type="dxa"/>
            <w:tcBorders>
              <w:bottom w:val="single" w:sz="4" w:space="0" w:color="auto"/>
            </w:tcBorders>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709" w:type="dxa"/>
            <w:tcBorders>
              <w:bottom w:val="single" w:sz="4" w:space="0" w:color="auto"/>
            </w:tcBorders>
            <w:vAlign w:val="center"/>
          </w:tcPr>
          <w:p w:rsidR="00B07438" w:rsidRPr="00E56CA6" w:rsidRDefault="00F04179" w:rsidP="00E56C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708" w:type="dxa"/>
            <w:tcBorders>
              <w:bottom w:val="single" w:sz="4" w:space="0" w:color="auto"/>
            </w:tcBorders>
            <w:vAlign w:val="center"/>
          </w:tcPr>
          <w:p w:rsidR="00B07438" w:rsidRPr="00E56CA6" w:rsidRDefault="00F04179" w:rsidP="00E56C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709" w:type="dxa"/>
            <w:tcBorders>
              <w:bottom w:val="single" w:sz="4" w:space="0" w:color="auto"/>
            </w:tcBorders>
            <w:vAlign w:val="center"/>
          </w:tcPr>
          <w:p w:rsidR="00B07438" w:rsidRPr="00E56CA6" w:rsidRDefault="00F04179" w:rsidP="00E56C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709" w:type="dxa"/>
            <w:tcBorders>
              <w:bottom w:val="single" w:sz="4" w:space="0" w:color="auto"/>
            </w:tcBorders>
            <w:vAlign w:val="center"/>
          </w:tcPr>
          <w:p w:rsidR="00B07438" w:rsidRPr="00E56CA6" w:rsidRDefault="00F04179" w:rsidP="00E56C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r w:rsidR="00B07438" w:rsidRPr="00E56CA6" w:rsidTr="00E56CA6">
        <w:tc>
          <w:tcPr>
            <w:tcW w:w="2127" w:type="dxa"/>
            <w:shd w:val="clear" w:color="auto" w:fill="E6E6E6"/>
          </w:tcPr>
          <w:p w:rsidR="00B07438" w:rsidRPr="00E56CA6" w:rsidRDefault="00B07438" w:rsidP="00E56CA6">
            <w:pPr>
              <w:spacing w:after="0" w:line="240" w:lineRule="auto"/>
              <w:ind w:left="-108" w:right="-108"/>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14. Количество молодых специалистов со стажем работы до 5 лет</w:t>
            </w:r>
          </w:p>
        </w:tc>
        <w:tc>
          <w:tcPr>
            <w:tcW w:w="709" w:type="dxa"/>
            <w:shd w:val="clear" w:color="auto" w:fill="E6E6E6"/>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w:t>
            </w:r>
          </w:p>
        </w:tc>
        <w:tc>
          <w:tcPr>
            <w:tcW w:w="708" w:type="dxa"/>
            <w:shd w:val="clear" w:color="auto" w:fill="E6E6E6"/>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w:t>
            </w:r>
          </w:p>
        </w:tc>
        <w:tc>
          <w:tcPr>
            <w:tcW w:w="709" w:type="dxa"/>
            <w:shd w:val="clear" w:color="auto" w:fill="E6E6E6"/>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w:t>
            </w:r>
          </w:p>
        </w:tc>
        <w:tc>
          <w:tcPr>
            <w:tcW w:w="709" w:type="dxa"/>
            <w:shd w:val="clear" w:color="auto" w:fill="E6E6E6"/>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w:t>
            </w:r>
          </w:p>
        </w:tc>
        <w:tc>
          <w:tcPr>
            <w:tcW w:w="709" w:type="dxa"/>
            <w:shd w:val="clear" w:color="auto" w:fill="E6E6E6"/>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w:t>
            </w:r>
          </w:p>
        </w:tc>
        <w:tc>
          <w:tcPr>
            <w:tcW w:w="708" w:type="dxa"/>
            <w:shd w:val="clear" w:color="auto" w:fill="E6E6E6"/>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w:t>
            </w:r>
          </w:p>
        </w:tc>
        <w:tc>
          <w:tcPr>
            <w:tcW w:w="709" w:type="dxa"/>
            <w:shd w:val="clear" w:color="auto" w:fill="E6E6E6"/>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w:t>
            </w:r>
          </w:p>
        </w:tc>
        <w:tc>
          <w:tcPr>
            <w:tcW w:w="709" w:type="dxa"/>
            <w:shd w:val="clear" w:color="auto" w:fill="E6E6E6"/>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w:t>
            </w:r>
          </w:p>
        </w:tc>
        <w:tc>
          <w:tcPr>
            <w:tcW w:w="709" w:type="dxa"/>
            <w:shd w:val="clear" w:color="auto" w:fill="E6E6E6"/>
            <w:vAlign w:val="center"/>
          </w:tcPr>
          <w:p w:rsidR="00B07438" w:rsidRPr="00E56CA6" w:rsidRDefault="00F04179" w:rsidP="004853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8" w:type="dxa"/>
            <w:shd w:val="clear" w:color="auto" w:fill="E6E6E6"/>
            <w:vAlign w:val="center"/>
          </w:tcPr>
          <w:p w:rsidR="00B07438" w:rsidRPr="00E56CA6" w:rsidRDefault="00F04179" w:rsidP="004853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9" w:type="dxa"/>
            <w:shd w:val="clear" w:color="auto" w:fill="E6E6E6"/>
            <w:vAlign w:val="center"/>
          </w:tcPr>
          <w:p w:rsidR="00B07438" w:rsidRPr="00E56CA6" w:rsidRDefault="00F04179" w:rsidP="004853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9" w:type="dxa"/>
            <w:shd w:val="clear" w:color="auto" w:fill="E6E6E6"/>
            <w:vAlign w:val="center"/>
          </w:tcPr>
          <w:p w:rsidR="00B07438" w:rsidRPr="00E56CA6" w:rsidRDefault="00F04179" w:rsidP="004853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F04179" w:rsidRPr="00E56CA6" w:rsidTr="00E56CA6">
        <w:tc>
          <w:tcPr>
            <w:tcW w:w="2127" w:type="dxa"/>
            <w:tcBorders>
              <w:bottom w:val="single" w:sz="4" w:space="0" w:color="auto"/>
            </w:tcBorders>
          </w:tcPr>
          <w:p w:rsidR="00F04179" w:rsidRPr="00E56CA6" w:rsidRDefault="00F04179" w:rsidP="00E56CA6">
            <w:pPr>
              <w:spacing w:after="0" w:line="240" w:lineRule="auto"/>
              <w:ind w:left="-108" w:right="-108"/>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 xml:space="preserve">15. Количество учителей пенсионного возраста, </w:t>
            </w:r>
            <w:proofErr w:type="gramStart"/>
            <w:r w:rsidRPr="00E56CA6">
              <w:rPr>
                <w:rFonts w:ascii="Times New Roman" w:eastAsia="Times New Roman" w:hAnsi="Times New Roman" w:cs="Times New Roman"/>
                <w:sz w:val="24"/>
                <w:szCs w:val="24"/>
                <w:lang w:eastAsia="ru-RU"/>
              </w:rPr>
              <w:t>в</w:t>
            </w:r>
            <w:proofErr w:type="gramEnd"/>
            <w:r w:rsidRPr="00E56CA6">
              <w:rPr>
                <w:rFonts w:ascii="Times New Roman" w:eastAsia="Times New Roman" w:hAnsi="Times New Roman" w:cs="Times New Roman"/>
                <w:sz w:val="24"/>
                <w:szCs w:val="24"/>
                <w:lang w:eastAsia="ru-RU"/>
              </w:rPr>
              <w:t xml:space="preserve"> % </w:t>
            </w:r>
            <w:proofErr w:type="gramStart"/>
            <w:r w:rsidRPr="00E56CA6">
              <w:rPr>
                <w:rFonts w:ascii="Times New Roman" w:eastAsia="Times New Roman" w:hAnsi="Times New Roman" w:cs="Times New Roman"/>
                <w:sz w:val="24"/>
                <w:szCs w:val="24"/>
                <w:lang w:eastAsia="ru-RU"/>
              </w:rPr>
              <w:t>от</w:t>
            </w:r>
            <w:proofErr w:type="gramEnd"/>
            <w:r w:rsidRPr="00E56CA6">
              <w:rPr>
                <w:rFonts w:ascii="Times New Roman" w:eastAsia="Times New Roman" w:hAnsi="Times New Roman" w:cs="Times New Roman"/>
                <w:sz w:val="24"/>
                <w:szCs w:val="24"/>
                <w:lang w:eastAsia="ru-RU"/>
              </w:rPr>
              <w:t xml:space="preserve"> общего числа работающих</w:t>
            </w:r>
          </w:p>
          <w:p w:rsidR="00F04179" w:rsidRPr="00E56CA6" w:rsidRDefault="00F04179" w:rsidP="00E56CA6">
            <w:pPr>
              <w:spacing w:after="0" w:line="240" w:lineRule="auto"/>
              <w:ind w:left="-108" w:right="-108"/>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(50 лет)</w:t>
            </w:r>
          </w:p>
        </w:tc>
        <w:tc>
          <w:tcPr>
            <w:tcW w:w="709" w:type="dxa"/>
            <w:tcBorders>
              <w:bottom w:val="single" w:sz="4" w:space="0" w:color="auto"/>
            </w:tcBorders>
            <w:vAlign w:val="center"/>
          </w:tcPr>
          <w:p w:rsidR="00F04179" w:rsidRPr="00E56CA6" w:rsidRDefault="00F04179"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8,4</w:t>
            </w:r>
          </w:p>
        </w:tc>
        <w:tc>
          <w:tcPr>
            <w:tcW w:w="708" w:type="dxa"/>
            <w:tcBorders>
              <w:bottom w:val="single" w:sz="4" w:space="0" w:color="auto"/>
            </w:tcBorders>
            <w:vAlign w:val="center"/>
          </w:tcPr>
          <w:p w:rsidR="00F04179" w:rsidRPr="00E56CA6" w:rsidRDefault="00F04179"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13,5</w:t>
            </w:r>
          </w:p>
        </w:tc>
        <w:tc>
          <w:tcPr>
            <w:tcW w:w="709" w:type="dxa"/>
            <w:tcBorders>
              <w:bottom w:val="single" w:sz="4" w:space="0" w:color="auto"/>
            </w:tcBorders>
            <w:vAlign w:val="center"/>
          </w:tcPr>
          <w:p w:rsidR="00F04179" w:rsidRPr="00E56CA6" w:rsidRDefault="00F04179"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37</w:t>
            </w:r>
          </w:p>
        </w:tc>
        <w:tc>
          <w:tcPr>
            <w:tcW w:w="709" w:type="dxa"/>
            <w:tcBorders>
              <w:bottom w:val="single" w:sz="4" w:space="0" w:color="auto"/>
            </w:tcBorders>
            <w:vAlign w:val="center"/>
          </w:tcPr>
          <w:p w:rsidR="00F04179" w:rsidRPr="00E56CA6" w:rsidRDefault="00F04179"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37</w:t>
            </w:r>
          </w:p>
        </w:tc>
        <w:tc>
          <w:tcPr>
            <w:tcW w:w="709" w:type="dxa"/>
            <w:tcBorders>
              <w:bottom w:val="single" w:sz="4" w:space="0" w:color="auto"/>
            </w:tcBorders>
            <w:vAlign w:val="center"/>
          </w:tcPr>
          <w:p w:rsidR="00F04179" w:rsidRPr="00E56CA6" w:rsidRDefault="00F04179"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8,4</w:t>
            </w:r>
          </w:p>
        </w:tc>
        <w:tc>
          <w:tcPr>
            <w:tcW w:w="708" w:type="dxa"/>
            <w:tcBorders>
              <w:bottom w:val="single" w:sz="4" w:space="0" w:color="auto"/>
            </w:tcBorders>
            <w:vAlign w:val="center"/>
          </w:tcPr>
          <w:p w:rsidR="00F04179" w:rsidRPr="00E56CA6" w:rsidRDefault="00F04179"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13,5</w:t>
            </w:r>
          </w:p>
        </w:tc>
        <w:tc>
          <w:tcPr>
            <w:tcW w:w="709" w:type="dxa"/>
            <w:tcBorders>
              <w:bottom w:val="single" w:sz="4" w:space="0" w:color="auto"/>
            </w:tcBorders>
            <w:vAlign w:val="center"/>
          </w:tcPr>
          <w:p w:rsidR="00F04179" w:rsidRPr="00E56CA6" w:rsidRDefault="00F04179"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37</w:t>
            </w:r>
          </w:p>
        </w:tc>
        <w:tc>
          <w:tcPr>
            <w:tcW w:w="709" w:type="dxa"/>
            <w:tcBorders>
              <w:bottom w:val="single" w:sz="4" w:space="0" w:color="auto"/>
            </w:tcBorders>
            <w:vAlign w:val="center"/>
          </w:tcPr>
          <w:p w:rsidR="00F04179" w:rsidRPr="00E56CA6" w:rsidRDefault="00F04179"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37</w:t>
            </w:r>
          </w:p>
        </w:tc>
        <w:tc>
          <w:tcPr>
            <w:tcW w:w="709" w:type="dxa"/>
            <w:tcBorders>
              <w:bottom w:val="single" w:sz="4" w:space="0" w:color="auto"/>
            </w:tcBorders>
            <w:vAlign w:val="center"/>
          </w:tcPr>
          <w:p w:rsidR="00F04179" w:rsidRPr="00E56CA6" w:rsidRDefault="00F04179"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8,4</w:t>
            </w:r>
          </w:p>
        </w:tc>
        <w:tc>
          <w:tcPr>
            <w:tcW w:w="708" w:type="dxa"/>
            <w:tcBorders>
              <w:bottom w:val="single" w:sz="4" w:space="0" w:color="auto"/>
            </w:tcBorders>
            <w:vAlign w:val="center"/>
          </w:tcPr>
          <w:p w:rsidR="00F04179" w:rsidRPr="00E56CA6" w:rsidRDefault="00F04179"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13,5</w:t>
            </w:r>
          </w:p>
        </w:tc>
        <w:tc>
          <w:tcPr>
            <w:tcW w:w="709" w:type="dxa"/>
            <w:tcBorders>
              <w:bottom w:val="single" w:sz="4" w:space="0" w:color="auto"/>
            </w:tcBorders>
            <w:vAlign w:val="center"/>
          </w:tcPr>
          <w:p w:rsidR="00F04179" w:rsidRPr="00E56CA6" w:rsidRDefault="00F04179"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37</w:t>
            </w:r>
          </w:p>
        </w:tc>
        <w:tc>
          <w:tcPr>
            <w:tcW w:w="709" w:type="dxa"/>
            <w:tcBorders>
              <w:bottom w:val="single" w:sz="4" w:space="0" w:color="auto"/>
            </w:tcBorders>
            <w:vAlign w:val="center"/>
          </w:tcPr>
          <w:p w:rsidR="00F04179" w:rsidRPr="00E56CA6" w:rsidRDefault="00F04179"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37</w:t>
            </w:r>
          </w:p>
        </w:tc>
      </w:tr>
      <w:tr w:rsidR="00F04179" w:rsidRPr="00E56CA6" w:rsidTr="00E56CA6">
        <w:tc>
          <w:tcPr>
            <w:tcW w:w="2127" w:type="dxa"/>
            <w:shd w:val="clear" w:color="auto" w:fill="E6E6E6"/>
          </w:tcPr>
          <w:p w:rsidR="00F04179" w:rsidRPr="00E56CA6" w:rsidRDefault="00F04179" w:rsidP="00E56CA6">
            <w:pPr>
              <w:spacing w:after="0" w:line="240" w:lineRule="auto"/>
              <w:ind w:left="-108" w:right="-108"/>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16. Средний возраст учителей</w:t>
            </w:r>
          </w:p>
        </w:tc>
        <w:tc>
          <w:tcPr>
            <w:tcW w:w="709" w:type="dxa"/>
            <w:shd w:val="clear" w:color="auto" w:fill="E6E6E6"/>
            <w:vAlign w:val="center"/>
          </w:tcPr>
          <w:p w:rsidR="00F04179" w:rsidRPr="00E56CA6" w:rsidRDefault="00F04179"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50</w:t>
            </w:r>
          </w:p>
        </w:tc>
        <w:tc>
          <w:tcPr>
            <w:tcW w:w="708" w:type="dxa"/>
            <w:shd w:val="clear" w:color="auto" w:fill="E6E6E6"/>
            <w:vAlign w:val="center"/>
          </w:tcPr>
          <w:p w:rsidR="00F04179" w:rsidRPr="00E56CA6" w:rsidRDefault="00F04179"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47</w:t>
            </w:r>
          </w:p>
        </w:tc>
        <w:tc>
          <w:tcPr>
            <w:tcW w:w="709" w:type="dxa"/>
            <w:shd w:val="clear" w:color="auto" w:fill="E6E6E6"/>
            <w:vAlign w:val="center"/>
          </w:tcPr>
          <w:p w:rsidR="00F04179" w:rsidRPr="00E56CA6" w:rsidRDefault="00F04179"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48,5</w:t>
            </w:r>
          </w:p>
        </w:tc>
        <w:tc>
          <w:tcPr>
            <w:tcW w:w="709" w:type="dxa"/>
            <w:shd w:val="clear" w:color="auto" w:fill="E6E6E6"/>
            <w:vAlign w:val="center"/>
          </w:tcPr>
          <w:p w:rsidR="00F04179" w:rsidRPr="00E56CA6" w:rsidRDefault="00F04179"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49</w:t>
            </w:r>
          </w:p>
        </w:tc>
        <w:tc>
          <w:tcPr>
            <w:tcW w:w="709" w:type="dxa"/>
            <w:shd w:val="clear" w:color="auto" w:fill="E6E6E6"/>
            <w:vAlign w:val="center"/>
          </w:tcPr>
          <w:p w:rsidR="00F04179" w:rsidRPr="00E56CA6" w:rsidRDefault="00F04179"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50</w:t>
            </w:r>
          </w:p>
        </w:tc>
        <w:tc>
          <w:tcPr>
            <w:tcW w:w="708" w:type="dxa"/>
            <w:shd w:val="clear" w:color="auto" w:fill="E6E6E6"/>
            <w:vAlign w:val="center"/>
          </w:tcPr>
          <w:p w:rsidR="00F04179" w:rsidRPr="00E56CA6" w:rsidRDefault="00F04179"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47</w:t>
            </w:r>
          </w:p>
        </w:tc>
        <w:tc>
          <w:tcPr>
            <w:tcW w:w="709" w:type="dxa"/>
            <w:shd w:val="clear" w:color="auto" w:fill="E6E6E6"/>
            <w:vAlign w:val="center"/>
          </w:tcPr>
          <w:p w:rsidR="00F04179" w:rsidRPr="00E56CA6" w:rsidRDefault="00F04179"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48,5</w:t>
            </w:r>
          </w:p>
        </w:tc>
        <w:tc>
          <w:tcPr>
            <w:tcW w:w="709" w:type="dxa"/>
            <w:shd w:val="clear" w:color="auto" w:fill="E6E6E6"/>
            <w:vAlign w:val="center"/>
          </w:tcPr>
          <w:p w:rsidR="00F04179" w:rsidRPr="00E56CA6" w:rsidRDefault="00F04179"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49</w:t>
            </w:r>
          </w:p>
        </w:tc>
        <w:tc>
          <w:tcPr>
            <w:tcW w:w="709" w:type="dxa"/>
            <w:shd w:val="clear" w:color="auto" w:fill="E6E6E6"/>
            <w:vAlign w:val="center"/>
          </w:tcPr>
          <w:p w:rsidR="00F04179" w:rsidRPr="00E56CA6" w:rsidRDefault="00F04179"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50</w:t>
            </w:r>
          </w:p>
        </w:tc>
        <w:tc>
          <w:tcPr>
            <w:tcW w:w="708" w:type="dxa"/>
            <w:shd w:val="clear" w:color="auto" w:fill="E6E6E6"/>
            <w:vAlign w:val="center"/>
          </w:tcPr>
          <w:p w:rsidR="00F04179" w:rsidRPr="00E56CA6" w:rsidRDefault="00F04179"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47</w:t>
            </w:r>
          </w:p>
        </w:tc>
        <w:tc>
          <w:tcPr>
            <w:tcW w:w="709" w:type="dxa"/>
            <w:shd w:val="clear" w:color="auto" w:fill="E6E6E6"/>
            <w:vAlign w:val="center"/>
          </w:tcPr>
          <w:p w:rsidR="00F04179" w:rsidRPr="00E56CA6" w:rsidRDefault="00F04179"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48,5</w:t>
            </w:r>
          </w:p>
        </w:tc>
        <w:tc>
          <w:tcPr>
            <w:tcW w:w="709" w:type="dxa"/>
            <w:shd w:val="clear" w:color="auto" w:fill="E6E6E6"/>
            <w:vAlign w:val="center"/>
          </w:tcPr>
          <w:p w:rsidR="00F04179" w:rsidRPr="00E56CA6" w:rsidRDefault="00F04179"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49</w:t>
            </w:r>
          </w:p>
        </w:tc>
      </w:tr>
      <w:tr w:rsidR="00B07438" w:rsidRPr="00E56CA6" w:rsidTr="00E56CA6">
        <w:tc>
          <w:tcPr>
            <w:tcW w:w="2127" w:type="dxa"/>
            <w:tcBorders>
              <w:bottom w:val="single" w:sz="4" w:space="0" w:color="auto"/>
            </w:tcBorders>
          </w:tcPr>
          <w:p w:rsidR="00B07438" w:rsidRPr="00E56CA6" w:rsidRDefault="00B07438" w:rsidP="00E56CA6">
            <w:pPr>
              <w:spacing w:after="0" w:line="240" w:lineRule="auto"/>
              <w:ind w:left="-108" w:right="-108"/>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17. Количество учителей, уволившихся с работы</w:t>
            </w:r>
          </w:p>
        </w:tc>
        <w:tc>
          <w:tcPr>
            <w:tcW w:w="709" w:type="dxa"/>
            <w:tcBorders>
              <w:bottom w:val="single" w:sz="4" w:space="0" w:color="auto"/>
            </w:tcBorders>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w:t>
            </w:r>
          </w:p>
        </w:tc>
        <w:tc>
          <w:tcPr>
            <w:tcW w:w="708" w:type="dxa"/>
            <w:tcBorders>
              <w:bottom w:val="single" w:sz="4" w:space="0" w:color="auto"/>
            </w:tcBorders>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w:t>
            </w:r>
          </w:p>
        </w:tc>
        <w:tc>
          <w:tcPr>
            <w:tcW w:w="709" w:type="dxa"/>
            <w:tcBorders>
              <w:bottom w:val="single" w:sz="4" w:space="0" w:color="auto"/>
            </w:tcBorders>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w:t>
            </w:r>
          </w:p>
        </w:tc>
        <w:tc>
          <w:tcPr>
            <w:tcW w:w="709" w:type="dxa"/>
            <w:tcBorders>
              <w:bottom w:val="single" w:sz="4" w:space="0" w:color="auto"/>
            </w:tcBorders>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w:t>
            </w:r>
          </w:p>
        </w:tc>
        <w:tc>
          <w:tcPr>
            <w:tcW w:w="709" w:type="dxa"/>
            <w:tcBorders>
              <w:bottom w:val="single" w:sz="4" w:space="0" w:color="auto"/>
            </w:tcBorders>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8" w:type="dxa"/>
            <w:tcBorders>
              <w:bottom w:val="single" w:sz="4" w:space="0" w:color="auto"/>
            </w:tcBorders>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tcBorders>
              <w:bottom w:val="single" w:sz="4" w:space="0" w:color="auto"/>
            </w:tcBorders>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tcBorders>
              <w:bottom w:val="single" w:sz="4" w:space="0" w:color="auto"/>
            </w:tcBorders>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w:t>
            </w:r>
          </w:p>
        </w:tc>
        <w:tc>
          <w:tcPr>
            <w:tcW w:w="709" w:type="dxa"/>
            <w:tcBorders>
              <w:bottom w:val="single" w:sz="4" w:space="0" w:color="auto"/>
            </w:tcBorders>
            <w:vAlign w:val="center"/>
          </w:tcPr>
          <w:p w:rsidR="00B07438" w:rsidRPr="00E56CA6" w:rsidRDefault="00F04179" w:rsidP="004853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8" w:type="dxa"/>
            <w:tcBorders>
              <w:bottom w:val="single" w:sz="4" w:space="0" w:color="auto"/>
            </w:tcBorders>
            <w:vAlign w:val="center"/>
          </w:tcPr>
          <w:p w:rsidR="00B07438" w:rsidRPr="00E56CA6" w:rsidRDefault="00F04179" w:rsidP="004853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9" w:type="dxa"/>
            <w:tcBorders>
              <w:bottom w:val="single" w:sz="4" w:space="0" w:color="auto"/>
            </w:tcBorders>
            <w:vAlign w:val="center"/>
          </w:tcPr>
          <w:p w:rsidR="00B07438" w:rsidRPr="00E56CA6" w:rsidRDefault="00F04179" w:rsidP="004853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9" w:type="dxa"/>
            <w:tcBorders>
              <w:bottom w:val="single" w:sz="4" w:space="0" w:color="auto"/>
            </w:tcBorders>
            <w:vAlign w:val="center"/>
          </w:tcPr>
          <w:p w:rsidR="00B07438" w:rsidRPr="00E56CA6" w:rsidRDefault="00F04179" w:rsidP="004853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B07438" w:rsidRPr="00E56CA6" w:rsidTr="00E56CA6">
        <w:tc>
          <w:tcPr>
            <w:tcW w:w="2127" w:type="dxa"/>
            <w:shd w:val="clear" w:color="auto" w:fill="E6E6E6"/>
          </w:tcPr>
          <w:p w:rsidR="00B07438" w:rsidRPr="00E56CA6" w:rsidRDefault="00B07438" w:rsidP="00E56CA6">
            <w:pPr>
              <w:spacing w:after="0" w:line="240" w:lineRule="auto"/>
              <w:ind w:left="-108" w:right="-108"/>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18. Количество вновь прибывших учителей</w:t>
            </w:r>
          </w:p>
        </w:tc>
        <w:tc>
          <w:tcPr>
            <w:tcW w:w="709" w:type="dxa"/>
            <w:shd w:val="clear" w:color="auto" w:fill="E6E6E6"/>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w:t>
            </w:r>
          </w:p>
        </w:tc>
        <w:tc>
          <w:tcPr>
            <w:tcW w:w="708" w:type="dxa"/>
            <w:shd w:val="clear" w:color="auto" w:fill="E6E6E6"/>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w:t>
            </w:r>
          </w:p>
        </w:tc>
        <w:tc>
          <w:tcPr>
            <w:tcW w:w="709" w:type="dxa"/>
            <w:shd w:val="clear" w:color="auto" w:fill="E6E6E6"/>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w:t>
            </w:r>
          </w:p>
        </w:tc>
        <w:tc>
          <w:tcPr>
            <w:tcW w:w="709" w:type="dxa"/>
            <w:shd w:val="clear" w:color="auto" w:fill="E6E6E6"/>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w:t>
            </w:r>
          </w:p>
        </w:tc>
        <w:tc>
          <w:tcPr>
            <w:tcW w:w="709" w:type="dxa"/>
            <w:shd w:val="clear" w:color="auto" w:fill="E6E6E6"/>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8" w:type="dxa"/>
            <w:shd w:val="clear" w:color="auto" w:fill="E6E6E6"/>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shd w:val="clear" w:color="auto" w:fill="E6E6E6"/>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shd w:val="clear" w:color="auto" w:fill="E6E6E6"/>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9" w:type="dxa"/>
            <w:shd w:val="clear" w:color="auto" w:fill="E6E6E6"/>
            <w:vAlign w:val="center"/>
          </w:tcPr>
          <w:p w:rsidR="00B07438" w:rsidRPr="00E56CA6" w:rsidRDefault="00F04179" w:rsidP="00E56C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8" w:type="dxa"/>
            <w:shd w:val="clear" w:color="auto" w:fill="E6E6E6"/>
            <w:vAlign w:val="center"/>
          </w:tcPr>
          <w:p w:rsidR="00B07438" w:rsidRPr="00E56CA6" w:rsidRDefault="00F04179" w:rsidP="00E56C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9" w:type="dxa"/>
            <w:shd w:val="clear" w:color="auto" w:fill="E6E6E6"/>
            <w:vAlign w:val="center"/>
          </w:tcPr>
          <w:p w:rsidR="00B07438" w:rsidRPr="00E56CA6" w:rsidRDefault="00F04179" w:rsidP="00E56C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9" w:type="dxa"/>
            <w:shd w:val="clear" w:color="auto" w:fill="E6E6E6"/>
            <w:vAlign w:val="center"/>
          </w:tcPr>
          <w:p w:rsidR="00B07438" w:rsidRPr="00E56CA6" w:rsidRDefault="00F04179" w:rsidP="00E56C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B07438" w:rsidRPr="00E56CA6" w:rsidTr="00E56CA6">
        <w:tc>
          <w:tcPr>
            <w:tcW w:w="2127" w:type="dxa"/>
            <w:tcBorders>
              <w:bottom w:val="single" w:sz="4" w:space="0" w:color="auto"/>
            </w:tcBorders>
          </w:tcPr>
          <w:p w:rsidR="00B07438" w:rsidRPr="00E56CA6" w:rsidRDefault="00B07438" w:rsidP="00E56CA6">
            <w:pPr>
              <w:spacing w:after="0" w:line="240" w:lineRule="auto"/>
              <w:ind w:left="-108" w:right="-108"/>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19. Средняя учебная нагрузка  учителей в неделю</w:t>
            </w:r>
          </w:p>
        </w:tc>
        <w:tc>
          <w:tcPr>
            <w:tcW w:w="709" w:type="dxa"/>
            <w:tcBorders>
              <w:bottom w:val="single" w:sz="4" w:space="0" w:color="auto"/>
            </w:tcBorders>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23,5</w:t>
            </w:r>
          </w:p>
        </w:tc>
        <w:tc>
          <w:tcPr>
            <w:tcW w:w="708" w:type="dxa"/>
            <w:tcBorders>
              <w:bottom w:val="single" w:sz="4" w:space="0" w:color="auto"/>
            </w:tcBorders>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17,4</w:t>
            </w:r>
          </w:p>
        </w:tc>
        <w:tc>
          <w:tcPr>
            <w:tcW w:w="709" w:type="dxa"/>
            <w:tcBorders>
              <w:bottom w:val="single" w:sz="4" w:space="0" w:color="auto"/>
            </w:tcBorders>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18,2</w:t>
            </w:r>
          </w:p>
        </w:tc>
        <w:tc>
          <w:tcPr>
            <w:tcW w:w="709" w:type="dxa"/>
            <w:tcBorders>
              <w:bottom w:val="single" w:sz="4" w:space="0" w:color="auto"/>
            </w:tcBorders>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4,5</w:t>
            </w:r>
          </w:p>
        </w:tc>
        <w:tc>
          <w:tcPr>
            <w:tcW w:w="709" w:type="dxa"/>
            <w:tcBorders>
              <w:bottom w:val="single" w:sz="4" w:space="0" w:color="auto"/>
            </w:tcBorders>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w:t>
            </w:r>
            <w:r w:rsidRPr="00E56CA6">
              <w:rPr>
                <w:rFonts w:ascii="Times New Roman" w:eastAsia="Times New Roman" w:hAnsi="Times New Roman" w:cs="Times New Roman"/>
                <w:sz w:val="24"/>
                <w:szCs w:val="24"/>
                <w:lang w:eastAsia="ru-RU"/>
              </w:rPr>
              <w:t>,5</w:t>
            </w:r>
          </w:p>
        </w:tc>
        <w:tc>
          <w:tcPr>
            <w:tcW w:w="708" w:type="dxa"/>
            <w:tcBorders>
              <w:bottom w:val="single" w:sz="4" w:space="0" w:color="auto"/>
            </w:tcBorders>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r w:rsidRPr="00E56CA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p>
        </w:tc>
        <w:tc>
          <w:tcPr>
            <w:tcW w:w="709" w:type="dxa"/>
            <w:tcBorders>
              <w:bottom w:val="single" w:sz="4" w:space="0" w:color="auto"/>
            </w:tcBorders>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E56CA6">
              <w:rPr>
                <w:rFonts w:ascii="Times New Roman" w:eastAsia="Times New Roman" w:hAnsi="Times New Roman" w:cs="Times New Roman"/>
                <w:sz w:val="24"/>
                <w:szCs w:val="24"/>
                <w:lang w:eastAsia="ru-RU"/>
              </w:rPr>
              <w:t>,2</w:t>
            </w:r>
          </w:p>
        </w:tc>
        <w:tc>
          <w:tcPr>
            <w:tcW w:w="709" w:type="dxa"/>
            <w:tcBorders>
              <w:bottom w:val="single" w:sz="4" w:space="0" w:color="auto"/>
            </w:tcBorders>
            <w:vAlign w:val="center"/>
          </w:tcPr>
          <w:p w:rsidR="00B07438" w:rsidRPr="00E56CA6" w:rsidRDefault="00B07438" w:rsidP="00043A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E56CA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p>
        </w:tc>
        <w:tc>
          <w:tcPr>
            <w:tcW w:w="709" w:type="dxa"/>
            <w:tcBorders>
              <w:bottom w:val="single" w:sz="4" w:space="0" w:color="auto"/>
            </w:tcBorders>
            <w:vAlign w:val="center"/>
          </w:tcPr>
          <w:p w:rsidR="00B07438" w:rsidRPr="00E56CA6" w:rsidRDefault="00043A29" w:rsidP="009321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23,3</w:t>
            </w:r>
          </w:p>
        </w:tc>
        <w:tc>
          <w:tcPr>
            <w:tcW w:w="708" w:type="dxa"/>
            <w:tcBorders>
              <w:bottom w:val="single" w:sz="4" w:space="0" w:color="auto"/>
            </w:tcBorders>
            <w:vAlign w:val="center"/>
          </w:tcPr>
          <w:p w:rsidR="00B07438" w:rsidRPr="00E56CA6" w:rsidRDefault="00043A29" w:rsidP="009321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16,7</w:t>
            </w:r>
          </w:p>
        </w:tc>
        <w:tc>
          <w:tcPr>
            <w:tcW w:w="709" w:type="dxa"/>
            <w:tcBorders>
              <w:bottom w:val="single" w:sz="4" w:space="0" w:color="auto"/>
            </w:tcBorders>
            <w:vAlign w:val="center"/>
          </w:tcPr>
          <w:p w:rsidR="00B07438" w:rsidRPr="00E56CA6" w:rsidRDefault="00043A29" w:rsidP="004853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14,9</w:t>
            </w:r>
          </w:p>
        </w:tc>
        <w:tc>
          <w:tcPr>
            <w:tcW w:w="709" w:type="dxa"/>
            <w:tcBorders>
              <w:bottom w:val="single" w:sz="4" w:space="0" w:color="auto"/>
            </w:tcBorders>
            <w:vAlign w:val="center"/>
          </w:tcPr>
          <w:p w:rsidR="00B07438" w:rsidRPr="00E56CA6" w:rsidRDefault="00043A29" w:rsidP="009321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r>
    </w:tbl>
    <w:p w:rsidR="00E56CA6" w:rsidRDefault="00E56CA6" w:rsidP="00E56CA6">
      <w:pPr>
        <w:spacing w:after="0" w:line="240" w:lineRule="auto"/>
        <w:ind w:firstLine="708"/>
        <w:jc w:val="both"/>
        <w:rPr>
          <w:rFonts w:ascii="Times New Roman" w:eastAsia="Times New Roman" w:hAnsi="Times New Roman" w:cs="Times New Roman"/>
          <w:sz w:val="24"/>
          <w:szCs w:val="24"/>
          <w:lang w:eastAsia="ru-RU"/>
        </w:rPr>
      </w:pPr>
    </w:p>
    <w:p w:rsidR="00E56CA6" w:rsidRPr="00E56CA6" w:rsidRDefault="00E56CA6" w:rsidP="00E56CA6">
      <w:pPr>
        <w:spacing w:after="0" w:line="240" w:lineRule="auto"/>
        <w:ind w:firstLine="708"/>
        <w:jc w:val="both"/>
        <w:rPr>
          <w:rFonts w:ascii="Times New Roman" w:eastAsia="Times New Roman" w:hAnsi="Times New Roman" w:cs="Times New Roman"/>
          <w:sz w:val="24"/>
          <w:szCs w:val="24"/>
          <w:lang w:eastAsia="ru-RU"/>
        </w:rPr>
      </w:pPr>
      <w:r w:rsidRPr="00E56CA6">
        <w:rPr>
          <w:rFonts w:ascii="Times New Roman" w:eastAsia="Times New Roman" w:hAnsi="Times New Roman" w:cs="Times New Roman"/>
          <w:sz w:val="24"/>
          <w:szCs w:val="24"/>
          <w:lang w:eastAsia="ru-RU"/>
        </w:rPr>
        <w:t xml:space="preserve">Кадровый потенциал школы высок, позволяет внедрять в образовательный процесс инновационные технологии. Состав педагогических кадров остаётся стабильным на протяжении многих лет. </w:t>
      </w:r>
    </w:p>
    <w:p w:rsidR="00E56CA6" w:rsidRPr="00E56CA6" w:rsidRDefault="00E56CA6" w:rsidP="00E56CA6">
      <w:pPr>
        <w:spacing w:after="0" w:line="240" w:lineRule="auto"/>
        <w:ind w:firstLine="708"/>
        <w:jc w:val="both"/>
        <w:rPr>
          <w:rFonts w:ascii="Times New Roman" w:eastAsia="Times New Roman" w:hAnsi="Times New Roman" w:cs="Times New Roman"/>
          <w:sz w:val="24"/>
          <w:szCs w:val="24"/>
          <w:lang w:eastAsia="ru-RU"/>
        </w:rPr>
      </w:pPr>
    </w:p>
    <w:p w:rsidR="00E56CA6" w:rsidRDefault="00E56CA6" w:rsidP="00E56CA6">
      <w:pPr>
        <w:keepNext/>
        <w:spacing w:after="0" w:line="240" w:lineRule="auto"/>
        <w:outlineLvl w:val="0"/>
        <w:rPr>
          <w:rFonts w:ascii="Times New Roman" w:eastAsia="Times New Roman" w:hAnsi="Times New Roman" w:cs="Times New Roman"/>
          <w:b/>
          <w:bCs/>
          <w:sz w:val="24"/>
          <w:szCs w:val="24"/>
          <w:lang w:eastAsia="ru-RU"/>
        </w:rPr>
      </w:pPr>
    </w:p>
    <w:p w:rsidR="00043A29" w:rsidRDefault="00043A29" w:rsidP="00E56CA6">
      <w:pPr>
        <w:keepNext/>
        <w:spacing w:after="0" w:line="240" w:lineRule="auto"/>
        <w:outlineLvl w:val="0"/>
        <w:rPr>
          <w:rFonts w:ascii="Times New Roman" w:eastAsia="Times New Roman" w:hAnsi="Times New Roman" w:cs="Times New Roman"/>
          <w:b/>
          <w:bCs/>
          <w:sz w:val="24"/>
          <w:szCs w:val="24"/>
          <w:lang w:eastAsia="ru-RU"/>
        </w:rPr>
      </w:pPr>
    </w:p>
    <w:p w:rsidR="00043A29" w:rsidRPr="00043A29" w:rsidRDefault="00043A29" w:rsidP="0060405C">
      <w:pPr>
        <w:spacing w:after="0" w:line="240" w:lineRule="auto"/>
        <w:jc w:val="both"/>
        <w:rPr>
          <w:rFonts w:ascii="Times New Roman" w:eastAsia="Times New Roman" w:hAnsi="Times New Roman" w:cs="Times New Roman"/>
          <w:sz w:val="24"/>
          <w:szCs w:val="24"/>
          <w:lang w:eastAsia="ru-RU"/>
        </w:rPr>
      </w:pPr>
    </w:p>
    <w:p w:rsidR="00043A29" w:rsidRPr="00043A29" w:rsidRDefault="00043A29" w:rsidP="00043A29">
      <w:pPr>
        <w:spacing w:after="0" w:line="240" w:lineRule="auto"/>
        <w:ind w:left="720"/>
        <w:jc w:val="both"/>
        <w:rPr>
          <w:rFonts w:ascii="Times New Roman" w:eastAsia="Times New Roman" w:hAnsi="Times New Roman" w:cs="Times New Roman"/>
          <w:sz w:val="24"/>
          <w:szCs w:val="24"/>
          <w:lang w:eastAsia="ru-RU"/>
        </w:rPr>
      </w:pPr>
    </w:p>
    <w:p w:rsidR="00043A29" w:rsidRPr="00043A29" w:rsidRDefault="00043A29" w:rsidP="00043A29">
      <w:pPr>
        <w:spacing w:after="0" w:line="240" w:lineRule="auto"/>
        <w:ind w:right="20" w:firstLine="360"/>
        <w:jc w:val="both"/>
        <w:rPr>
          <w:rFonts w:ascii="Times New Roman" w:eastAsia="Times New Roman" w:hAnsi="Times New Roman" w:cs="Times New Roman"/>
          <w:i/>
          <w:sz w:val="24"/>
          <w:szCs w:val="24"/>
          <w:lang w:eastAsia="ru-RU"/>
        </w:rPr>
      </w:pPr>
      <w:r w:rsidRPr="00043A29">
        <w:rPr>
          <w:rFonts w:ascii="Times New Roman" w:hAnsi="Times New Roman" w:cs="Times New Roman"/>
          <w:b/>
          <w:sz w:val="24"/>
          <w:szCs w:val="24"/>
        </w:rPr>
        <w:t xml:space="preserve">Методическая тема на 2021 – 2022 учебный год: </w:t>
      </w:r>
      <w:r w:rsidRPr="00043A29">
        <w:rPr>
          <w:rFonts w:ascii="Times New Roman" w:eastAsia="Times New Roman" w:hAnsi="Times New Roman" w:cs="Times New Roman"/>
          <w:b/>
          <w:bCs/>
          <w:i/>
          <w:sz w:val="24"/>
          <w:szCs w:val="24"/>
          <w:lang w:eastAsia="ru-RU"/>
        </w:rPr>
        <w:t>«Управление профессионально-личностным ростом педагога как одно из основных условий обеспечения качества образования в условиях реализации ФГОС».</w:t>
      </w:r>
    </w:p>
    <w:p w:rsidR="00043A29" w:rsidRPr="00043A29" w:rsidRDefault="00043A29" w:rsidP="00043A29">
      <w:pPr>
        <w:spacing w:after="0" w:line="240" w:lineRule="auto"/>
        <w:ind w:right="140" w:firstLine="710"/>
        <w:jc w:val="both"/>
        <w:rPr>
          <w:rFonts w:ascii="Times New Roman" w:eastAsia="Times New Roman" w:hAnsi="Times New Roman" w:cs="Times New Roman"/>
          <w:sz w:val="24"/>
          <w:szCs w:val="24"/>
          <w:lang w:eastAsia="ru-RU"/>
        </w:rPr>
      </w:pPr>
      <w:r w:rsidRPr="00043A29">
        <w:rPr>
          <w:rFonts w:ascii="Times New Roman" w:eastAsia="Times New Roman" w:hAnsi="Times New Roman" w:cs="Times New Roman"/>
          <w:b/>
          <w:bCs/>
          <w:sz w:val="24"/>
          <w:szCs w:val="24"/>
          <w:lang w:eastAsia="ru-RU"/>
        </w:rPr>
        <w:lastRenderedPageBreak/>
        <w:t xml:space="preserve">Цели: </w:t>
      </w:r>
      <w:r w:rsidRPr="00043A29">
        <w:rPr>
          <w:rFonts w:ascii="Times New Roman" w:eastAsia="Times New Roman" w:hAnsi="Times New Roman" w:cs="Times New Roman"/>
          <w:sz w:val="24"/>
          <w:szCs w:val="24"/>
          <w:lang w:eastAsia="ru-RU"/>
        </w:rPr>
        <w:t>повышение качества образования через непрерывное развитие учительского потенциала,</w:t>
      </w:r>
      <w:r w:rsidRPr="00043A29">
        <w:rPr>
          <w:rFonts w:ascii="Times New Roman" w:eastAsia="Times New Roman" w:hAnsi="Times New Roman" w:cs="Times New Roman"/>
          <w:b/>
          <w:bCs/>
          <w:sz w:val="24"/>
          <w:szCs w:val="24"/>
          <w:lang w:eastAsia="ru-RU"/>
        </w:rPr>
        <w:t xml:space="preserve"> </w:t>
      </w:r>
      <w:r w:rsidRPr="00043A29">
        <w:rPr>
          <w:rFonts w:ascii="Times New Roman" w:eastAsia="Times New Roman" w:hAnsi="Times New Roman" w:cs="Times New Roman"/>
          <w:sz w:val="24"/>
          <w:szCs w:val="24"/>
          <w:lang w:eastAsia="ru-RU"/>
        </w:rPr>
        <w:t>повышение уровня</w:t>
      </w:r>
      <w:r w:rsidRPr="00043A29">
        <w:rPr>
          <w:rFonts w:ascii="Times New Roman" w:eastAsia="Times New Roman" w:hAnsi="Times New Roman" w:cs="Times New Roman"/>
          <w:b/>
          <w:bCs/>
          <w:sz w:val="24"/>
          <w:szCs w:val="24"/>
          <w:lang w:eastAsia="ru-RU"/>
        </w:rPr>
        <w:t xml:space="preserve"> </w:t>
      </w:r>
      <w:r w:rsidRPr="00043A29">
        <w:rPr>
          <w:rFonts w:ascii="Times New Roman" w:eastAsia="Times New Roman" w:hAnsi="Times New Roman" w:cs="Times New Roman"/>
          <w:sz w:val="24"/>
          <w:szCs w:val="24"/>
          <w:lang w:eastAsia="ru-RU"/>
        </w:rPr>
        <w:t>профессионального мастерства и профессиональной компетентности педагогов для успешной реализации ФГОС и воспитания личности, подготовленной к жизни в высокотехнологичном, конкурентном мире, освоение педагогами инновационных технологий обучения.</w:t>
      </w:r>
    </w:p>
    <w:p w:rsidR="00043A29" w:rsidRPr="00043A29" w:rsidRDefault="00043A29" w:rsidP="00043A29">
      <w:pPr>
        <w:pStyle w:val="Default"/>
      </w:pPr>
      <w:r w:rsidRPr="00043A29">
        <w:rPr>
          <w:b/>
          <w:bCs/>
        </w:rPr>
        <w:t xml:space="preserve">Задачи: </w:t>
      </w:r>
    </w:p>
    <w:p w:rsidR="00043A29" w:rsidRPr="00043A29" w:rsidRDefault="00043A29" w:rsidP="00043A29">
      <w:pPr>
        <w:tabs>
          <w:tab w:val="left" w:pos="0"/>
          <w:tab w:val="left" w:pos="1560"/>
          <w:tab w:val="left" w:pos="8222"/>
          <w:tab w:val="left" w:pos="8505"/>
        </w:tabs>
        <w:spacing w:after="0" w:line="240" w:lineRule="auto"/>
        <w:ind w:right="140"/>
        <w:jc w:val="both"/>
        <w:rPr>
          <w:rFonts w:ascii="Times New Roman" w:eastAsia="Times New Roman" w:hAnsi="Times New Roman" w:cs="Times New Roman"/>
          <w:b/>
          <w:bCs/>
          <w:sz w:val="24"/>
          <w:szCs w:val="24"/>
          <w:lang w:eastAsia="ru-RU"/>
        </w:rPr>
      </w:pPr>
      <w:r w:rsidRPr="00043A29">
        <w:rPr>
          <w:rFonts w:ascii="Times New Roman" w:eastAsia="Times New Roman" w:hAnsi="Times New Roman" w:cs="Times New Roman"/>
          <w:sz w:val="24"/>
          <w:szCs w:val="24"/>
          <w:lang w:eastAsia="ru-RU"/>
        </w:rPr>
        <w:t xml:space="preserve">- совершенствовать условия для реализации ФГОС НОО, ФГОС ООО и ФГОС СОО, совершенствовать качество </w:t>
      </w:r>
      <w:proofErr w:type="spellStart"/>
      <w:r w:rsidRPr="00043A29">
        <w:rPr>
          <w:rFonts w:ascii="Times New Roman" w:eastAsia="Times New Roman" w:hAnsi="Times New Roman" w:cs="Times New Roman"/>
          <w:sz w:val="24"/>
          <w:szCs w:val="24"/>
          <w:lang w:eastAsia="ru-RU"/>
        </w:rPr>
        <w:t>обученности</w:t>
      </w:r>
      <w:proofErr w:type="spellEnd"/>
      <w:r w:rsidRPr="00043A29">
        <w:rPr>
          <w:rFonts w:ascii="Times New Roman" w:eastAsia="Times New Roman" w:hAnsi="Times New Roman" w:cs="Times New Roman"/>
          <w:sz w:val="24"/>
          <w:szCs w:val="24"/>
          <w:lang w:eastAsia="ru-RU"/>
        </w:rPr>
        <w:t xml:space="preserve"> выпускников на уровне среднего общего образования;</w:t>
      </w:r>
    </w:p>
    <w:p w:rsidR="00043A29" w:rsidRPr="00043A29" w:rsidRDefault="00043A29" w:rsidP="00043A29">
      <w:pPr>
        <w:pStyle w:val="Default"/>
        <w:tabs>
          <w:tab w:val="left" w:pos="0"/>
        </w:tabs>
        <w:jc w:val="both"/>
      </w:pPr>
      <w:r w:rsidRPr="00043A29">
        <w:t>- создавать условия (организационно-управленческие, методические, педагогические) для обновления основных образовательных программ НОО, ООО и СОО образовательного учреждения, включающих три группы требований, в соответствии с ФГОС;</w:t>
      </w:r>
    </w:p>
    <w:p w:rsidR="00043A29" w:rsidRPr="00043A29" w:rsidRDefault="00043A29" w:rsidP="00043A29">
      <w:pPr>
        <w:pStyle w:val="Default"/>
        <w:tabs>
          <w:tab w:val="left" w:pos="0"/>
        </w:tabs>
        <w:jc w:val="both"/>
      </w:pPr>
      <w:r w:rsidRPr="00043A29">
        <w:t>- совершенствовать методический уровень педагогов в овладении новыми педагогическими технологиями;</w:t>
      </w:r>
    </w:p>
    <w:p w:rsidR="00043A29" w:rsidRPr="00043A29" w:rsidRDefault="00043A29" w:rsidP="00043A29">
      <w:pPr>
        <w:pStyle w:val="Default"/>
        <w:tabs>
          <w:tab w:val="left" w:pos="0"/>
        </w:tabs>
        <w:jc w:val="both"/>
      </w:pPr>
      <w:r w:rsidRPr="00043A29">
        <w:t>- активизировать работу по выявлению и обобщению, распространению передового педагогического опыта творчески работающих педагогов;</w:t>
      </w:r>
    </w:p>
    <w:p w:rsidR="00043A29" w:rsidRPr="00043A29" w:rsidRDefault="00043A29" w:rsidP="00043A29">
      <w:pPr>
        <w:pStyle w:val="Default"/>
        <w:tabs>
          <w:tab w:val="left" w:pos="0"/>
        </w:tabs>
        <w:jc w:val="both"/>
      </w:pPr>
      <w:r w:rsidRPr="00043A29">
        <w:t>- 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w:t>
      </w:r>
    </w:p>
    <w:p w:rsidR="00043A29" w:rsidRPr="00043A29" w:rsidRDefault="00043A29" w:rsidP="00043A29">
      <w:pPr>
        <w:pStyle w:val="Default"/>
        <w:tabs>
          <w:tab w:val="left" w:pos="0"/>
        </w:tabs>
        <w:jc w:val="both"/>
      </w:pPr>
      <w:r w:rsidRPr="00043A29">
        <w:t>- создавать условия для самореализации учащихся в образовательной деятельности и развития ключевых компетенций учащихся;</w:t>
      </w:r>
    </w:p>
    <w:p w:rsidR="00043A29" w:rsidRPr="00043A29" w:rsidRDefault="00043A29" w:rsidP="003F1808">
      <w:pPr>
        <w:tabs>
          <w:tab w:val="left" w:pos="0"/>
        </w:tabs>
        <w:spacing w:after="0" w:line="240" w:lineRule="auto"/>
        <w:ind w:right="20"/>
        <w:rPr>
          <w:rFonts w:ascii="Times New Roman" w:eastAsia="Times New Roman" w:hAnsi="Times New Roman" w:cs="Times New Roman"/>
          <w:sz w:val="24"/>
          <w:szCs w:val="24"/>
          <w:lang w:eastAsia="ru-RU"/>
        </w:rPr>
      </w:pPr>
      <w:r w:rsidRPr="00043A29">
        <w:rPr>
          <w:rFonts w:ascii="Times New Roman" w:eastAsia="Times New Roman" w:hAnsi="Times New Roman" w:cs="Times New Roman"/>
          <w:sz w:val="24"/>
          <w:szCs w:val="24"/>
          <w:lang w:eastAsia="ru-RU"/>
        </w:rPr>
        <w:t>- развивать и совершенствовать систему работы с детьми, имеющими повышенные и</w:t>
      </w:r>
      <w:r w:rsidR="003F1808">
        <w:rPr>
          <w:rFonts w:ascii="Times New Roman" w:eastAsia="Times New Roman" w:hAnsi="Times New Roman" w:cs="Times New Roman"/>
          <w:sz w:val="24"/>
          <w:szCs w:val="24"/>
          <w:lang w:eastAsia="ru-RU"/>
        </w:rPr>
        <w:t>нтеллектуальные способности;</w:t>
      </w:r>
    </w:p>
    <w:p w:rsidR="00043A29" w:rsidRPr="00043A29" w:rsidRDefault="00043A29" w:rsidP="00043A29">
      <w:pPr>
        <w:tabs>
          <w:tab w:val="left" w:pos="0"/>
          <w:tab w:val="left" w:pos="893"/>
        </w:tabs>
        <w:spacing w:after="0" w:line="240" w:lineRule="auto"/>
        <w:ind w:right="20"/>
        <w:rPr>
          <w:rFonts w:ascii="Times New Roman" w:eastAsia="Times New Roman" w:hAnsi="Times New Roman" w:cs="Times New Roman"/>
          <w:sz w:val="24"/>
          <w:szCs w:val="24"/>
          <w:lang w:eastAsia="ru-RU"/>
        </w:rPr>
      </w:pPr>
      <w:r w:rsidRPr="00043A29">
        <w:rPr>
          <w:rFonts w:ascii="Times New Roman" w:eastAsia="Times New Roman" w:hAnsi="Times New Roman" w:cs="Times New Roman"/>
          <w:sz w:val="24"/>
          <w:szCs w:val="24"/>
          <w:lang w:eastAsia="ru-RU"/>
        </w:rPr>
        <w:t>- развивать ключевые компетенции учащихся на основе использования современных педагогических технологий и методов активного обучения.</w:t>
      </w:r>
    </w:p>
    <w:p w:rsidR="00043A29" w:rsidRPr="00043A29" w:rsidRDefault="00043A29" w:rsidP="00043A29">
      <w:pPr>
        <w:tabs>
          <w:tab w:val="left" w:pos="0"/>
          <w:tab w:val="left" w:pos="893"/>
        </w:tabs>
        <w:spacing w:after="0" w:line="240" w:lineRule="auto"/>
        <w:ind w:right="20"/>
        <w:rPr>
          <w:rFonts w:ascii="Times New Roman" w:eastAsia="Times New Roman" w:hAnsi="Times New Roman" w:cs="Times New Roman"/>
          <w:sz w:val="24"/>
          <w:szCs w:val="24"/>
          <w:lang w:eastAsia="ru-RU"/>
        </w:rPr>
      </w:pPr>
    </w:p>
    <w:p w:rsidR="003F1808" w:rsidRDefault="00043A29" w:rsidP="00043A2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43A29">
        <w:rPr>
          <w:rFonts w:ascii="Times New Roman" w:hAnsi="Times New Roman" w:cs="Times New Roman"/>
          <w:b/>
          <w:bCs/>
          <w:color w:val="000000"/>
          <w:sz w:val="24"/>
          <w:szCs w:val="24"/>
        </w:rPr>
        <w:t xml:space="preserve">Методическая работа в школе </w:t>
      </w:r>
      <w:r w:rsidRPr="00043A29">
        <w:rPr>
          <w:rFonts w:ascii="Times New Roman" w:hAnsi="Times New Roman" w:cs="Times New Roman"/>
          <w:color w:val="000000"/>
          <w:sz w:val="24"/>
          <w:szCs w:val="24"/>
        </w:rPr>
        <w:t>была реализована через следующие формы: работу педагогических советов, методического совета школы, проведение методических семинаров, работу ШМО, работу педагогов школы над темами самообразования, открытые уроки, внеклассную работу, аттестацию педагогических кадров, участие педагогов в конкурсах и конференциях, организацию и контроль повышения профессиональной квалификации учителей.</w:t>
      </w:r>
    </w:p>
    <w:p w:rsidR="00043A29" w:rsidRPr="00043A29" w:rsidRDefault="00043A29" w:rsidP="00043A2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43A29">
        <w:rPr>
          <w:rFonts w:ascii="Times New Roman" w:hAnsi="Times New Roman" w:cs="Times New Roman"/>
          <w:color w:val="000000"/>
          <w:sz w:val="24"/>
          <w:szCs w:val="24"/>
        </w:rPr>
        <w:t xml:space="preserve"> </w:t>
      </w:r>
    </w:p>
    <w:p w:rsidR="00043A29" w:rsidRPr="00043A29" w:rsidRDefault="00043A29" w:rsidP="00F95A74">
      <w:pPr>
        <w:pStyle w:val="aff1"/>
        <w:numPr>
          <w:ilvl w:val="1"/>
          <w:numId w:val="21"/>
        </w:numPr>
        <w:spacing w:before="0" w:after="0" w:line="240" w:lineRule="auto"/>
        <w:ind w:right="-1"/>
        <w:rPr>
          <w:rFonts w:cs="Times New Roman"/>
          <w:color w:val="auto"/>
          <w:szCs w:val="24"/>
        </w:rPr>
      </w:pPr>
      <w:r w:rsidRPr="00043A29">
        <w:rPr>
          <w:rFonts w:cs="Times New Roman"/>
          <w:color w:val="auto"/>
          <w:szCs w:val="24"/>
        </w:rPr>
        <w:t>Качественный состав педагогического коллектива школы.</w:t>
      </w:r>
    </w:p>
    <w:p w:rsidR="00043A29" w:rsidRPr="00043A29" w:rsidRDefault="003F1808" w:rsidP="00043A29">
      <w:pPr>
        <w:spacing w:after="0" w:line="240" w:lineRule="auto"/>
        <w:ind w:left="1080"/>
        <w:jc w:val="right"/>
        <w:rPr>
          <w:rFonts w:ascii="Times New Roman" w:hAnsi="Times New Roman" w:cs="Times New Roman"/>
          <w:i/>
          <w:sz w:val="24"/>
          <w:szCs w:val="24"/>
        </w:rPr>
      </w:pPr>
      <w:r>
        <w:rPr>
          <w:rFonts w:ascii="Times New Roman" w:hAnsi="Times New Roman" w:cs="Times New Roman"/>
          <w:i/>
          <w:sz w:val="24"/>
          <w:szCs w:val="24"/>
        </w:rPr>
        <w:t xml:space="preserve"> </w:t>
      </w:r>
    </w:p>
    <w:tbl>
      <w:tblPr>
        <w:tblStyle w:val="a4"/>
        <w:tblW w:w="9469" w:type="dxa"/>
        <w:tblInd w:w="562" w:type="dxa"/>
        <w:tblLayout w:type="fixed"/>
        <w:tblLook w:val="0000" w:firstRow="0" w:lastRow="0" w:firstColumn="0" w:lastColumn="0" w:noHBand="0" w:noVBand="0"/>
      </w:tblPr>
      <w:tblGrid>
        <w:gridCol w:w="3090"/>
        <w:gridCol w:w="992"/>
        <w:gridCol w:w="1134"/>
        <w:gridCol w:w="1134"/>
        <w:gridCol w:w="993"/>
        <w:gridCol w:w="1134"/>
        <w:gridCol w:w="992"/>
      </w:tblGrid>
      <w:tr w:rsidR="00043A29" w:rsidRPr="00043A29" w:rsidTr="003F1808">
        <w:trPr>
          <w:trHeight w:val="272"/>
        </w:trPr>
        <w:tc>
          <w:tcPr>
            <w:tcW w:w="3090" w:type="dxa"/>
          </w:tcPr>
          <w:p w:rsidR="00043A29" w:rsidRPr="00043A29" w:rsidRDefault="00043A29" w:rsidP="00043A29">
            <w:pPr>
              <w:widowControl w:val="0"/>
              <w:tabs>
                <w:tab w:val="left" w:pos="0"/>
                <w:tab w:val="center" w:pos="4677"/>
                <w:tab w:val="right" w:pos="9355"/>
              </w:tabs>
              <w:autoSpaceDE w:val="0"/>
              <w:snapToGrid w:val="0"/>
              <w:jc w:val="center"/>
              <w:rPr>
                <w:rFonts w:ascii="Times New Roman" w:hAnsi="Times New Roman" w:cs="Times New Roman"/>
                <w:kern w:val="1"/>
                <w:sz w:val="24"/>
                <w:szCs w:val="24"/>
              </w:rPr>
            </w:pPr>
          </w:p>
        </w:tc>
        <w:tc>
          <w:tcPr>
            <w:tcW w:w="2126" w:type="dxa"/>
            <w:gridSpan w:val="2"/>
          </w:tcPr>
          <w:p w:rsidR="00043A29" w:rsidRPr="00043A29" w:rsidRDefault="00043A29" w:rsidP="00043A29">
            <w:pPr>
              <w:widowControl w:val="0"/>
              <w:tabs>
                <w:tab w:val="left" w:pos="0"/>
              </w:tabs>
              <w:autoSpaceDE w:val="0"/>
              <w:snapToGrid w:val="0"/>
              <w:jc w:val="center"/>
              <w:rPr>
                <w:rFonts w:ascii="Times New Roman" w:hAnsi="Times New Roman" w:cs="Times New Roman"/>
                <w:b/>
                <w:sz w:val="24"/>
                <w:szCs w:val="24"/>
              </w:rPr>
            </w:pPr>
            <w:r w:rsidRPr="00043A29">
              <w:rPr>
                <w:rFonts w:ascii="Times New Roman" w:hAnsi="Times New Roman" w:cs="Times New Roman"/>
                <w:b/>
                <w:sz w:val="24"/>
                <w:szCs w:val="24"/>
                <w:lang w:val="en-US"/>
              </w:rPr>
              <w:t>201</w:t>
            </w:r>
            <w:r w:rsidRPr="00043A29">
              <w:rPr>
                <w:rFonts w:ascii="Times New Roman" w:hAnsi="Times New Roman" w:cs="Times New Roman"/>
                <w:b/>
                <w:sz w:val="24"/>
                <w:szCs w:val="24"/>
              </w:rPr>
              <w:t>9</w:t>
            </w:r>
            <w:r w:rsidRPr="00043A29">
              <w:rPr>
                <w:rFonts w:ascii="Times New Roman" w:hAnsi="Times New Roman" w:cs="Times New Roman"/>
                <w:b/>
                <w:sz w:val="24"/>
                <w:szCs w:val="24"/>
                <w:lang w:val="en-US"/>
              </w:rPr>
              <w:t>-20</w:t>
            </w:r>
            <w:r w:rsidRPr="00043A29">
              <w:rPr>
                <w:rFonts w:ascii="Times New Roman" w:hAnsi="Times New Roman" w:cs="Times New Roman"/>
                <w:b/>
                <w:sz w:val="24"/>
                <w:szCs w:val="24"/>
              </w:rPr>
              <w:t>20</w:t>
            </w:r>
          </w:p>
        </w:tc>
        <w:tc>
          <w:tcPr>
            <w:tcW w:w="2127" w:type="dxa"/>
            <w:gridSpan w:val="2"/>
          </w:tcPr>
          <w:p w:rsidR="00043A29" w:rsidRPr="00043A29" w:rsidRDefault="00043A29" w:rsidP="00043A29">
            <w:pPr>
              <w:widowControl w:val="0"/>
              <w:tabs>
                <w:tab w:val="left" w:pos="0"/>
              </w:tabs>
              <w:autoSpaceDE w:val="0"/>
              <w:snapToGrid w:val="0"/>
              <w:jc w:val="center"/>
              <w:rPr>
                <w:rFonts w:ascii="Times New Roman" w:hAnsi="Times New Roman" w:cs="Times New Roman"/>
                <w:b/>
                <w:sz w:val="24"/>
                <w:szCs w:val="24"/>
                <w:lang w:val="en-US"/>
              </w:rPr>
            </w:pPr>
            <w:r w:rsidRPr="00043A29">
              <w:rPr>
                <w:rFonts w:ascii="Times New Roman" w:hAnsi="Times New Roman" w:cs="Times New Roman"/>
                <w:b/>
                <w:sz w:val="24"/>
                <w:szCs w:val="24"/>
                <w:lang w:val="en-US"/>
              </w:rPr>
              <w:t>20</w:t>
            </w:r>
            <w:r w:rsidRPr="00043A29">
              <w:rPr>
                <w:rFonts w:ascii="Times New Roman" w:hAnsi="Times New Roman" w:cs="Times New Roman"/>
                <w:b/>
                <w:sz w:val="24"/>
                <w:szCs w:val="24"/>
              </w:rPr>
              <w:t>20</w:t>
            </w:r>
            <w:r w:rsidRPr="00043A29">
              <w:rPr>
                <w:rFonts w:ascii="Times New Roman" w:hAnsi="Times New Roman" w:cs="Times New Roman"/>
                <w:b/>
                <w:sz w:val="24"/>
                <w:szCs w:val="24"/>
                <w:lang w:val="en-US"/>
              </w:rPr>
              <w:t>-20</w:t>
            </w:r>
            <w:r w:rsidRPr="00043A29">
              <w:rPr>
                <w:rFonts w:ascii="Times New Roman" w:hAnsi="Times New Roman" w:cs="Times New Roman"/>
                <w:b/>
                <w:sz w:val="24"/>
                <w:szCs w:val="24"/>
              </w:rPr>
              <w:t>21</w:t>
            </w:r>
          </w:p>
        </w:tc>
        <w:tc>
          <w:tcPr>
            <w:tcW w:w="2126" w:type="dxa"/>
            <w:gridSpan w:val="2"/>
          </w:tcPr>
          <w:p w:rsidR="00043A29" w:rsidRPr="00043A29" w:rsidRDefault="00043A29" w:rsidP="00043A29">
            <w:pPr>
              <w:widowControl w:val="0"/>
              <w:tabs>
                <w:tab w:val="left" w:pos="0"/>
              </w:tabs>
              <w:autoSpaceDE w:val="0"/>
              <w:snapToGrid w:val="0"/>
              <w:jc w:val="center"/>
              <w:rPr>
                <w:rFonts w:ascii="Times New Roman" w:hAnsi="Times New Roman" w:cs="Times New Roman"/>
                <w:b/>
                <w:sz w:val="24"/>
                <w:szCs w:val="24"/>
              </w:rPr>
            </w:pPr>
            <w:r w:rsidRPr="00043A29">
              <w:rPr>
                <w:rFonts w:ascii="Times New Roman" w:hAnsi="Times New Roman" w:cs="Times New Roman"/>
                <w:b/>
                <w:sz w:val="24"/>
                <w:szCs w:val="24"/>
                <w:lang w:val="en-US"/>
              </w:rPr>
              <w:t>20</w:t>
            </w:r>
            <w:r w:rsidRPr="00043A29">
              <w:rPr>
                <w:rFonts w:ascii="Times New Roman" w:hAnsi="Times New Roman" w:cs="Times New Roman"/>
                <w:b/>
                <w:sz w:val="24"/>
                <w:szCs w:val="24"/>
              </w:rPr>
              <w:t>21</w:t>
            </w:r>
            <w:r w:rsidRPr="00043A29">
              <w:rPr>
                <w:rFonts w:ascii="Times New Roman" w:hAnsi="Times New Roman" w:cs="Times New Roman"/>
                <w:b/>
                <w:sz w:val="24"/>
                <w:szCs w:val="24"/>
                <w:lang w:val="en-US"/>
              </w:rPr>
              <w:t>-20</w:t>
            </w:r>
            <w:r w:rsidRPr="00043A29">
              <w:rPr>
                <w:rFonts w:ascii="Times New Roman" w:hAnsi="Times New Roman" w:cs="Times New Roman"/>
                <w:b/>
                <w:sz w:val="24"/>
                <w:szCs w:val="24"/>
              </w:rPr>
              <w:t>22</w:t>
            </w:r>
          </w:p>
        </w:tc>
      </w:tr>
      <w:tr w:rsidR="00043A29" w:rsidRPr="00043A29" w:rsidTr="003F1808">
        <w:trPr>
          <w:trHeight w:val="272"/>
        </w:trPr>
        <w:tc>
          <w:tcPr>
            <w:tcW w:w="3090" w:type="dxa"/>
          </w:tcPr>
          <w:p w:rsidR="00043A29" w:rsidRPr="00043A29" w:rsidRDefault="00043A29" w:rsidP="00043A29">
            <w:pPr>
              <w:widowControl w:val="0"/>
              <w:tabs>
                <w:tab w:val="left" w:pos="0"/>
              </w:tabs>
              <w:autoSpaceDE w:val="0"/>
              <w:snapToGrid w:val="0"/>
              <w:rPr>
                <w:rFonts w:ascii="Times New Roman" w:hAnsi="Times New Roman" w:cs="Times New Roman"/>
                <w:sz w:val="24"/>
                <w:szCs w:val="24"/>
              </w:rPr>
            </w:pPr>
            <w:r w:rsidRPr="00043A29">
              <w:rPr>
                <w:rFonts w:ascii="Times New Roman" w:hAnsi="Times New Roman" w:cs="Times New Roman"/>
                <w:sz w:val="24"/>
                <w:szCs w:val="24"/>
              </w:rPr>
              <w:t>Всего учителей</w:t>
            </w:r>
          </w:p>
        </w:tc>
        <w:tc>
          <w:tcPr>
            <w:tcW w:w="2126" w:type="dxa"/>
            <w:gridSpan w:val="2"/>
          </w:tcPr>
          <w:p w:rsidR="00043A29" w:rsidRPr="00043A29" w:rsidRDefault="00043A29" w:rsidP="00043A29">
            <w:pPr>
              <w:widowControl w:val="0"/>
              <w:tabs>
                <w:tab w:val="left" w:pos="0"/>
              </w:tabs>
              <w:autoSpaceDE w:val="0"/>
              <w:snapToGrid w:val="0"/>
              <w:jc w:val="center"/>
              <w:rPr>
                <w:rFonts w:ascii="Times New Roman" w:hAnsi="Times New Roman" w:cs="Times New Roman"/>
                <w:sz w:val="24"/>
                <w:szCs w:val="24"/>
              </w:rPr>
            </w:pPr>
            <w:r w:rsidRPr="00043A29">
              <w:rPr>
                <w:rFonts w:ascii="Times New Roman" w:hAnsi="Times New Roman" w:cs="Times New Roman"/>
                <w:sz w:val="24"/>
                <w:szCs w:val="24"/>
              </w:rPr>
              <w:t>55</w:t>
            </w:r>
          </w:p>
        </w:tc>
        <w:tc>
          <w:tcPr>
            <w:tcW w:w="2127" w:type="dxa"/>
            <w:gridSpan w:val="2"/>
          </w:tcPr>
          <w:p w:rsidR="00043A29" w:rsidRPr="00043A29" w:rsidRDefault="00043A29" w:rsidP="00043A29">
            <w:pPr>
              <w:widowControl w:val="0"/>
              <w:tabs>
                <w:tab w:val="left" w:pos="0"/>
              </w:tabs>
              <w:autoSpaceDE w:val="0"/>
              <w:snapToGrid w:val="0"/>
              <w:jc w:val="center"/>
              <w:rPr>
                <w:rFonts w:ascii="Times New Roman" w:hAnsi="Times New Roman" w:cs="Times New Roman"/>
                <w:sz w:val="24"/>
                <w:szCs w:val="24"/>
              </w:rPr>
            </w:pPr>
            <w:r w:rsidRPr="00043A29">
              <w:rPr>
                <w:rFonts w:ascii="Times New Roman" w:hAnsi="Times New Roman" w:cs="Times New Roman"/>
                <w:sz w:val="24"/>
                <w:szCs w:val="24"/>
              </w:rPr>
              <w:t>56</w:t>
            </w:r>
          </w:p>
        </w:tc>
        <w:tc>
          <w:tcPr>
            <w:tcW w:w="2126" w:type="dxa"/>
            <w:gridSpan w:val="2"/>
          </w:tcPr>
          <w:p w:rsidR="00043A29" w:rsidRPr="00043A29" w:rsidRDefault="00043A29" w:rsidP="00043A29">
            <w:pPr>
              <w:widowControl w:val="0"/>
              <w:tabs>
                <w:tab w:val="left" w:pos="0"/>
              </w:tabs>
              <w:autoSpaceDE w:val="0"/>
              <w:snapToGrid w:val="0"/>
              <w:jc w:val="center"/>
              <w:rPr>
                <w:rFonts w:ascii="Times New Roman" w:hAnsi="Times New Roman" w:cs="Times New Roman"/>
                <w:sz w:val="24"/>
                <w:szCs w:val="24"/>
              </w:rPr>
            </w:pPr>
            <w:r w:rsidRPr="00043A29">
              <w:rPr>
                <w:rFonts w:ascii="Times New Roman" w:hAnsi="Times New Roman" w:cs="Times New Roman"/>
                <w:sz w:val="24"/>
                <w:szCs w:val="24"/>
              </w:rPr>
              <w:t>56</w:t>
            </w:r>
          </w:p>
        </w:tc>
      </w:tr>
      <w:tr w:rsidR="00043A29" w:rsidRPr="00043A29" w:rsidTr="003F1808">
        <w:trPr>
          <w:trHeight w:val="272"/>
        </w:trPr>
        <w:tc>
          <w:tcPr>
            <w:tcW w:w="3090" w:type="dxa"/>
          </w:tcPr>
          <w:p w:rsidR="00043A29" w:rsidRPr="00043A29" w:rsidRDefault="00043A29" w:rsidP="00043A29">
            <w:pPr>
              <w:widowControl w:val="0"/>
              <w:tabs>
                <w:tab w:val="left" w:pos="0"/>
              </w:tabs>
              <w:autoSpaceDE w:val="0"/>
              <w:snapToGrid w:val="0"/>
              <w:rPr>
                <w:rFonts w:ascii="Times New Roman" w:hAnsi="Times New Roman" w:cs="Times New Roman"/>
                <w:b/>
                <w:bCs/>
                <w:i/>
                <w:iCs/>
                <w:sz w:val="24"/>
                <w:szCs w:val="24"/>
              </w:rPr>
            </w:pPr>
            <w:r w:rsidRPr="00043A29">
              <w:rPr>
                <w:rFonts w:ascii="Times New Roman" w:hAnsi="Times New Roman" w:cs="Times New Roman"/>
                <w:b/>
                <w:bCs/>
                <w:i/>
                <w:iCs/>
                <w:sz w:val="24"/>
                <w:szCs w:val="24"/>
              </w:rPr>
              <w:t>Образование:</w:t>
            </w:r>
          </w:p>
        </w:tc>
        <w:tc>
          <w:tcPr>
            <w:tcW w:w="992" w:type="dxa"/>
          </w:tcPr>
          <w:p w:rsidR="00043A29" w:rsidRPr="00043A29" w:rsidRDefault="00043A29" w:rsidP="00043A29">
            <w:pPr>
              <w:widowControl w:val="0"/>
              <w:tabs>
                <w:tab w:val="left" w:pos="0"/>
              </w:tabs>
              <w:autoSpaceDE w:val="0"/>
              <w:snapToGrid w:val="0"/>
              <w:jc w:val="center"/>
              <w:rPr>
                <w:rFonts w:ascii="Times New Roman" w:hAnsi="Times New Roman" w:cs="Times New Roman"/>
                <w:sz w:val="24"/>
                <w:szCs w:val="24"/>
              </w:rPr>
            </w:pPr>
            <w:r w:rsidRPr="00043A29">
              <w:rPr>
                <w:rFonts w:ascii="Times New Roman" w:hAnsi="Times New Roman" w:cs="Times New Roman"/>
                <w:sz w:val="24"/>
                <w:szCs w:val="24"/>
              </w:rPr>
              <w:t>количе</w:t>
            </w:r>
            <w:r w:rsidRPr="00043A29">
              <w:rPr>
                <w:rFonts w:ascii="Times New Roman" w:hAnsi="Times New Roman" w:cs="Times New Roman"/>
                <w:sz w:val="24"/>
                <w:szCs w:val="24"/>
              </w:rPr>
              <w:softHyphen/>
              <w:t>ство</w:t>
            </w:r>
          </w:p>
        </w:tc>
        <w:tc>
          <w:tcPr>
            <w:tcW w:w="1134" w:type="dxa"/>
          </w:tcPr>
          <w:p w:rsidR="00043A29" w:rsidRPr="00043A29" w:rsidRDefault="00043A29" w:rsidP="00043A29">
            <w:pPr>
              <w:widowControl w:val="0"/>
              <w:tabs>
                <w:tab w:val="left" w:pos="0"/>
              </w:tabs>
              <w:autoSpaceDE w:val="0"/>
              <w:snapToGrid w:val="0"/>
              <w:jc w:val="center"/>
              <w:rPr>
                <w:rFonts w:ascii="Times New Roman" w:hAnsi="Times New Roman" w:cs="Times New Roman"/>
                <w:sz w:val="24"/>
                <w:szCs w:val="24"/>
              </w:rPr>
            </w:pPr>
            <w:r w:rsidRPr="00043A29">
              <w:rPr>
                <w:rFonts w:ascii="Times New Roman" w:hAnsi="Times New Roman" w:cs="Times New Roman"/>
                <w:sz w:val="24"/>
                <w:szCs w:val="24"/>
              </w:rPr>
              <w:t>%</w:t>
            </w:r>
          </w:p>
        </w:tc>
        <w:tc>
          <w:tcPr>
            <w:tcW w:w="1134" w:type="dxa"/>
          </w:tcPr>
          <w:p w:rsidR="00043A29" w:rsidRPr="00043A29" w:rsidRDefault="00043A29" w:rsidP="00043A29">
            <w:pPr>
              <w:widowControl w:val="0"/>
              <w:tabs>
                <w:tab w:val="left" w:pos="0"/>
              </w:tabs>
              <w:autoSpaceDE w:val="0"/>
              <w:snapToGrid w:val="0"/>
              <w:jc w:val="center"/>
              <w:rPr>
                <w:rFonts w:ascii="Times New Roman" w:hAnsi="Times New Roman" w:cs="Times New Roman"/>
                <w:sz w:val="24"/>
                <w:szCs w:val="24"/>
              </w:rPr>
            </w:pPr>
            <w:r w:rsidRPr="00043A29">
              <w:rPr>
                <w:rFonts w:ascii="Times New Roman" w:hAnsi="Times New Roman" w:cs="Times New Roman"/>
                <w:sz w:val="24"/>
                <w:szCs w:val="24"/>
              </w:rPr>
              <w:t>количе</w:t>
            </w:r>
            <w:r w:rsidRPr="00043A29">
              <w:rPr>
                <w:rFonts w:ascii="Times New Roman" w:hAnsi="Times New Roman" w:cs="Times New Roman"/>
                <w:sz w:val="24"/>
                <w:szCs w:val="24"/>
              </w:rPr>
              <w:softHyphen/>
              <w:t>ство</w:t>
            </w:r>
          </w:p>
        </w:tc>
        <w:tc>
          <w:tcPr>
            <w:tcW w:w="993" w:type="dxa"/>
          </w:tcPr>
          <w:p w:rsidR="00043A29" w:rsidRPr="00043A29" w:rsidRDefault="00043A29" w:rsidP="00043A29">
            <w:pPr>
              <w:widowControl w:val="0"/>
              <w:tabs>
                <w:tab w:val="left" w:pos="0"/>
              </w:tabs>
              <w:autoSpaceDE w:val="0"/>
              <w:snapToGrid w:val="0"/>
              <w:jc w:val="center"/>
              <w:rPr>
                <w:rFonts w:ascii="Times New Roman" w:hAnsi="Times New Roman" w:cs="Times New Roman"/>
                <w:sz w:val="24"/>
                <w:szCs w:val="24"/>
              </w:rPr>
            </w:pPr>
            <w:r w:rsidRPr="00043A29">
              <w:rPr>
                <w:rFonts w:ascii="Times New Roman" w:hAnsi="Times New Roman" w:cs="Times New Roman"/>
                <w:sz w:val="24"/>
                <w:szCs w:val="24"/>
              </w:rPr>
              <w:t>%</w:t>
            </w:r>
          </w:p>
        </w:tc>
        <w:tc>
          <w:tcPr>
            <w:tcW w:w="1134" w:type="dxa"/>
          </w:tcPr>
          <w:p w:rsidR="00043A29" w:rsidRPr="00043A29" w:rsidRDefault="00043A29" w:rsidP="00043A29">
            <w:pPr>
              <w:widowControl w:val="0"/>
              <w:tabs>
                <w:tab w:val="left" w:pos="0"/>
              </w:tabs>
              <w:autoSpaceDE w:val="0"/>
              <w:snapToGrid w:val="0"/>
              <w:jc w:val="center"/>
              <w:rPr>
                <w:rFonts w:ascii="Times New Roman" w:hAnsi="Times New Roman" w:cs="Times New Roman"/>
                <w:sz w:val="24"/>
                <w:szCs w:val="24"/>
              </w:rPr>
            </w:pPr>
            <w:r w:rsidRPr="00043A29">
              <w:rPr>
                <w:rFonts w:ascii="Times New Roman" w:hAnsi="Times New Roman" w:cs="Times New Roman"/>
                <w:sz w:val="24"/>
                <w:szCs w:val="24"/>
              </w:rPr>
              <w:t>количе</w:t>
            </w:r>
            <w:r w:rsidRPr="00043A29">
              <w:rPr>
                <w:rFonts w:ascii="Times New Roman" w:hAnsi="Times New Roman" w:cs="Times New Roman"/>
                <w:sz w:val="24"/>
                <w:szCs w:val="24"/>
              </w:rPr>
              <w:softHyphen/>
              <w:t>ство</w:t>
            </w:r>
          </w:p>
        </w:tc>
        <w:tc>
          <w:tcPr>
            <w:tcW w:w="992" w:type="dxa"/>
          </w:tcPr>
          <w:p w:rsidR="00043A29" w:rsidRPr="00043A29" w:rsidRDefault="00043A29" w:rsidP="00043A29">
            <w:pPr>
              <w:widowControl w:val="0"/>
              <w:tabs>
                <w:tab w:val="left" w:pos="0"/>
              </w:tabs>
              <w:autoSpaceDE w:val="0"/>
              <w:snapToGrid w:val="0"/>
              <w:jc w:val="center"/>
              <w:rPr>
                <w:rFonts w:ascii="Times New Roman" w:hAnsi="Times New Roman" w:cs="Times New Roman"/>
                <w:sz w:val="24"/>
                <w:szCs w:val="24"/>
              </w:rPr>
            </w:pPr>
            <w:r w:rsidRPr="00043A29">
              <w:rPr>
                <w:rFonts w:ascii="Times New Roman" w:hAnsi="Times New Roman" w:cs="Times New Roman"/>
                <w:sz w:val="24"/>
                <w:szCs w:val="24"/>
              </w:rPr>
              <w:t>%</w:t>
            </w:r>
          </w:p>
        </w:tc>
      </w:tr>
      <w:tr w:rsidR="00043A29" w:rsidRPr="00043A29" w:rsidTr="003F1808">
        <w:trPr>
          <w:trHeight w:val="289"/>
        </w:trPr>
        <w:tc>
          <w:tcPr>
            <w:tcW w:w="3090" w:type="dxa"/>
          </w:tcPr>
          <w:p w:rsidR="00043A29" w:rsidRPr="00043A29" w:rsidRDefault="00043A29" w:rsidP="00043A29">
            <w:pPr>
              <w:widowControl w:val="0"/>
              <w:tabs>
                <w:tab w:val="left" w:pos="0"/>
              </w:tabs>
              <w:autoSpaceDE w:val="0"/>
              <w:snapToGrid w:val="0"/>
              <w:rPr>
                <w:rFonts w:ascii="Times New Roman" w:hAnsi="Times New Roman" w:cs="Times New Roman"/>
                <w:sz w:val="24"/>
                <w:szCs w:val="24"/>
              </w:rPr>
            </w:pPr>
            <w:r w:rsidRPr="00043A29">
              <w:rPr>
                <w:rFonts w:ascii="Times New Roman" w:hAnsi="Times New Roman" w:cs="Times New Roman"/>
                <w:sz w:val="24"/>
                <w:szCs w:val="24"/>
              </w:rPr>
              <w:t>высшее</w:t>
            </w:r>
          </w:p>
        </w:tc>
        <w:tc>
          <w:tcPr>
            <w:tcW w:w="992" w:type="dxa"/>
          </w:tcPr>
          <w:p w:rsidR="00043A29" w:rsidRPr="00043A29" w:rsidRDefault="00043A29" w:rsidP="00043A29">
            <w:pPr>
              <w:widowControl w:val="0"/>
              <w:tabs>
                <w:tab w:val="left" w:pos="0"/>
              </w:tabs>
              <w:autoSpaceDE w:val="0"/>
              <w:snapToGrid w:val="0"/>
              <w:jc w:val="center"/>
              <w:rPr>
                <w:rFonts w:ascii="Times New Roman" w:hAnsi="Times New Roman" w:cs="Times New Roman"/>
                <w:sz w:val="24"/>
                <w:szCs w:val="24"/>
              </w:rPr>
            </w:pPr>
            <w:r w:rsidRPr="00043A29">
              <w:rPr>
                <w:rFonts w:ascii="Times New Roman" w:hAnsi="Times New Roman" w:cs="Times New Roman"/>
                <w:sz w:val="24"/>
                <w:szCs w:val="24"/>
              </w:rPr>
              <w:t>39</w:t>
            </w:r>
          </w:p>
        </w:tc>
        <w:tc>
          <w:tcPr>
            <w:tcW w:w="1134" w:type="dxa"/>
          </w:tcPr>
          <w:p w:rsidR="00043A29" w:rsidRPr="00043A29" w:rsidRDefault="00043A29" w:rsidP="00043A29">
            <w:pPr>
              <w:widowControl w:val="0"/>
              <w:tabs>
                <w:tab w:val="left" w:pos="0"/>
              </w:tabs>
              <w:autoSpaceDE w:val="0"/>
              <w:snapToGrid w:val="0"/>
              <w:jc w:val="center"/>
              <w:rPr>
                <w:rFonts w:ascii="Times New Roman" w:hAnsi="Times New Roman" w:cs="Times New Roman"/>
                <w:sz w:val="24"/>
                <w:szCs w:val="24"/>
              </w:rPr>
            </w:pPr>
            <w:r w:rsidRPr="00043A29">
              <w:rPr>
                <w:rFonts w:ascii="Times New Roman" w:hAnsi="Times New Roman" w:cs="Times New Roman"/>
                <w:sz w:val="24"/>
                <w:szCs w:val="24"/>
              </w:rPr>
              <w:t>71</w:t>
            </w:r>
          </w:p>
        </w:tc>
        <w:tc>
          <w:tcPr>
            <w:tcW w:w="1134" w:type="dxa"/>
          </w:tcPr>
          <w:p w:rsidR="00043A29" w:rsidRPr="00043A29" w:rsidRDefault="00043A29" w:rsidP="00043A29">
            <w:pPr>
              <w:widowControl w:val="0"/>
              <w:tabs>
                <w:tab w:val="left" w:pos="0"/>
              </w:tabs>
              <w:autoSpaceDE w:val="0"/>
              <w:snapToGrid w:val="0"/>
              <w:jc w:val="center"/>
              <w:rPr>
                <w:rFonts w:ascii="Times New Roman" w:hAnsi="Times New Roman" w:cs="Times New Roman"/>
                <w:sz w:val="24"/>
                <w:szCs w:val="24"/>
              </w:rPr>
            </w:pPr>
            <w:r w:rsidRPr="00043A29">
              <w:rPr>
                <w:rFonts w:ascii="Times New Roman" w:hAnsi="Times New Roman" w:cs="Times New Roman"/>
                <w:sz w:val="24"/>
                <w:szCs w:val="24"/>
              </w:rPr>
              <w:t>40</w:t>
            </w:r>
          </w:p>
        </w:tc>
        <w:tc>
          <w:tcPr>
            <w:tcW w:w="993" w:type="dxa"/>
          </w:tcPr>
          <w:p w:rsidR="00043A29" w:rsidRPr="00043A29" w:rsidRDefault="00043A29" w:rsidP="00043A29">
            <w:pPr>
              <w:widowControl w:val="0"/>
              <w:tabs>
                <w:tab w:val="left" w:pos="0"/>
              </w:tabs>
              <w:autoSpaceDE w:val="0"/>
              <w:snapToGrid w:val="0"/>
              <w:jc w:val="center"/>
              <w:rPr>
                <w:rFonts w:ascii="Times New Roman" w:hAnsi="Times New Roman" w:cs="Times New Roman"/>
                <w:sz w:val="24"/>
                <w:szCs w:val="24"/>
              </w:rPr>
            </w:pPr>
            <w:r w:rsidRPr="00043A29">
              <w:rPr>
                <w:rFonts w:ascii="Times New Roman" w:hAnsi="Times New Roman" w:cs="Times New Roman"/>
                <w:sz w:val="24"/>
                <w:szCs w:val="24"/>
              </w:rPr>
              <w:t>72</w:t>
            </w:r>
          </w:p>
        </w:tc>
        <w:tc>
          <w:tcPr>
            <w:tcW w:w="1134" w:type="dxa"/>
          </w:tcPr>
          <w:p w:rsidR="00043A29" w:rsidRPr="00043A29" w:rsidRDefault="00043A29" w:rsidP="00043A29">
            <w:pPr>
              <w:widowControl w:val="0"/>
              <w:tabs>
                <w:tab w:val="left" w:pos="0"/>
              </w:tabs>
              <w:autoSpaceDE w:val="0"/>
              <w:snapToGrid w:val="0"/>
              <w:jc w:val="center"/>
              <w:rPr>
                <w:rFonts w:ascii="Times New Roman" w:hAnsi="Times New Roman" w:cs="Times New Roman"/>
                <w:sz w:val="24"/>
                <w:szCs w:val="24"/>
              </w:rPr>
            </w:pPr>
            <w:r w:rsidRPr="00043A29">
              <w:rPr>
                <w:rFonts w:ascii="Times New Roman" w:hAnsi="Times New Roman" w:cs="Times New Roman"/>
                <w:sz w:val="24"/>
                <w:szCs w:val="24"/>
              </w:rPr>
              <w:t>40</w:t>
            </w:r>
          </w:p>
        </w:tc>
        <w:tc>
          <w:tcPr>
            <w:tcW w:w="992" w:type="dxa"/>
          </w:tcPr>
          <w:p w:rsidR="00043A29" w:rsidRPr="00043A29" w:rsidRDefault="00043A29" w:rsidP="00043A29">
            <w:pPr>
              <w:widowControl w:val="0"/>
              <w:tabs>
                <w:tab w:val="left" w:pos="0"/>
              </w:tabs>
              <w:autoSpaceDE w:val="0"/>
              <w:snapToGrid w:val="0"/>
              <w:jc w:val="center"/>
              <w:rPr>
                <w:rFonts w:ascii="Times New Roman" w:hAnsi="Times New Roman" w:cs="Times New Roman"/>
                <w:sz w:val="24"/>
                <w:szCs w:val="24"/>
              </w:rPr>
            </w:pPr>
            <w:r w:rsidRPr="00043A29">
              <w:rPr>
                <w:rFonts w:ascii="Times New Roman" w:hAnsi="Times New Roman" w:cs="Times New Roman"/>
                <w:sz w:val="24"/>
                <w:szCs w:val="24"/>
              </w:rPr>
              <w:t>72</w:t>
            </w:r>
          </w:p>
        </w:tc>
      </w:tr>
      <w:tr w:rsidR="00043A29" w:rsidRPr="00043A29" w:rsidTr="003F1808">
        <w:trPr>
          <w:trHeight w:val="272"/>
        </w:trPr>
        <w:tc>
          <w:tcPr>
            <w:tcW w:w="3090" w:type="dxa"/>
          </w:tcPr>
          <w:p w:rsidR="00043A29" w:rsidRPr="00043A29" w:rsidRDefault="00043A29" w:rsidP="00043A29">
            <w:pPr>
              <w:widowControl w:val="0"/>
              <w:tabs>
                <w:tab w:val="left" w:pos="0"/>
              </w:tabs>
              <w:autoSpaceDE w:val="0"/>
              <w:snapToGrid w:val="0"/>
              <w:rPr>
                <w:rFonts w:ascii="Times New Roman" w:hAnsi="Times New Roman" w:cs="Times New Roman"/>
                <w:sz w:val="24"/>
                <w:szCs w:val="24"/>
              </w:rPr>
            </w:pPr>
            <w:r w:rsidRPr="00043A29">
              <w:rPr>
                <w:rFonts w:ascii="Times New Roman" w:hAnsi="Times New Roman" w:cs="Times New Roman"/>
                <w:sz w:val="24"/>
                <w:szCs w:val="24"/>
              </w:rPr>
              <w:t>среднее специальное</w:t>
            </w:r>
          </w:p>
        </w:tc>
        <w:tc>
          <w:tcPr>
            <w:tcW w:w="992" w:type="dxa"/>
          </w:tcPr>
          <w:p w:rsidR="00043A29" w:rsidRPr="00043A29" w:rsidRDefault="00043A29" w:rsidP="00043A29">
            <w:pPr>
              <w:widowControl w:val="0"/>
              <w:tabs>
                <w:tab w:val="left" w:pos="0"/>
              </w:tabs>
              <w:autoSpaceDE w:val="0"/>
              <w:snapToGrid w:val="0"/>
              <w:jc w:val="center"/>
              <w:rPr>
                <w:rFonts w:ascii="Times New Roman" w:hAnsi="Times New Roman" w:cs="Times New Roman"/>
                <w:sz w:val="24"/>
                <w:szCs w:val="24"/>
              </w:rPr>
            </w:pPr>
            <w:r w:rsidRPr="00043A29">
              <w:rPr>
                <w:rFonts w:ascii="Times New Roman" w:hAnsi="Times New Roman" w:cs="Times New Roman"/>
                <w:sz w:val="24"/>
                <w:szCs w:val="24"/>
              </w:rPr>
              <w:t>16</w:t>
            </w:r>
          </w:p>
        </w:tc>
        <w:tc>
          <w:tcPr>
            <w:tcW w:w="1134" w:type="dxa"/>
          </w:tcPr>
          <w:p w:rsidR="00043A29" w:rsidRPr="00043A29" w:rsidRDefault="00043A29" w:rsidP="00043A29">
            <w:pPr>
              <w:widowControl w:val="0"/>
              <w:tabs>
                <w:tab w:val="left" w:pos="0"/>
              </w:tabs>
              <w:autoSpaceDE w:val="0"/>
              <w:snapToGrid w:val="0"/>
              <w:jc w:val="center"/>
              <w:rPr>
                <w:rFonts w:ascii="Times New Roman" w:hAnsi="Times New Roman" w:cs="Times New Roman"/>
                <w:sz w:val="24"/>
                <w:szCs w:val="24"/>
              </w:rPr>
            </w:pPr>
            <w:r w:rsidRPr="00043A29">
              <w:rPr>
                <w:rFonts w:ascii="Times New Roman" w:hAnsi="Times New Roman" w:cs="Times New Roman"/>
                <w:sz w:val="24"/>
                <w:szCs w:val="24"/>
              </w:rPr>
              <w:t>29</w:t>
            </w:r>
          </w:p>
        </w:tc>
        <w:tc>
          <w:tcPr>
            <w:tcW w:w="1134" w:type="dxa"/>
          </w:tcPr>
          <w:p w:rsidR="00043A29" w:rsidRPr="00043A29" w:rsidRDefault="00043A29" w:rsidP="00043A29">
            <w:pPr>
              <w:widowControl w:val="0"/>
              <w:tabs>
                <w:tab w:val="left" w:pos="0"/>
              </w:tabs>
              <w:autoSpaceDE w:val="0"/>
              <w:snapToGrid w:val="0"/>
              <w:jc w:val="center"/>
              <w:rPr>
                <w:rFonts w:ascii="Times New Roman" w:hAnsi="Times New Roman" w:cs="Times New Roman"/>
                <w:sz w:val="24"/>
                <w:szCs w:val="24"/>
              </w:rPr>
            </w:pPr>
            <w:r w:rsidRPr="00043A29">
              <w:rPr>
                <w:rFonts w:ascii="Times New Roman" w:hAnsi="Times New Roman" w:cs="Times New Roman"/>
                <w:sz w:val="24"/>
                <w:szCs w:val="24"/>
              </w:rPr>
              <w:t>16</w:t>
            </w:r>
          </w:p>
        </w:tc>
        <w:tc>
          <w:tcPr>
            <w:tcW w:w="993" w:type="dxa"/>
          </w:tcPr>
          <w:p w:rsidR="00043A29" w:rsidRPr="00043A29" w:rsidRDefault="00043A29" w:rsidP="00043A29">
            <w:pPr>
              <w:widowControl w:val="0"/>
              <w:tabs>
                <w:tab w:val="left" w:pos="0"/>
              </w:tabs>
              <w:autoSpaceDE w:val="0"/>
              <w:snapToGrid w:val="0"/>
              <w:jc w:val="center"/>
              <w:rPr>
                <w:rFonts w:ascii="Times New Roman" w:hAnsi="Times New Roman" w:cs="Times New Roman"/>
                <w:sz w:val="24"/>
                <w:szCs w:val="24"/>
              </w:rPr>
            </w:pPr>
            <w:r w:rsidRPr="00043A29">
              <w:rPr>
                <w:rFonts w:ascii="Times New Roman" w:hAnsi="Times New Roman" w:cs="Times New Roman"/>
                <w:sz w:val="24"/>
                <w:szCs w:val="24"/>
              </w:rPr>
              <w:t>28</w:t>
            </w:r>
          </w:p>
        </w:tc>
        <w:tc>
          <w:tcPr>
            <w:tcW w:w="1134" w:type="dxa"/>
          </w:tcPr>
          <w:p w:rsidR="00043A29" w:rsidRPr="00043A29" w:rsidRDefault="00043A29" w:rsidP="00043A29">
            <w:pPr>
              <w:widowControl w:val="0"/>
              <w:tabs>
                <w:tab w:val="left" w:pos="0"/>
              </w:tabs>
              <w:autoSpaceDE w:val="0"/>
              <w:snapToGrid w:val="0"/>
              <w:jc w:val="center"/>
              <w:rPr>
                <w:rFonts w:ascii="Times New Roman" w:hAnsi="Times New Roman" w:cs="Times New Roman"/>
                <w:sz w:val="24"/>
                <w:szCs w:val="24"/>
              </w:rPr>
            </w:pPr>
            <w:r w:rsidRPr="00043A29">
              <w:rPr>
                <w:rFonts w:ascii="Times New Roman" w:hAnsi="Times New Roman" w:cs="Times New Roman"/>
                <w:sz w:val="24"/>
                <w:szCs w:val="24"/>
              </w:rPr>
              <w:t>16</w:t>
            </w:r>
          </w:p>
        </w:tc>
        <w:tc>
          <w:tcPr>
            <w:tcW w:w="992" w:type="dxa"/>
          </w:tcPr>
          <w:p w:rsidR="00043A29" w:rsidRPr="00043A29" w:rsidRDefault="00043A29" w:rsidP="00043A29">
            <w:pPr>
              <w:widowControl w:val="0"/>
              <w:tabs>
                <w:tab w:val="left" w:pos="0"/>
              </w:tabs>
              <w:autoSpaceDE w:val="0"/>
              <w:snapToGrid w:val="0"/>
              <w:jc w:val="center"/>
              <w:rPr>
                <w:rFonts w:ascii="Times New Roman" w:hAnsi="Times New Roman" w:cs="Times New Roman"/>
                <w:sz w:val="24"/>
                <w:szCs w:val="24"/>
              </w:rPr>
            </w:pPr>
            <w:r w:rsidRPr="00043A29">
              <w:rPr>
                <w:rFonts w:ascii="Times New Roman" w:hAnsi="Times New Roman" w:cs="Times New Roman"/>
                <w:sz w:val="24"/>
                <w:szCs w:val="24"/>
              </w:rPr>
              <w:t>28</w:t>
            </w:r>
          </w:p>
        </w:tc>
      </w:tr>
      <w:tr w:rsidR="00043A29" w:rsidRPr="00043A29" w:rsidTr="003F1808">
        <w:trPr>
          <w:trHeight w:val="135"/>
        </w:trPr>
        <w:tc>
          <w:tcPr>
            <w:tcW w:w="3090" w:type="dxa"/>
          </w:tcPr>
          <w:p w:rsidR="00043A29" w:rsidRPr="00043A29" w:rsidRDefault="00043A29" w:rsidP="00043A29">
            <w:pPr>
              <w:widowControl w:val="0"/>
              <w:tabs>
                <w:tab w:val="left" w:pos="0"/>
              </w:tabs>
              <w:autoSpaceDE w:val="0"/>
              <w:snapToGrid w:val="0"/>
              <w:rPr>
                <w:rFonts w:ascii="Times New Roman" w:hAnsi="Times New Roman" w:cs="Times New Roman"/>
                <w:b/>
                <w:bCs/>
                <w:i/>
                <w:iCs/>
                <w:sz w:val="24"/>
                <w:szCs w:val="24"/>
              </w:rPr>
            </w:pPr>
            <w:r w:rsidRPr="00043A29">
              <w:rPr>
                <w:rFonts w:ascii="Times New Roman" w:hAnsi="Times New Roman" w:cs="Times New Roman"/>
                <w:b/>
                <w:bCs/>
                <w:i/>
                <w:iCs/>
                <w:sz w:val="24"/>
                <w:szCs w:val="24"/>
              </w:rPr>
              <w:t>Уровень квалификации:</w:t>
            </w:r>
          </w:p>
        </w:tc>
        <w:tc>
          <w:tcPr>
            <w:tcW w:w="992" w:type="dxa"/>
          </w:tcPr>
          <w:p w:rsidR="00043A29" w:rsidRPr="00043A29" w:rsidRDefault="00043A29" w:rsidP="00043A29">
            <w:pPr>
              <w:widowControl w:val="0"/>
              <w:tabs>
                <w:tab w:val="left" w:pos="0"/>
              </w:tabs>
              <w:autoSpaceDE w:val="0"/>
              <w:snapToGrid w:val="0"/>
              <w:jc w:val="center"/>
              <w:rPr>
                <w:rFonts w:ascii="Times New Roman" w:hAnsi="Times New Roman" w:cs="Times New Roman"/>
                <w:sz w:val="24"/>
                <w:szCs w:val="24"/>
              </w:rPr>
            </w:pPr>
          </w:p>
        </w:tc>
        <w:tc>
          <w:tcPr>
            <w:tcW w:w="1134" w:type="dxa"/>
          </w:tcPr>
          <w:p w:rsidR="00043A29" w:rsidRPr="00043A29" w:rsidRDefault="00043A29" w:rsidP="00043A29">
            <w:pPr>
              <w:widowControl w:val="0"/>
              <w:tabs>
                <w:tab w:val="left" w:pos="0"/>
              </w:tabs>
              <w:autoSpaceDE w:val="0"/>
              <w:snapToGrid w:val="0"/>
              <w:jc w:val="center"/>
              <w:rPr>
                <w:rFonts w:ascii="Times New Roman" w:hAnsi="Times New Roman" w:cs="Times New Roman"/>
                <w:sz w:val="24"/>
                <w:szCs w:val="24"/>
              </w:rPr>
            </w:pPr>
          </w:p>
        </w:tc>
        <w:tc>
          <w:tcPr>
            <w:tcW w:w="1134" w:type="dxa"/>
          </w:tcPr>
          <w:p w:rsidR="00043A29" w:rsidRPr="00043A29" w:rsidRDefault="00043A29" w:rsidP="00043A29">
            <w:pPr>
              <w:widowControl w:val="0"/>
              <w:tabs>
                <w:tab w:val="left" w:pos="0"/>
              </w:tabs>
              <w:autoSpaceDE w:val="0"/>
              <w:snapToGrid w:val="0"/>
              <w:jc w:val="center"/>
              <w:rPr>
                <w:rFonts w:ascii="Times New Roman" w:hAnsi="Times New Roman" w:cs="Times New Roman"/>
                <w:sz w:val="24"/>
                <w:szCs w:val="24"/>
              </w:rPr>
            </w:pPr>
          </w:p>
        </w:tc>
        <w:tc>
          <w:tcPr>
            <w:tcW w:w="993" w:type="dxa"/>
          </w:tcPr>
          <w:p w:rsidR="00043A29" w:rsidRPr="00043A29" w:rsidRDefault="00043A29" w:rsidP="00043A29">
            <w:pPr>
              <w:widowControl w:val="0"/>
              <w:tabs>
                <w:tab w:val="left" w:pos="0"/>
              </w:tabs>
              <w:autoSpaceDE w:val="0"/>
              <w:snapToGrid w:val="0"/>
              <w:jc w:val="center"/>
              <w:rPr>
                <w:rFonts w:ascii="Times New Roman" w:hAnsi="Times New Roman" w:cs="Times New Roman"/>
                <w:sz w:val="24"/>
                <w:szCs w:val="24"/>
              </w:rPr>
            </w:pPr>
          </w:p>
        </w:tc>
        <w:tc>
          <w:tcPr>
            <w:tcW w:w="1134" w:type="dxa"/>
          </w:tcPr>
          <w:p w:rsidR="00043A29" w:rsidRPr="00043A29" w:rsidRDefault="00043A29" w:rsidP="00043A29">
            <w:pPr>
              <w:widowControl w:val="0"/>
              <w:tabs>
                <w:tab w:val="left" w:pos="0"/>
              </w:tabs>
              <w:autoSpaceDE w:val="0"/>
              <w:snapToGrid w:val="0"/>
              <w:jc w:val="center"/>
              <w:rPr>
                <w:rFonts w:ascii="Times New Roman" w:hAnsi="Times New Roman" w:cs="Times New Roman"/>
                <w:sz w:val="24"/>
                <w:szCs w:val="24"/>
              </w:rPr>
            </w:pPr>
          </w:p>
        </w:tc>
        <w:tc>
          <w:tcPr>
            <w:tcW w:w="992" w:type="dxa"/>
          </w:tcPr>
          <w:p w:rsidR="00043A29" w:rsidRPr="00043A29" w:rsidRDefault="00043A29" w:rsidP="00043A29">
            <w:pPr>
              <w:widowControl w:val="0"/>
              <w:tabs>
                <w:tab w:val="left" w:pos="0"/>
              </w:tabs>
              <w:autoSpaceDE w:val="0"/>
              <w:snapToGrid w:val="0"/>
              <w:jc w:val="center"/>
              <w:rPr>
                <w:rFonts w:ascii="Times New Roman" w:hAnsi="Times New Roman" w:cs="Times New Roman"/>
                <w:sz w:val="24"/>
                <w:szCs w:val="24"/>
              </w:rPr>
            </w:pPr>
          </w:p>
        </w:tc>
      </w:tr>
      <w:tr w:rsidR="00043A29" w:rsidRPr="00043A29" w:rsidTr="003F1808">
        <w:trPr>
          <w:trHeight w:val="135"/>
        </w:trPr>
        <w:tc>
          <w:tcPr>
            <w:tcW w:w="3090" w:type="dxa"/>
          </w:tcPr>
          <w:p w:rsidR="00043A29" w:rsidRPr="00043A29" w:rsidRDefault="00043A29" w:rsidP="00043A29">
            <w:pPr>
              <w:widowControl w:val="0"/>
              <w:tabs>
                <w:tab w:val="left" w:pos="0"/>
              </w:tabs>
              <w:autoSpaceDE w:val="0"/>
              <w:snapToGrid w:val="0"/>
              <w:rPr>
                <w:rFonts w:ascii="Times New Roman" w:hAnsi="Times New Roman" w:cs="Times New Roman"/>
                <w:sz w:val="24"/>
                <w:szCs w:val="24"/>
              </w:rPr>
            </w:pPr>
            <w:r w:rsidRPr="00043A29">
              <w:rPr>
                <w:rFonts w:ascii="Times New Roman" w:hAnsi="Times New Roman" w:cs="Times New Roman"/>
                <w:sz w:val="24"/>
                <w:szCs w:val="24"/>
              </w:rPr>
              <w:t>высшая</w:t>
            </w:r>
          </w:p>
        </w:tc>
        <w:tc>
          <w:tcPr>
            <w:tcW w:w="992" w:type="dxa"/>
          </w:tcPr>
          <w:p w:rsidR="00043A29" w:rsidRPr="00043A29" w:rsidRDefault="00043A29" w:rsidP="00043A29">
            <w:pPr>
              <w:widowControl w:val="0"/>
              <w:tabs>
                <w:tab w:val="left" w:pos="0"/>
              </w:tabs>
              <w:autoSpaceDE w:val="0"/>
              <w:snapToGrid w:val="0"/>
              <w:jc w:val="center"/>
              <w:rPr>
                <w:rFonts w:ascii="Times New Roman" w:hAnsi="Times New Roman" w:cs="Times New Roman"/>
                <w:sz w:val="24"/>
                <w:szCs w:val="24"/>
              </w:rPr>
            </w:pPr>
            <w:r w:rsidRPr="00043A29">
              <w:rPr>
                <w:rFonts w:ascii="Times New Roman" w:hAnsi="Times New Roman" w:cs="Times New Roman"/>
                <w:sz w:val="24"/>
                <w:szCs w:val="24"/>
              </w:rPr>
              <w:t>23</w:t>
            </w:r>
          </w:p>
        </w:tc>
        <w:tc>
          <w:tcPr>
            <w:tcW w:w="1134" w:type="dxa"/>
          </w:tcPr>
          <w:p w:rsidR="00043A29" w:rsidRPr="00043A29" w:rsidRDefault="00043A29" w:rsidP="00043A29">
            <w:pPr>
              <w:widowControl w:val="0"/>
              <w:tabs>
                <w:tab w:val="left" w:pos="0"/>
              </w:tabs>
              <w:autoSpaceDE w:val="0"/>
              <w:snapToGrid w:val="0"/>
              <w:jc w:val="center"/>
              <w:rPr>
                <w:rFonts w:ascii="Times New Roman" w:hAnsi="Times New Roman" w:cs="Times New Roman"/>
                <w:sz w:val="24"/>
                <w:szCs w:val="24"/>
              </w:rPr>
            </w:pPr>
            <w:r w:rsidRPr="00043A29">
              <w:rPr>
                <w:rFonts w:ascii="Times New Roman" w:hAnsi="Times New Roman" w:cs="Times New Roman"/>
                <w:sz w:val="24"/>
                <w:szCs w:val="24"/>
              </w:rPr>
              <w:t>42</w:t>
            </w:r>
          </w:p>
        </w:tc>
        <w:tc>
          <w:tcPr>
            <w:tcW w:w="1134" w:type="dxa"/>
          </w:tcPr>
          <w:p w:rsidR="00043A29" w:rsidRPr="00043A29" w:rsidRDefault="00043A29" w:rsidP="00043A29">
            <w:pPr>
              <w:widowControl w:val="0"/>
              <w:tabs>
                <w:tab w:val="left" w:pos="0"/>
              </w:tabs>
              <w:autoSpaceDE w:val="0"/>
              <w:snapToGrid w:val="0"/>
              <w:jc w:val="center"/>
              <w:rPr>
                <w:rFonts w:ascii="Times New Roman" w:hAnsi="Times New Roman" w:cs="Times New Roman"/>
                <w:sz w:val="24"/>
                <w:szCs w:val="24"/>
              </w:rPr>
            </w:pPr>
            <w:r w:rsidRPr="00043A29">
              <w:rPr>
                <w:rFonts w:ascii="Times New Roman" w:hAnsi="Times New Roman" w:cs="Times New Roman"/>
                <w:sz w:val="24"/>
                <w:szCs w:val="24"/>
              </w:rPr>
              <w:t>23</w:t>
            </w:r>
          </w:p>
        </w:tc>
        <w:tc>
          <w:tcPr>
            <w:tcW w:w="993" w:type="dxa"/>
          </w:tcPr>
          <w:p w:rsidR="00043A29" w:rsidRPr="00043A29" w:rsidRDefault="00043A29" w:rsidP="00043A29">
            <w:pPr>
              <w:widowControl w:val="0"/>
              <w:tabs>
                <w:tab w:val="left" w:pos="0"/>
              </w:tabs>
              <w:autoSpaceDE w:val="0"/>
              <w:snapToGrid w:val="0"/>
              <w:jc w:val="center"/>
              <w:rPr>
                <w:rFonts w:ascii="Times New Roman" w:hAnsi="Times New Roman" w:cs="Times New Roman"/>
                <w:sz w:val="24"/>
                <w:szCs w:val="24"/>
              </w:rPr>
            </w:pPr>
            <w:r w:rsidRPr="00043A29">
              <w:rPr>
                <w:rFonts w:ascii="Times New Roman" w:hAnsi="Times New Roman" w:cs="Times New Roman"/>
                <w:sz w:val="24"/>
                <w:szCs w:val="24"/>
              </w:rPr>
              <w:t>41</w:t>
            </w:r>
          </w:p>
        </w:tc>
        <w:tc>
          <w:tcPr>
            <w:tcW w:w="1134" w:type="dxa"/>
          </w:tcPr>
          <w:p w:rsidR="00043A29" w:rsidRPr="00043A29" w:rsidRDefault="00043A29" w:rsidP="00043A29">
            <w:pPr>
              <w:widowControl w:val="0"/>
              <w:tabs>
                <w:tab w:val="left" w:pos="0"/>
              </w:tabs>
              <w:autoSpaceDE w:val="0"/>
              <w:snapToGrid w:val="0"/>
              <w:jc w:val="center"/>
              <w:rPr>
                <w:rFonts w:ascii="Times New Roman" w:hAnsi="Times New Roman" w:cs="Times New Roman"/>
                <w:sz w:val="24"/>
                <w:szCs w:val="24"/>
              </w:rPr>
            </w:pPr>
            <w:r w:rsidRPr="00043A29">
              <w:rPr>
                <w:rFonts w:ascii="Times New Roman" w:hAnsi="Times New Roman" w:cs="Times New Roman"/>
                <w:sz w:val="24"/>
                <w:szCs w:val="24"/>
              </w:rPr>
              <w:t>23</w:t>
            </w:r>
          </w:p>
        </w:tc>
        <w:tc>
          <w:tcPr>
            <w:tcW w:w="992" w:type="dxa"/>
          </w:tcPr>
          <w:p w:rsidR="00043A29" w:rsidRPr="00043A29" w:rsidRDefault="00043A29" w:rsidP="00043A29">
            <w:pPr>
              <w:widowControl w:val="0"/>
              <w:tabs>
                <w:tab w:val="left" w:pos="0"/>
              </w:tabs>
              <w:autoSpaceDE w:val="0"/>
              <w:snapToGrid w:val="0"/>
              <w:jc w:val="center"/>
              <w:rPr>
                <w:rFonts w:ascii="Times New Roman" w:hAnsi="Times New Roman" w:cs="Times New Roman"/>
                <w:sz w:val="24"/>
                <w:szCs w:val="24"/>
              </w:rPr>
            </w:pPr>
            <w:r w:rsidRPr="00043A29">
              <w:rPr>
                <w:rFonts w:ascii="Times New Roman" w:hAnsi="Times New Roman" w:cs="Times New Roman"/>
                <w:sz w:val="24"/>
                <w:szCs w:val="24"/>
              </w:rPr>
              <w:t>41</w:t>
            </w:r>
          </w:p>
        </w:tc>
      </w:tr>
      <w:tr w:rsidR="00043A29" w:rsidRPr="00043A29" w:rsidTr="003F1808">
        <w:trPr>
          <w:trHeight w:val="272"/>
        </w:trPr>
        <w:tc>
          <w:tcPr>
            <w:tcW w:w="3090" w:type="dxa"/>
          </w:tcPr>
          <w:p w:rsidR="00043A29" w:rsidRPr="00043A29" w:rsidRDefault="00043A29" w:rsidP="00043A29">
            <w:pPr>
              <w:widowControl w:val="0"/>
              <w:tabs>
                <w:tab w:val="left" w:pos="0"/>
              </w:tabs>
              <w:autoSpaceDE w:val="0"/>
              <w:snapToGrid w:val="0"/>
              <w:rPr>
                <w:rFonts w:ascii="Times New Roman" w:hAnsi="Times New Roman" w:cs="Times New Roman"/>
                <w:sz w:val="24"/>
                <w:szCs w:val="24"/>
              </w:rPr>
            </w:pPr>
            <w:r w:rsidRPr="00043A29">
              <w:rPr>
                <w:rFonts w:ascii="Times New Roman" w:hAnsi="Times New Roman" w:cs="Times New Roman"/>
                <w:sz w:val="24"/>
                <w:szCs w:val="24"/>
              </w:rPr>
              <w:t>первая категория</w:t>
            </w:r>
          </w:p>
        </w:tc>
        <w:tc>
          <w:tcPr>
            <w:tcW w:w="992" w:type="dxa"/>
          </w:tcPr>
          <w:p w:rsidR="00043A29" w:rsidRPr="00043A29" w:rsidRDefault="00043A29" w:rsidP="00043A29">
            <w:pPr>
              <w:widowControl w:val="0"/>
              <w:tabs>
                <w:tab w:val="left" w:pos="0"/>
              </w:tabs>
              <w:autoSpaceDE w:val="0"/>
              <w:snapToGrid w:val="0"/>
              <w:jc w:val="center"/>
              <w:rPr>
                <w:rFonts w:ascii="Times New Roman" w:hAnsi="Times New Roman" w:cs="Times New Roman"/>
                <w:sz w:val="24"/>
                <w:szCs w:val="24"/>
              </w:rPr>
            </w:pPr>
            <w:r w:rsidRPr="00043A29">
              <w:rPr>
                <w:rFonts w:ascii="Times New Roman" w:hAnsi="Times New Roman" w:cs="Times New Roman"/>
                <w:sz w:val="24"/>
                <w:szCs w:val="24"/>
              </w:rPr>
              <w:t>27</w:t>
            </w:r>
          </w:p>
        </w:tc>
        <w:tc>
          <w:tcPr>
            <w:tcW w:w="1134" w:type="dxa"/>
          </w:tcPr>
          <w:p w:rsidR="00043A29" w:rsidRPr="00043A29" w:rsidRDefault="00043A29" w:rsidP="00043A29">
            <w:pPr>
              <w:widowControl w:val="0"/>
              <w:tabs>
                <w:tab w:val="left" w:pos="0"/>
              </w:tabs>
              <w:autoSpaceDE w:val="0"/>
              <w:snapToGrid w:val="0"/>
              <w:jc w:val="center"/>
              <w:rPr>
                <w:rFonts w:ascii="Times New Roman" w:hAnsi="Times New Roman" w:cs="Times New Roman"/>
                <w:sz w:val="24"/>
                <w:szCs w:val="24"/>
              </w:rPr>
            </w:pPr>
            <w:r w:rsidRPr="00043A29">
              <w:rPr>
                <w:rFonts w:ascii="Times New Roman" w:hAnsi="Times New Roman" w:cs="Times New Roman"/>
                <w:sz w:val="24"/>
                <w:szCs w:val="24"/>
              </w:rPr>
              <w:t>49</w:t>
            </w:r>
          </w:p>
        </w:tc>
        <w:tc>
          <w:tcPr>
            <w:tcW w:w="1134" w:type="dxa"/>
          </w:tcPr>
          <w:p w:rsidR="00043A29" w:rsidRPr="00043A29" w:rsidRDefault="00043A29" w:rsidP="00043A29">
            <w:pPr>
              <w:widowControl w:val="0"/>
              <w:tabs>
                <w:tab w:val="left" w:pos="0"/>
              </w:tabs>
              <w:autoSpaceDE w:val="0"/>
              <w:snapToGrid w:val="0"/>
              <w:jc w:val="center"/>
              <w:rPr>
                <w:rFonts w:ascii="Times New Roman" w:hAnsi="Times New Roman" w:cs="Times New Roman"/>
                <w:sz w:val="24"/>
                <w:szCs w:val="24"/>
              </w:rPr>
            </w:pPr>
            <w:r w:rsidRPr="00043A29">
              <w:rPr>
                <w:rFonts w:ascii="Times New Roman" w:hAnsi="Times New Roman" w:cs="Times New Roman"/>
                <w:sz w:val="24"/>
                <w:szCs w:val="24"/>
              </w:rPr>
              <w:t>28</w:t>
            </w:r>
          </w:p>
        </w:tc>
        <w:tc>
          <w:tcPr>
            <w:tcW w:w="993" w:type="dxa"/>
          </w:tcPr>
          <w:p w:rsidR="00043A29" w:rsidRPr="00043A29" w:rsidRDefault="00043A29" w:rsidP="00043A29">
            <w:pPr>
              <w:widowControl w:val="0"/>
              <w:tabs>
                <w:tab w:val="left" w:pos="0"/>
              </w:tabs>
              <w:autoSpaceDE w:val="0"/>
              <w:snapToGrid w:val="0"/>
              <w:jc w:val="center"/>
              <w:rPr>
                <w:rFonts w:ascii="Times New Roman" w:hAnsi="Times New Roman" w:cs="Times New Roman"/>
                <w:sz w:val="24"/>
                <w:szCs w:val="24"/>
              </w:rPr>
            </w:pPr>
            <w:r w:rsidRPr="00043A29">
              <w:rPr>
                <w:rFonts w:ascii="Times New Roman" w:hAnsi="Times New Roman" w:cs="Times New Roman"/>
                <w:sz w:val="24"/>
                <w:szCs w:val="24"/>
              </w:rPr>
              <w:t>50</w:t>
            </w:r>
          </w:p>
        </w:tc>
        <w:tc>
          <w:tcPr>
            <w:tcW w:w="1134" w:type="dxa"/>
          </w:tcPr>
          <w:p w:rsidR="00043A29" w:rsidRPr="00043A29" w:rsidRDefault="00043A29" w:rsidP="00043A29">
            <w:pPr>
              <w:widowControl w:val="0"/>
              <w:tabs>
                <w:tab w:val="left" w:pos="0"/>
              </w:tabs>
              <w:autoSpaceDE w:val="0"/>
              <w:snapToGrid w:val="0"/>
              <w:jc w:val="center"/>
              <w:rPr>
                <w:rFonts w:ascii="Times New Roman" w:hAnsi="Times New Roman" w:cs="Times New Roman"/>
                <w:sz w:val="24"/>
                <w:szCs w:val="24"/>
              </w:rPr>
            </w:pPr>
            <w:r w:rsidRPr="00043A29">
              <w:rPr>
                <w:rFonts w:ascii="Times New Roman" w:hAnsi="Times New Roman" w:cs="Times New Roman"/>
                <w:sz w:val="24"/>
                <w:szCs w:val="24"/>
              </w:rPr>
              <w:t>27</w:t>
            </w:r>
          </w:p>
        </w:tc>
        <w:tc>
          <w:tcPr>
            <w:tcW w:w="992" w:type="dxa"/>
          </w:tcPr>
          <w:p w:rsidR="00043A29" w:rsidRPr="00043A29" w:rsidRDefault="00043A29" w:rsidP="00043A29">
            <w:pPr>
              <w:widowControl w:val="0"/>
              <w:tabs>
                <w:tab w:val="left" w:pos="0"/>
              </w:tabs>
              <w:autoSpaceDE w:val="0"/>
              <w:snapToGrid w:val="0"/>
              <w:jc w:val="center"/>
              <w:rPr>
                <w:rFonts w:ascii="Times New Roman" w:hAnsi="Times New Roman" w:cs="Times New Roman"/>
                <w:sz w:val="24"/>
                <w:szCs w:val="24"/>
              </w:rPr>
            </w:pPr>
            <w:r w:rsidRPr="00043A29">
              <w:rPr>
                <w:rFonts w:ascii="Times New Roman" w:hAnsi="Times New Roman" w:cs="Times New Roman"/>
                <w:sz w:val="24"/>
                <w:szCs w:val="24"/>
              </w:rPr>
              <w:t>48</w:t>
            </w:r>
          </w:p>
        </w:tc>
      </w:tr>
      <w:tr w:rsidR="00043A29" w:rsidRPr="00043A29" w:rsidTr="003F1808">
        <w:trPr>
          <w:trHeight w:val="272"/>
        </w:trPr>
        <w:tc>
          <w:tcPr>
            <w:tcW w:w="3090" w:type="dxa"/>
          </w:tcPr>
          <w:p w:rsidR="00043A29" w:rsidRPr="00043A29" w:rsidRDefault="00043A29" w:rsidP="00043A29">
            <w:pPr>
              <w:widowControl w:val="0"/>
              <w:tabs>
                <w:tab w:val="left" w:pos="0"/>
              </w:tabs>
              <w:autoSpaceDE w:val="0"/>
              <w:snapToGrid w:val="0"/>
              <w:rPr>
                <w:rFonts w:ascii="Times New Roman" w:hAnsi="Times New Roman" w:cs="Times New Roman"/>
                <w:sz w:val="24"/>
                <w:szCs w:val="24"/>
              </w:rPr>
            </w:pPr>
            <w:r w:rsidRPr="00043A29">
              <w:rPr>
                <w:rFonts w:ascii="Times New Roman" w:hAnsi="Times New Roman" w:cs="Times New Roman"/>
                <w:sz w:val="24"/>
                <w:szCs w:val="24"/>
              </w:rPr>
              <w:t>соответствие занимаемой должности</w:t>
            </w:r>
          </w:p>
        </w:tc>
        <w:tc>
          <w:tcPr>
            <w:tcW w:w="992" w:type="dxa"/>
          </w:tcPr>
          <w:p w:rsidR="00043A29" w:rsidRPr="00043A29" w:rsidRDefault="00043A29" w:rsidP="00043A29">
            <w:pPr>
              <w:widowControl w:val="0"/>
              <w:tabs>
                <w:tab w:val="left" w:pos="0"/>
              </w:tabs>
              <w:autoSpaceDE w:val="0"/>
              <w:snapToGrid w:val="0"/>
              <w:jc w:val="center"/>
              <w:rPr>
                <w:rFonts w:ascii="Times New Roman" w:hAnsi="Times New Roman" w:cs="Times New Roman"/>
                <w:sz w:val="24"/>
                <w:szCs w:val="24"/>
              </w:rPr>
            </w:pPr>
            <w:r w:rsidRPr="00043A29">
              <w:rPr>
                <w:rFonts w:ascii="Times New Roman" w:hAnsi="Times New Roman" w:cs="Times New Roman"/>
                <w:sz w:val="24"/>
                <w:szCs w:val="24"/>
              </w:rPr>
              <w:t>5</w:t>
            </w:r>
          </w:p>
        </w:tc>
        <w:tc>
          <w:tcPr>
            <w:tcW w:w="1134" w:type="dxa"/>
          </w:tcPr>
          <w:p w:rsidR="00043A29" w:rsidRPr="00043A29" w:rsidRDefault="00043A29" w:rsidP="00043A29">
            <w:pPr>
              <w:widowControl w:val="0"/>
              <w:tabs>
                <w:tab w:val="left" w:pos="0"/>
              </w:tabs>
              <w:autoSpaceDE w:val="0"/>
              <w:snapToGrid w:val="0"/>
              <w:jc w:val="center"/>
              <w:rPr>
                <w:rFonts w:ascii="Times New Roman" w:hAnsi="Times New Roman" w:cs="Times New Roman"/>
                <w:sz w:val="24"/>
                <w:szCs w:val="24"/>
              </w:rPr>
            </w:pPr>
            <w:r w:rsidRPr="00043A29">
              <w:rPr>
                <w:rFonts w:ascii="Times New Roman" w:hAnsi="Times New Roman" w:cs="Times New Roman"/>
                <w:sz w:val="24"/>
                <w:szCs w:val="24"/>
              </w:rPr>
              <w:t>9</w:t>
            </w:r>
          </w:p>
        </w:tc>
        <w:tc>
          <w:tcPr>
            <w:tcW w:w="1134" w:type="dxa"/>
          </w:tcPr>
          <w:p w:rsidR="00043A29" w:rsidRPr="00043A29" w:rsidRDefault="00043A29" w:rsidP="00043A29">
            <w:pPr>
              <w:widowControl w:val="0"/>
              <w:tabs>
                <w:tab w:val="left" w:pos="0"/>
              </w:tabs>
              <w:autoSpaceDE w:val="0"/>
              <w:snapToGrid w:val="0"/>
              <w:jc w:val="center"/>
              <w:rPr>
                <w:rFonts w:ascii="Times New Roman" w:hAnsi="Times New Roman" w:cs="Times New Roman"/>
                <w:sz w:val="24"/>
                <w:szCs w:val="24"/>
              </w:rPr>
            </w:pPr>
            <w:r w:rsidRPr="00043A29">
              <w:rPr>
                <w:rFonts w:ascii="Times New Roman" w:hAnsi="Times New Roman" w:cs="Times New Roman"/>
                <w:sz w:val="24"/>
                <w:szCs w:val="24"/>
              </w:rPr>
              <w:t>5</w:t>
            </w:r>
          </w:p>
        </w:tc>
        <w:tc>
          <w:tcPr>
            <w:tcW w:w="993" w:type="dxa"/>
          </w:tcPr>
          <w:p w:rsidR="00043A29" w:rsidRPr="00043A29" w:rsidRDefault="00043A29" w:rsidP="00043A29">
            <w:pPr>
              <w:widowControl w:val="0"/>
              <w:tabs>
                <w:tab w:val="left" w:pos="0"/>
              </w:tabs>
              <w:autoSpaceDE w:val="0"/>
              <w:snapToGrid w:val="0"/>
              <w:jc w:val="center"/>
              <w:rPr>
                <w:rFonts w:ascii="Times New Roman" w:hAnsi="Times New Roman" w:cs="Times New Roman"/>
                <w:sz w:val="24"/>
                <w:szCs w:val="24"/>
              </w:rPr>
            </w:pPr>
            <w:r w:rsidRPr="00043A29">
              <w:rPr>
                <w:rFonts w:ascii="Times New Roman" w:hAnsi="Times New Roman" w:cs="Times New Roman"/>
                <w:sz w:val="24"/>
                <w:szCs w:val="24"/>
              </w:rPr>
              <w:t>9</w:t>
            </w:r>
          </w:p>
        </w:tc>
        <w:tc>
          <w:tcPr>
            <w:tcW w:w="1134" w:type="dxa"/>
          </w:tcPr>
          <w:p w:rsidR="00043A29" w:rsidRPr="00043A29" w:rsidRDefault="00043A29" w:rsidP="00043A29">
            <w:pPr>
              <w:widowControl w:val="0"/>
              <w:tabs>
                <w:tab w:val="left" w:pos="0"/>
              </w:tabs>
              <w:autoSpaceDE w:val="0"/>
              <w:snapToGrid w:val="0"/>
              <w:jc w:val="center"/>
              <w:rPr>
                <w:rFonts w:ascii="Times New Roman" w:hAnsi="Times New Roman" w:cs="Times New Roman"/>
                <w:sz w:val="24"/>
                <w:szCs w:val="24"/>
              </w:rPr>
            </w:pPr>
            <w:r w:rsidRPr="00043A29">
              <w:rPr>
                <w:rFonts w:ascii="Times New Roman" w:hAnsi="Times New Roman" w:cs="Times New Roman"/>
                <w:sz w:val="24"/>
                <w:szCs w:val="24"/>
              </w:rPr>
              <w:t>6</w:t>
            </w:r>
          </w:p>
        </w:tc>
        <w:tc>
          <w:tcPr>
            <w:tcW w:w="992" w:type="dxa"/>
          </w:tcPr>
          <w:p w:rsidR="00043A29" w:rsidRPr="00043A29" w:rsidRDefault="00043A29" w:rsidP="00043A29">
            <w:pPr>
              <w:widowControl w:val="0"/>
              <w:tabs>
                <w:tab w:val="left" w:pos="0"/>
              </w:tabs>
              <w:autoSpaceDE w:val="0"/>
              <w:snapToGrid w:val="0"/>
              <w:jc w:val="center"/>
              <w:rPr>
                <w:rFonts w:ascii="Times New Roman" w:hAnsi="Times New Roman" w:cs="Times New Roman"/>
                <w:sz w:val="24"/>
                <w:szCs w:val="24"/>
              </w:rPr>
            </w:pPr>
            <w:r w:rsidRPr="00043A29">
              <w:rPr>
                <w:rFonts w:ascii="Times New Roman" w:hAnsi="Times New Roman" w:cs="Times New Roman"/>
                <w:sz w:val="24"/>
                <w:szCs w:val="24"/>
              </w:rPr>
              <w:t>11</w:t>
            </w:r>
          </w:p>
        </w:tc>
      </w:tr>
    </w:tbl>
    <w:p w:rsidR="00043A29" w:rsidRPr="00043A29" w:rsidRDefault="00043A29" w:rsidP="00043A29">
      <w:pPr>
        <w:widowControl w:val="0"/>
        <w:autoSpaceDE w:val="0"/>
        <w:spacing w:after="0" w:line="240" w:lineRule="auto"/>
        <w:jc w:val="center"/>
        <w:rPr>
          <w:rFonts w:ascii="Times New Roman" w:hAnsi="Times New Roman" w:cs="Times New Roman"/>
          <w:bCs/>
          <w:iCs/>
          <w:kern w:val="1"/>
          <w:sz w:val="24"/>
          <w:szCs w:val="24"/>
        </w:rPr>
      </w:pPr>
    </w:p>
    <w:p w:rsidR="00043A29" w:rsidRPr="00043A29" w:rsidRDefault="00043A29" w:rsidP="00043A29">
      <w:pPr>
        <w:widowControl w:val="0"/>
        <w:shd w:val="clear" w:color="auto" w:fill="FFFFFF"/>
        <w:tabs>
          <w:tab w:val="left" w:pos="426"/>
        </w:tabs>
        <w:autoSpaceDE w:val="0"/>
        <w:snapToGrid w:val="0"/>
        <w:spacing w:after="0" w:line="240" w:lineRule="auto"/>
        <w:ind w:left="426" w:right="685"/>
        <w:jc w:val="both"/>
        <w:rPr>
          <w:rFonts w:ascii="Times New Roman" w:hAnsi="Times New Roman" w:cs="Times New Roman"/>
          <w:bCs/>
          <w:i/>
          <w:iCs/>
          <w:kern w:val="1"/>
          <w:sz w:val="24"/>
          <w:szCs w:val="24"/>
        </w:rPr>
      </w:pPr>
      <w:r w:rsidRPr="00043A29">
        <w:rPr>
          <w:rFonts w:ascii="Times New Roman" w:hAnsi="Times New Roman" w:cs="Times New Roman"/>
          <w:kern w:val="1"/>
          <w:sz w:val="24"/>
          <w:szCs w:val="24"/>
        </w:rPr>
        <w:tab/>
        <w:t xml:space="preserve">Педагогический коллектив стабильный, нет текучести кадров. 72% учителей имеют высшее образование, 89% педагогов имеют квалификационную категорию. </w:t>
      </w:r>
    </w:p>
    <w:p w:rsidR="00043A29" w:rsidRPr="00043A29" w:rsidRDefault="00043A29" w:rsidP="00043A29">
      <w:pPr>
        <w:widowControl w:val="0"/>
        <w:autoSpaceDE w:val="0"/>
        <w:spacing w:after="0" w:line="240" w:lineRule="auto"/>
        <w:jc w:val="center"/>
        <w:rPr>
          <w:rFonts w:ascii="Times New Roman" w:hAnsi="Times New Roman" w:cs="Times New Roman"/>
          <w:bCs/>
          <w:i/>
          <w:iCs/>
          <w:kern w:val="1"/>
          <w:sz w:val="24"/>
          <w:szCs w:val="24"/>
        </w:rPr>
      </w:pPr>
    </w:p>
    <w:p w:rsidR="00043A29" w:rsidRPr="00043A29" w:rsidRDefault="00043A29" w:rsidP="00043A29">
      <w:pPr>
        <w:pStyle w:val="aff1"/>
        <w:spacing w:before="0" w:after="0" w:line="240" w:lineRule="auto"/>
        <w:jc w:val="center"/>
        <w:rPr>
          <w:rFonts w:cs="Times New Roman"/>
          <w:color w:val="auto"/>
          <w:szCs w:val="24"/>
        </w:rPr>
      </w:pPr>
      <w:r w:rsidRPr="00043A29">
        <w:rPr>
          <w:rFonts w:cs="Times New Roman"/>
          <w:color w:val="auto"/>
          <w:szCs w:val="24"/>
        </w:rPr>
        <w:t>2. Повышение квалификации учителей.</w:t>
      </w:r>
    </w:p>
    <w:p w:rsidR="00043A29" w:rsidRPr="00043A29" w:rsidRDefault="00043A29" w:rsidP="00043A29">
      <w:pPr>
        <w:spacing w:after="0" w:line="240" w:lineRule="auto"/>
        <w:ind w:firstLine="708"/>
        <w:jc w:val="both"/>
        <w:rPr>
          <w:rFonts w:ascii="Times New Roman" w:eastAsia="Times New Roman" w:hAnsi="Times New Roman" w:cs="Times New Roman"/>
          <w:sz w:val="24"/>
          <w:szCs w:val="24"/>
          <w:lang w:eastAsia="ru-RU"/>
        </w:rPr>
      </w:pPr>
      <w:r w:rsidRPr="00043A29">
        <w:rPr>
          <w:rFonts w:ascii="Times New Roman" w:eastAsia="Times New Roman" w:hAnsi="Times New Roman" w:cs="Times New Roman"/>
          <w:sz w:val="24"/>
          <w:szCs w:val="24"/>
          <w:lang w:eastAsia="ru-RU"/>
        </w:rPr>
        <w:t xml:space="preserve">В школе были созданы необходимые условия для проведения аттестации: определены сроки подготовки документов для каждого аттестуемого, проведены консультации, мероприятия по плану ВШК. Оформлен уголок по аттестации, в котором помещены все основные информационные материалы, необходимые аттестуемым педагогам во время прохождения аттестации: «Порядок проведения аттестации педагогических работников организаций, </w:t>
      </w:r>
      <w:r w:rsidRPr="00043A29">
        <w:rPr>
          <w:rFonts w:ascii="Times New Roman" w:eastAsia="Times New Roman" w:hAnsi="Times New Roman" w:cs="Times New Roman"/>
          <w:sz w:val="24"/>
          <w:szCs w:val="24"/>
          <w:lang w:eastAsia="ru-RU"/>
        </w:rPr>
        <w:lastRenderedPageBreak/>
        <w:t>осуществляющих образовательную деятельность»; список аттестуемых в текущем году педагогов, требования к оценке квалификации и уровня профессиональной компетентности; образцы всех документов.</w:t>
      </w:r>
    </w:p>
    <w:p w:rsidR="00043A29" w:rsidRPr="00043A29" w:rsidRDefault="00043A29" w:rsidP="00043A29">
      <w:pPr>
        <w:widowControl w:val="0"/>
        <w:tabs>
          <w:tab w:val="left" w:pos="0"/>
        </w:tabs>
        <w:autoSpaceDE w:val="0"/>
        <w:spacing w:after="0" w:line="240" w:lineRule="auto"/>
        <w:ind w:firstLine="567"/>
        <w:jc w:val="both"/>
        <w:rPr>
          <w:rFonts w:ascii="Times New Roman" w:hAnsi="Times New Roman" w:cs="Times New Roman"/>
          <w:kern w:val="1"/>
          <w:sz w:val="24"/>
          <w:szCs w:val="24"/>
        </w:rPr>
      </w:pPr>
      <w:r w:rsidRPr="00043A29">
        <w:rPr>
          <w:rFonts w:ascii="Times New Roman" w:hAnsi="Times New Roman" w:cs="Times New Roman"/>
          <w:kern w:val="1"/>
          <w:sz w:val="24"/>
          <w:szCs w:val="24"/>
        </w:rPr>
        <w:t xml:space="preserve">Для организации повышения профессиональной компетентности учителей были запланированы разные формы: семинары, практические занятия, методическая неделя. </w:t>
      </w:r>
    </w:p>
    <w:p w:rsidR="00043A29" w:rsidRPr="00043A29" w:rsidRDefault="00043A29" w:rsidP="00043A29">
      <w:pPr>
        <w:spacing w:after="0" w:line="240" w:lineRule="auto"/>
        <w:jc w:val="center"/>
        <w:rPr>
          <w:rFonts w:ascii="Times New Roman" w:hAnsi="Times New Roman" w:cs="Times New Roman"/>
          <w:b/>
          <w:i/>
          <w:sz w:val="24"/>
          <w:szCs w:val="24"/>
        </w:rPr>
      </w:pPr>
    </w:p>
    <w:p w:rsidR="00043A29" w:rsidRPr="00043A29" w:rsidRDefault="00043A29" w:rsidP="00043A29">
      <w:pPr>
        <w:spacing w:after="0" w:line="240" w:lineRule="auto"/>
        <w:jc w:val="center"/>
        <w:rPr>
          <w:rFonts w:ascii="Times New Roman" w:eastAsia="Times New Roman" w:hAnsi="Times New Roman" w:cs="Times New Roman"/>
          <w:b/>
          <w:bCs/>
          <w:i/>
          <w:iCs/>
          <w:sz w:val="24"/>
          <w:szCs w:val="24"/>
          <w:lang w:eastAsia="ru-RU"/>
        </w:rPr>
      </w:pPr>
      <w:r w:rsidRPr="00043A29">
        <w:rPr>
          <w:rFonts w:ascii="Times New Roman" w:hAnsi="Times New Roman" w:cs="Times New Roman"/>
          <w:b/>
          <w:i/>
          <w:sz w:val="24"/>
          <w:szCs w:val="24"/>
        </w:rPr>
        <w:t>2.1.</w:t>
      </w:r>
      <w:r w:rsidRPr="00043A29">
        <w:rPr>
          <w:rFonts w:ascii="Times New Roman" w:hAnsi="Times New Roman" w:cs="Times New Roman"/>
          <w:sz w:val="24"/>
          <w:szCs w:val="24"/>
        </w:rPr>
        <w:t xml:space="preserve"> </w:t>
      </w:r>
      <w:r w:rsidRPr="00043A29">
        <w:rPr>
          <w:rFonts w:ascii="Times New Roman" w:hAnsi="Times New Roman" w:cs="Times New Roman"/>
          <w:b/>
          <w:i/>
          <w:sz w:val="24"/>
          <w:szCs w:val="24"/>
        </w:rPr>
        <w:t>А</w:t>
      </w:r>
      <w:r w:rsidRPr="00043A29">
        <w:rPr>
          <w:rFonts w:ascii="Times New Roman" w:eastAsia="Times New Roman" w:hAnsi="Times New Roman" w:cs="Times New Roman"/>
          <w:b/>
          <w:bCs/>
          <w:i/>
          <w:iCs/>
          <w:sz w:val="24"/>
          <w:szCs w:val="24"/>
          <w:lang w:eastAsia="ru-RU"/>
        </w:rPr>
        <w:t>ттестация педагогических работников в 2021-2022 учебном году.</w:t>
      </w:r>
    </w:p>
    <w:p w:rsidR="00043A29" w:rsidRPr="00043A29" w:rsidRDefault="00043A29" w:rsidP="00043A29">
      <w:pPr>
        <w:spacing w:after="0" w:line="240" w:lineRule="auto"/>
        <w:jc w:val="center"/>
        <w:rPr>
          <w:rFonts w:ascii="Times New Roman" w:eastAsia="Times New Roman" w:hAnsi="Times New Roman" w:cs="Times New Roman"/>
          <w:b/>
          <w:bCs/>
          <w:i/>
          <w:iCs/>
          <w:sz w:val="24"/>
          <w:szCs w:val="24"/>
          <w:lang w:eastAsia="ru-RU"/>
        </w:rPr>
      </w:pPr>
    </w:p>
    <w:p w:rsidR="00043A29" w:rsidRPr="00043A29" w:rsidRDefault="00043A29" w:rsidP="003F1808">
      <w:pPr>
        <w:widowControl w:val="0"/>
        <w:tabs>
          <w:tab w:val="left" w:pos="0"/>
        </w:tabs>
        <w:autoSpaceDE w:val="0"/>
        <w:spacing w:after="0" w:line="240" w:lineRule="auto"/>
        <w:ind w:firstLine="567"/>
        <w:jc w:val="both"/>
        <w:rPr>
          <w:rFonts w:ascii="Times New Roman" w:hAnsi="Times New Roman" w:cs="Times New Roman"/>
          <w:kern w:val="1"/>
          <w:sz w:val="24"/>
          <w:szCs w:val="24"/>
        </w:rPr>
      </w:pPr>
      <w:r w:rsidRPr="00043A29">
        <w:rPr>
          <w:rFonts w:ascii="Times New Roman" w:hAnsi="Times New Roman" w:cs="Times New Roman"/>
          <w:kern w:val="1"/>
          <w:sz w:val="24"/>
          <w:szCs w:val="24"/>
        </w:rPr>
        <w:t xml:space="preserve">В течение учебного года прошли </w:t>
      </w:r>
      <w:r w:rsidRPr="00043A29">
        <w:rPr>
          <w:rFonts w:ascii="Times New Roman" w:hAnsi="Times New Roman" w:cs="Times New Roman"/>
          <w:b/>
          <w:bCs/>
          <w:kern w:val="1"/>
          <w:sz w:val="24"/>
          <w:szCs w:val="24"/>
        </w:rPr>
        <w:t>аттестацию</w:t>
      </w:r>
      <w:r w:rsidRPr="00043A29">
        <w:rPr>
          <w:rFonts w:ascii="Times New Roman" w:hAnsi="Times New Roman" w:cs="Times New Roman"/>
          <w:kern w:val="1"/>
          <w:sz w:val="24"/>
          <w:szCs w:val="24"/>
        </w:rPr>
        <w:t xml:space="preserve"> </w:t>
      </w:r>
      <w:r w:rsidRPr="00043A29">
        <w:rPr>
          <w:rFonts w:ascii="Times New Roman" w:hAnsi="Times New Roman" w:cs="Times New Roman"/>
          <w:b/>
          <w:kern w:val="1"/>
          <w:sz w:val="24"/>
          <w:szCs w:val="24"/>
        </w:rPr>
        <w:t>9 педагогов</w:t>
      </w:r>
      <w:r w:rsidRPr="00043A29">
        <w:rPr>
          <w:rFonts w:ascii="Times New Roman" w:hAnsi="Times New Roman" w:cs="Times New Roman"/>
          <w:kern w:val="1"/>
          <w:sz w:val="24"/>
          <w:szCs w:val="24"/>
        </w:rPr>
        <w:t xml:space="preserve">: Ахмадуллина Г.П., </w:t>
      </w:r>
      <w:proofErr w:type="spellStart"/>
      <w:r w:rsidRPr="00043A29">
        <w:rPr>
          <w:rFonts w:ascii="Times New Roman" w:hAnsi="Times New Roman" w:cs="Times New Roman"/>
          <w:kern w:val="1"/>
          <w:sz w:val="24"/>
          <w:szCs w:val="24"/>
        </w:rPr>
        <w:t>Ежеля</w:t>
      </w:r>
      <w:proofErr w:type="spellEnd"/>
      <w:r w:rsidRPr="00043A29">
        <w:rPr>
          <w:rFonts w:ascii="Times New Roman" w:hAnsi="Times New Roman" w:cs="Times New Roman"/>
          <w:kern w:val="1"/>
          <w:sz w:val="24"/>
          <w:szCs w:val="24"/>
        </w:rPr>
        <w:t xml:space="preserve"> Н.А., </w:t>
      </w:r>
      <w:proofErr w:type="spellStart"/>
      <w:r w:rsidRPr="00043A29">
        <w:rPr>
          <w:rFonts w:ascii="Times New Roman" w:hAnsi="Times New Roman" w:cs="Times New Roman"/>
          <w:kern w:val="1"/>
          <w:sz w:val="24"/>
          <w:szCs w:val="24"/>
        </w:rPr>
        <w:t>Конончук</w:t>
      </w:r>
      <w:proofErr w:type="spellEnd"/>
      <w:r w:rsidRPr="00043A29">
        <w:rPr>
          <w:rFonts w:ascii="Times New Roman" w:hAnsi="Times New Roman" w:cs="Times New Roman"/>
          <w:kern w:val="1"/>
          <w:sz w:val="24"/>
          <w:szCs w:val="24"/>
        </w:rPr>
        <w:t xml:space="preserve"> В.И., Макарова И.А., Москаленко Е.Т., Могилевич С.С., Орехова Л.А., </w:t>
      </w:r>
      <w:r w:rsidR="003F1808">
        <w:rPr>
          <w:rFonts w:ascii="Times New Roman" w:hAnsi="Times New Roman" w:cs="Times New Roman"/>
          <w:kern w:val="1"/>
          <w:sz w:val="24"/>
          <w:szCs w:val="24"/>
        </w:rPr>
        <w:t xml:space="preserve">Головачева М.М., </w:t>
      </w:r>
      <w:proofErr w:type="spellStart"/>
      <w:r w:rsidR="003F1808">
        <w:rPr>
          <w:rFonts w:ascii="Times New Roman" w:hAnsi="Times New Roman" w:cs="Times New Roman"/>
          <w:kern w:val="1"/>
          <w:sz w:val="24"/>
          <w:szCs w:val="24"/>
        </w:rPr>
        <w:t>Паташенко</w:t>
      </w:r>
      <w:proofErr w:type="spellEnd"/>
      <w:r w:rsidR="003F1808">
        <w:rPr>
          <w:rFonts w:ascii="Times New Roman" w:hAnsi="Times New Roman" w:cs="Times New Roman"/>
          <w:kern w:val="1"/>
          <w:sz w:val="24"/>
          <w:szCs w:val="24"/>
        </w:rPr>
        <w:t xml:space="preserve"> Н.Ю.</w:t>
      </w:r>
    </w:p>
    <w:p w:rsidR="00043A29" w:rsidRPr="00043A29" w:rsidRDefault="00043A29" w:rsidP="00043A29">
      <w:pPr>
        <w:pStyle w:val="af1"/>
        <w:ind w:firstLine="567"/>
        <w:jc w:val="both"/>
        <w:rPr>
          <w:rFonts w:ascii="Times New Roman" w:hAnsi="Times New Roman" w:cs="Times New Roman"/>
          <w:sz w:val="24"/>
          <w:szCs w:val="24"/>
        </w:rPr>
      </w:pPr>
      <w:r w:rsidRPr="00043A29">
        <w:rPr>
          <w:rFonts w:ascii="Times New Roman" w:hAnsi="Times New Roman" w:cs="Times New Roman"/>
          <w:kern w:val="1"/>
          <w:sz w:val="24"/>
          <w:szCs w:val="24"/>
        </w:rPr>
        <w:t xml:space="preserve">Аттестация педагогических кадров является хорошим показателем творческой деятельности педагогов, механизмом совершенствования управления качеством образования.                                                                 </w:t>
      </w:r>
      <w:r w:rsidRPr="00043A29">
        <w:rPr>
          <w:rFonts w:ascii="Times New Roman" w:hAnsi="Times New Roman" w:cs="Times New Roman"/>
          <w:sz w:val="24"/>
          <w:szCs w:val="24"/>
        </w:rPr>
        <w:t xml:space="preserve">                                                                                                                                                                                                                           </w:t>
      </w:r>
    </w:p>
    <w:p w:rsidR="00043A29" w:rsidRPr="00043A29" w:rsidRDefault="00043A29" w:rsidP="00043A29">
      <w:pPr>
        <w:spacing w:after="0" w:line="240" w:lineRule="auto"/>
        <w:jc w:val="center"/>
        <w:rPr>
          <w:rFonts w:ascii="Times New Roman" w:eastAsia="Times New Roman" w:hAnsi="Times New Roman" w:cs="Times New Roman"/>
          <w:bCs/>
          <w:i/>
          <w:iCs/>
          <w:sz w:val="24"/>
          <w:szCs w:val="24"/>
          <w:lang w:eastAsia="ru-RU"/>
        </w:rPr>
      </w:pPr>
    </w:p>
    <w:p w:rsidR="00043A29" w:rsidRPr="00043A29" w:rsidRDefault="00043A29" w:rsidP="0060405C">
      <w:pPr>
        <w:pStyle w:val="af1"/>
        <w:jc w:val="both"/>
        <w:rPr>
          <w:rFonts w:ascii="Times New Roman" w:hAnsi="Times New Roman" w:cs="Times New Roman"/>
          <w:sz w:val="24"/>
          <w:szCs w:val="24"/>
        </w:rPr>
      </w:pPr>
      <w:r w:rsidRPr="00043A29">
        <w:rPr>
          <w:rFonts w:ascii="Times New Roman" w:hAnsi="Times New Roman" w:cs="Times New Roman"/>
          <w:sz w:val="24"/>
          <w:szCs w:val="24"/>
        </w:rPr>
        <w:t xml:space="preserve"> Все учителя, подавшие заявления на аттестацию, успешно ее прошли. Следует отметить, что систему профессионального роста в образовательной организации можно считать эффективной, так как в результате повышается квалификационный уровень сотрудников педагогических кадров, что способствует профессиональному росту учителей и руководителей, помогает по-новому оценить состав и наличие кадров, их профессиональную компетентность. </w:t>
      </w:r>
    </w:p>
    <w:p w:rsidR="00043A29" w:rsidRPr="00043A29" w:rsidRDefault="00043A29" w:rsidP="00043A29">
      <w:pPr>
        <w:spacing w:after="0" w:line="240" w:lineRule="auto"/>
        <w:ind w:firstLine="540"/>
        <w:jc w:val="center"/>
        <w:rPr>
          <w:rFonts w:ascii="Times New Roman" w:eastAsia="Calibri" w:hAnsi="Times New Roman" w:cs="Times New Roman"/>
          <w:sz w:val="24"/>
          <w:szCs w:val="24"/>
          <w:lang w:eastAsia="ru-RU"/>
        </w:rPr>
      </w:pPr>
    </w:p>
    <w:p w:rsidR="00043A29" w:rsidRPr="003F1808" w:rsidRDefault="00043A29" w:rsidP="00043A29">
      <w:pPr>
        <w:spacing w:after="0" w:line="240" w:lineRule="auto"/>
        <w:ind w:firstLine="540"/>
        <w:jc w:val="center"/>
        <w:rPr>
          <w:rFonts w:ascii="Times New Roman" w:eastAsia="Calibri" w:hAnsi="Times New Roman" w:cs="Times New Roman"/>
          <w:i/>
          <w:sz w:val="24"/>
          <w:szCs w:val="24"/>
          <w:lang w:eastAsia="ru-RU"/>
        </w:rPr>
      </w:pPr>
      <w:r w:rsidRPr="003F1808">
        <w:rPr>
          <w:rFonts w:ascii="Times New Roman" w:eastAsia="Calibri" w:hAnsi="Times New Roman" w:cs="Times New Roman"/>
          <w:i/>
          <w:sz w:val="24"/>
          <w:szCs w:val="24"/>
          <w:lang w:eastAsia="ru-RU"/>
        </w:rPr>
        <w:t>Сравнительный анализ аттестации педагогов школы показывает, что аттестуемые педагоги успешно проходят аттестацию</w:t>
      </w:r>
    </w:p>
    <w:p w:rsidR="00043A29" w:rsidRPr="00043A29" w:rsidRDefault="00043A29" w:rsidP="00043A29">
      <w:pPr>
        <w:spacing w:after="0" w:line="240" w:lineRule="auto"/>
        <w:ind w:firstLine="540"/>
        <w:jc w:val="center"/>
        <w:rPr>
          <w:rFonts w:ascii="Times New Roman" w:eastAsia="Calibri" w:hAnsi="Times New Roman" w:cs="Times New Roman"/>
          <w:sz w:val="24"/>
          <w:szCs w:val="24"/>
          <w:lang w:eastAsia="ru-RU"/>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1"/>
        <w:gridCol w:w="2200"/>
        <w:gridCol w:w="2159"/>
        <w:gridCol w:w="1970"/>
      </w:tblGrid>
      <w:tr w:rsidR="00043A29" w:rsidRPr="00043A29" w:rsidTr="00043A29">
        <w:trPr>
          <w:trHeight w:val="899"/>
          <w:jc w:val="center"/>
        </w:trPr>
        <w:tc>
          <w:tcPr>
            <w:tcW w:w="2911" w:type="dxa"/>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spacing w:after="0" w:line="240" w:lineRule="auto"/>
              <w:jc w:val="center"/>
              <w:rPr>
                <w:rFonts w:ascii="Times New Roman" w:eastAsia="Times New Roman" w:hAnsi="Times New Roman" w:cs="Times New Roman"/>
                <w:color w:val="000000"/>
                <w:sz w:val="24"/>
                <w:szCs w:val="24"/>
                <w:lang w:eastAsia="ru-RU"/>
              </w:rPr>
            </w:pPr>
            <w:r w:rsidRPr="00043A29">
              <w:rPr>
                <w:rFonts w:ascii="Times New Roman" w:eastAsia="Times New Roman" w:hAnsi="Times New Roman" w:cs="Times New Roman"/>
                <w:color w:val="000000"/>
                <w:sz w:val="24"/>
                <w:szCs w:val="24"/>
                <w:lang w:eastAsia="ru-RU"/>
              </w:rPr>
              <w:t>Учебный год</w:t>
            </w:r>
          </w:p>
        </w:tc>
        <w:tc>
          <w:tcPr>
            <w:tcW w:w="2200" w:type="dxa"/>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spacing w:after="0" w:line="240" w:lineRule="auto"/>
              <w:jc w:val="center"/>
              <w:rPr>
                <w:rFonts w:ascii="Times New Roman" w:eastAsia="Times New Roman" w:hAnsi="Times New Roman" w:cs="Times New Roman"/>
                <w:color w:val="000000"/>
                <w:sz w:val="24"/>
                <w:szCs w:val="24"/>
                <w:lang w:eastAsia="ru-RU"/>
              </w:rPr>
            </w:pPr>
            <w:r w:rsidRPr="00043A29">
              <w:rPr>
                <w:rFonts w:ascii="Times New Roman" w:eastAsia="Times New Roman" w:hAnsi="Times New Roman" w:cs="Times New Roman"/>
                <w:color w:val="000000"/>
                <w:sz w:val="24"/>
                <w:szCs w:val="24"/>
                <w:lang w:val="en-US" w:eastAsia="ru-RU"/>
              </w:rPr>
              <w:t>I</w:t>
            </w:r>
            <w:r w:rsidRPr="00043A29">
              <w:rPr>
                <w:rFonts w:ascii="Times New Roman" w:eastAsia="Times New Roman" w:hAnsi="Times New Roman" w:cs="Times New Roman"/>
                <w:color w:val="000000"/>
                <w:sz w:val="24"/>
                <w:szCs w:val="24"/>
                <w:lang w:eastAsia="ru-RU"/>
              </w:rPr>
              <w:t xml:space="preserve"> квалификационная категория</w:t>
            </w:r>
          </w:p>
        </w:tc>
        <w:tc>
          <w:tcPr>
            <w:tcW w:w="2159" w:type="dxa"/>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spacing w:after="0" w:line="240" w:lineRule="auto"/>
              <w:jc w:val="center"/>
              <w:rPr>
                <w:rFonts w:ascii="Times New Roman" w:eastAsia="Times New Roman" w:hAnsi="Times New Roman" w:cs="Times New Roman"/>
                <w:color w:val="000000"/>
                <w:sz w:val="24"/>
                <w:szCs w:val="24"/>
                <w:lang w:eastAsia="ru-RU"/>
              </w:rPr>
            </w:pPr>
            <w:r w:rsidRPr="00043A29">
              <w:rPr>
                <w:rFonts w:ascii="Times New Roman" w:eastAsia="Times New Roman" w:hAnsi="Times New Roman" w:cs="Times New Roman"/>
                <w:color w:val="000000"/>
                <w:sz w:val="24"/>
                <w:szCs w:val="24"/>
                <w:lang w:eastAsia="ru-RU"/>
              </w:rPr>
              <w:t>Высшая квалификационная категория</w:t>
            </w:r>
          </w:p>
        </w:tc>
        <w:tc>
          <w:tcPr>
            <w:tcW w:w="1970"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spacing w:after="0" w:line="240" w:lineRule="auto"/>
              <w:jc w:val="center"/>
              <w:rPr>
                <w:rFonts w:ascii="Times New Roman" w:eastAsia="Times New Roman" w:hAnsi="Times New Roman" w:cs="Times New Roman"/>
                <w:color w:val="000000"/>
                <w:sz w:val="24"/>
                <w:szCs w:val="24"/>
                <w:lang w:eastAsia="ru-RU"/>
              </w:rPr>
            </w:pPr>
            <w:r w:rsidRPr="00043A29">
              <w:rPr>
                <w:rFonts w:ascii="Times New Roman" w:eastAsia="Times New Roman" w:hAnsi="Times New Roman" w:cs="Times New Roman"/>
                <w:color w:val="000000"/>
                <w:sz w:val="24"/>
                <w:szCs w:val="24"/>
                <w:lang w:eastAsia="ru-RU"/>
              </w:rPr>
              <w:t>Соответствие занимаемой должности</w:t>
            </w:r>
            <w:proofErr w:type="gramStart"/>
            <w:r w:rsidRPr="00043A29">
              <w:rPr>
                <w:rFonts w:ascii="Times New Roman" w:eastAsia="Times New Roman" w:hAnsi="Times New Roman" w:cs="Times New Roman"/>
                <w:color w:val="000000"/>
                <w:sz w:val="24"/>
                <w:szCs w:val="24"/>
                <w:lang w:eastAsia="ru-RU"/>
              </w:rPr>
              <w:t>/Б</w:t>
            </w:r>
            <w:proofErr w:type="gramEnd"/>
            <w:r w:rsidRPr="00043A29">
              <w:rPr>
                <w:rFonts w:ascii="Times New Roman" w:eastAsia="Times New Roman" w:hAnsi="Times New Roman" w:cs="Times New Roman"/>
                <w:color w:val="000000"/>
                <w:sz w:val="24"/>
                <w:szCs w:val="24"/>
                <w:lang w:eastAsia="ru-RU"/>
              </w:rPr>
              <w:t>ез категории</w:t>
            </w:r>
          </w:p>
        </w:tc>
      </w:tr>
      <w:tr w:rsidR="00043A29" w:rsidRPr="00043A29" w:rsidTr="00043A29">
        <w:trPr>
          <w:trHeight w:val="350"/>
          <w:jc w:val="center"/>
        </w:trPr>
        <w:tc>
          <w:tcPr>
            <w:tcW w:w="2911" w:type="dxa"/>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spacing w:after="0" w:line="240" w:lineRule="auto"/>
              <w:jc w:val="center"/>
              <w:rPr>
                <w:rFonts w:ascii="Times New Roman" w:eastAsia="Times New Roman" w:hAnsi="Times New Roman" w:cs="Times New Roman"/>
                <w:sz w:val="24"/>
                <w:szCs w:val="24"/>
                <w:lang w:eastAsia="ru-RU"/>
              </w:rPr>
            </w:pPr>
            <w:r w:rsidRPr="00043A29">
              <w:rPr>
                <w:rFonts w:ascii="Times New Roman" w:eastAsia="Times New Roman" w:hAnsi="Times New Roman" w:cs="Times New Roman"/>
                <w:sz w:val="24"/>
                <w:szCs w:val="24"/>
                <w:lang w:eastAsia="ru-RU"/>
              </w:rPr>
              <w:t>2019-2020</w:t>
            </w:r>
          </w:p>
        </w:tc>
        <w:tc>
          <w:tcPr>
            <w:tcW w:w="2200" w:type="dxa"/>
            <w:tcBorders>
              <w:top w:val="single" w:sz="4" w:space="0" w:color="auto"/>
              <w:left w:val="single" w:sz="4" w:space="0" w:color="auto"/>
              <w:bottom w:val="single" w:sz="4" w:space="0" w:color="auto"/>
              <w:right w:val="single" w:sz="4" w:space="0" w:color="auto"/>
            </w:tcBorders>
            <w:shd w:val="clear" w:color="auto" w:fill="auto"/>
          </w:tcPr>
          <w:p w:rsidR="00043A29" w:rsidRPr="00043A29" w:rsidRDefault="00043A29" w:rsidP="00043A29">
            <w:pPr>
              <w:spacing w:after="0" w:line="240" w:lineRule="auto"/>
              <w:jc w:val="center"/>
              <w:rPr>
                <w:rFonts w:ascii="Times New Roman" w:eastAsia="Times New Roman" w:hAnsi="Times New Roman" w:cs="Times New Roman"/>
                <w:sz w:val="24"/>
                <w:szCs w:val="24"/>
                <w:lang w:eastAsia="ru-RU"/>
              </w:rPr>
            </w:pPr>
            <w:r w:rsidRPr="00043A29">
              <w:rPr>
                <w:rFonts w:ascii="Times New Roman" w:eastAsia="Times New Roman" w:hAnsi="Times New Roman" w:cs="Times New Roman"/>
                <w:sz w:val="24"/>
                <w:szCs w:val="24"/>
                <w:lang w:eastAsia="ru-RU"/>
              </w:rPr>
              <w:t>3</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043A29" w:rsidRPr="00043A29" w:rsidRDefault="00043A29" w:rsidP="00043A29">
            <w:pPr>
              <w:spacing w:after="0" w:line="240" w:lineRule="auto"/>
              <w:jc w:val="center"/>
              <w:rPr>
                <w:rFonts w:ascii="Times New Roman" w:eastAsia="Times New Roman" w:hAnsi="Times New Roman" w:cs="Times New Roman"/>
                <w:sz w:val="24"/>
                <w:szCs w:val="24"/>
                <w:lang w:eastAsia="ru-RU"/>
              </w:rPr>
            </w:pPr>
            <w:r w:rsidRPr="00043A29">
              <w:rPr>
                <w:rFonts w:ascii="Times New Roman" w:eastAsia="Times New Roman" w:hAnsi="Times New Roman" w:cs="Times New Roman"/>
                <w:sz w:val="24"/>
                <w:szCs w:val="24"/>
                <w:lang w:eastAsia="ru-RU"/>
              </w:rPr>
              <w:t>6</w:t>
            </w:r>
          </w:p>
        </w:tc>
        <w:tc>
          <w:tcPr>
            <w:tcW w:w="1970" w:type="dxa"/>
            <w:tcBorders>
              <w:top w:val="single" w:sz="4" w:space="0" w:color="auto"/>
              <w:left w:val="single" w:sz="4" w:space="0" w:color="auto"/>
              <w:bottom w:val="single" w:sz="4" w:space="0" w:color="auto"/>
              <w:right w:val="single" w:sz="4" w:space="0" w:color="auto"/>
            </w:tcBorders>
            <w:shd w:val="clear" w:color="auto" w:fill="auto"/>
          </w:tcPr>
          <w:p w:rsidR="00043A29" w:rsidRPr="00043A29" w:rsidRDefault="00043A29" w:rsidP="00043A29">
            <w:pPr>
              <w:spacing w:after="0" w:line="240" w:lineRule="auto"/>
              <w:jc w:val="center"/>
              <w:rPr>
                <w:rFonts w:ascii="Times New Roman" w:eastAsia="Times New Roman" w:hAnsi="Times New Roman" w:cs="Times New Roman"/>
                <w:sz w:val="24"/>
                <w:szCs w:val="24"/>
                <w:lang w:eastAsia="ru-RU"/>
              </w:rPr>
            </w:pPr>
            <w:r w:rsidRPr="00043A29">
              <w:rPr>
                <w:rFonts w:ascii="Times New Roman" w:eastAsia="Times New Roman" w:hAnsi="Times New Roman" w:cs="Times New Roman"/>
                <w:sz w:val="24"/>
                <w:szCs w:val="24"/>
                <w:lang w:eastAsia="ru-RU"/>
              </w:rPr>
              <w:t>5</w:t>
            </w:r>
          </w:p>
        </w:tc>
      </w:tr>
      <w:tr w:rsidR="00043A29" w:rsidRPr="00043A29" w:rsidTr="00043A29">
        <w:trPr>
          <w:trHeight w:val="350"/>
          <w:jc w:val="center"/>
        </w:trPr>
        <w:tc>
          <w:tcPr>
            <w:tcW w:w="2911"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spacing w:after="0" w:line="240" w:lineRule="auto"/>
              <w:jc w:val="center"/>
              <w:rPr>
                <w:rFonts w:ascii="Times New Roman" w:eastAsia="Times New Roman" w:hAnsi="Times New Roman" w:cs="Times New Roman"/>
                <w:sz w:val="24"/>
                <w:szCs w:val="24"/>
                <w:lang w:eastAsia="ru-RU"/>
              </w:rPr>
            </w:pPr>
            <w:r w:rsidRPr="00043A29">
              <w:rPr>
                <w:rFonts w:ascii="Times New Roman" w:eastAsia="Times New Roman" w:hAnsi="Times New Roman" w:cs="Times New Roman"/>
                <w:sz w:val="24"/>
                <w:szCs w:val="24"/>
                <w:lang w:eastAsia="ru-RU"/>
              </w:rPr>
              <w:t>2020-2021</w:t>
            </w:r>
          </w:p>
        </w:tc>
        <w:tc>
          <w:tcPr>
            <w:tcW w:w="2200" w:type="dxa"/>
            <w:tcBorders>
              <w:top w:val="single" w:sz="4" w:space="0" w:color="auto"/>
              <w:left w:val="single" w:sz="4" w:space="0" w:color="auto"/>
              <w:bottom w:val="single" w:sz="4" w:space="0" w:color="auto"/>
              <w:right w:val="single" w:sz="4" w:space="0" w:color="auto"/>
            </w:tcBorders>
            <w:shd w:val="clear" w:color="auto" w:fill="auto"/>
          </w:tcPr>
          <w:p w:rsidR="00043A29" w:rsidRPr="00043A29" w:rsidRDefault="00043A29" w:rsidP="00043A29">
            <w:pPr>
              <w:spacing w:after="0" w:line="240" w:lineRule="auto"/>
              <w:jc w:val="center"/>
              <w:rPr>
                <w:rFonts w:ascii="Times New Roman" w:eastAsia="Times New Roman" w:hAnsi="Times New Roman" w:cs="Times New Roman"/>
                <w:sz w:val="24"/>
                <w:szCs w:val="24"/>
                <w:lang w:eastAsia="ru-RU"/>
              </w:rPr>
            </w:pPr>
            <w:r w:rsidRPr="00043A29">
              <w:rPr>
                <w:rFonts w:ascii="Times New Roman" w:eastAsia="Times New Roman" w:hAnsi="Times New Roman" w:cs="Times New Roman"/>
                <w:sz w:val="24"/>
                <w:szCs w:val="24"/>
                <w:lang w:eastAsia="ru-RU"/>
              </w:rPr>
              <w:t>2</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043A29" w:rsidRPr="00043A29" w:rsidRDefault="00043A29" w:rsidP="00043A29">
            <w:pPr>
              <w:spacing w:after="0" w:line="240" w:lineRule="auto"/>
              <w:jc w:val="center"/>
              <w:rPr>
                <w:rFonts w:ascii="Times New Roman" w:eastAsia="Times New Roman" w:hAnsi="Times New Roman" w:cs="Times New Roman"/>
                <w:sz w:val="24"/>
                <w:szCs w:val="24"/>
                <w:lang w:eastAsia="ru-RU"/>
              </w:rPr>
            </w:pPr>
            <w:r w:rsidRPr="00043A29">
              <w:rPr>
                <w:rFonts w:ascii="Times New Roman" w:eastAsia="Times New Roman" w:hAnsi="Times New Roman" w:cs="Times New Roman"/>
                <w:sz w:val="24"/>
                <w:szCs w:val="24"/>
                <w:lang w:eastAsia="ru-RU"/>
              </w:rPr>
              <w:t>3</w:t>
            </w:r>
          </w:p>
        </w:tc>
        <w:tc>
          <w:tcPr>
            <w:tcW w:w="1970" w:type="dxa"/>
            <w:tcBorders>
              <w:top w:val="single" w:sz="4" w:space="0" w:color="auto"/>
              <w:left w:val="single" w:sz="4" w:space="0" w:color="auto"/>
              <w:bottom w:val="single" w:sz="4" w:space="0" w:color="auto"/>
              <w:right w:val="single" w:sz="4" w:space="0" w:color="auto"/>
            </w:tcBorders>
            <w:shd w:val="clear" w:color="auto" w:fill="auto"/>
          </w:tcPr>
          <w:p w:rsidR="00043A29" w:rsidRPr="00043A29" w:rsidRDefault="00043A29" w:rsidP="00043A29">
            <w:pPr>
              <w:spacing w:after="0" w:line="240" w:lineRule="auto"/>
              <w:jc w:val="center"/>
              <w:rPr>
                <w:rFonts w:ascii="Times New Roman" w:eastAsia="Times New Roman" w:hAnsi="Times New Roman" w:cs="Times New Roman"/>
                <w:sz w:val="24"/>
                <w:szCs w:val="24"/>
                <w:lang w:eastAsia="ru-RU"/>
              </w:rPr>
            </w:pPr>
            <w:r w:rsidRPr="00043A29">
              <w:rPr>
                <w:rFonts w:ascii="Times New Roman" w:eastAsia="Times New Roman" w:hAnsi="Times New Roman" w:cs="Times New Roman"/>
                <w:sz w:val="24"/>
                <w:szCs w:val="24"/>
                <w:lang w:eastAsia="ru-RU"/>
              </w:rPr>
              <w:t>5</w:t>
            </w:r>
          </w:p>
        </w:tc>
      </w:tr>
      <w:tr w:rsidR="00043A29" w:rsidRPr="00043A29" w:rsidTr="00043A29">
        <w:trPr>
          <w:trHeight w:val="350"/>
          <w:jc w:val="center"/>
        </w:trPr>
        <w:tc>
          <w:tcPr>
            <w:tcW w:w="2911"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spacing w:after="0" w:line="240" w:lineRule="auto"/>
              <w:jc w:val="center"/>
              <w:rPr>
                <w:rFonts w:ascii="Times New Roman" w:eastAsia="Times New Roman" w:hAnsi="Times New Roman" w:cs="Times New Roman"/>
                <w:sz w:val="24"/>
                <w:szCs w:val="24"/>
                <w:lang w:eastAsia="ru-RU"/>
              </w:rPr>
            </w:pPr>
            <w:r w:rsidRPr="00043A29">
              <w:rPr>
                <w:rFonts w:ascii="Times New Roman" w:eastAsia="Times New Roman" w:hAnsi="Times New Roman" w:cs="Times New Roman"/>
                <w:sz w:val="24"/>
                <w:szCs w:val="24"/>
                <w:lang w:eastAsia="ru-RU"/>
              </w:rPr>
              <w:t>2021-2022</w:t>
            </w:r>
          </w:p>
        </w:tc>
        <w:tc>
          <w:tcPr>
            <w:tcW w:w="2200" w:type="dxa"/>
            <w:tcBorders>
              <w:top w:val="single" w:sz="4" w:space="0" w:color="auto"/>
              <w:left w:val="single" w:sz="4" w:space="0" w:color="auto"/>
              <w:bottom w:val="single" w:sz="4" w:space="0" w:color="auto"/>
              <w:right w:val="single" w:sz="4" w:space="0" w:color="auto"/>
            </w:tcBorders>
            <w:shd w:val="clear" w:color="auto" w:fill="auto"/>
          </w:tcPr>
          <w:p w:rsidR="00043A29" w:rsidRPr="00043A29" w:rsidRDefault="00043A29" w:rsidP="00043A29">
            <w:pPr>
              <w:spacing w:after="0" w:line="240" w:lineRule="auto"/>
              <w:jc w:val="center"/>
              <w:rPr>
                <w:rFonts w:ascii="Times New Roman" w:eastAsia="Times New Roman" w:hAnsi="Times New Roman" w:cs="Times New Roman"/>
                <w:sz w:val="24"/>
                <w:szCs w:val="24"/>
                <w:lang w:eastAsia="ru-RU"/>
              </w:rPr>
            </w:pPr>
            <w:r w:rsidRPr="00043A29">
              <w:rPr>
                <w:rFonts w:ascii="Times New Roman" w:eastAsia="Times New Roman" w:hAnsi="Times New Roman" w:cs="Times New Roman"/>
                <w:sz w:val="24"/>
                <w:szCs w:val="24"/>
                <w:lang w:eastAsia="ru-RU"/>
              </w:rPr>
              <w:t>7</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043A29" w:rsidRPr="00043A29" w:rsidRDefault="00043A29" w:rsidP="00043A29">
            <w:pPr>
              <w:spacing w:after="0" w:line="240" w:lineRule="auto"/>
              <w:jc w:val="center"/>
              <w:rPr>
                <w:rFonts w:ascii="Times New Roman" w:eastAsia="Times New Roman" w:hAnsi="Times New Roman" w:cs="Times New Roman"/>
                <w:sz w:val="24"/>
                <w:szCs w:val="24"/>
                <w:lang w:eastAsia="ru-RU"/>
              </w:rPr>
            </w:pPr>
            <w:r w:rsidRPr="00043A29">
              <w:rPr>
                <w:rFonts w:ascii="Times New Roman" w:eastAsia="Times New Roman" w:hAnsi="Times New Roman" w:cs="Times New Roman"/>
                <w:sz w:val="24"/>
                <w:szCs w:val="24"/>
                <w:lang w:eastAsia="ru-RU"/>
              </w:rPr>
              <w:t>2</w:t>
            </w:r>
          </w:p>
        </w:tc>
        <w:tc>
          <w:tcPr>
            <w:tcW w:w="1970" w:type="dxa"/>
            <w:tcBorders>
              <w:top w:val="single" w:sz="4" w:space="0" w:color="auto"/>
              <w:left w:val="single" w:sz="4" w:space="0" w:color="auto"/>
              <w:bottom w:val="single" w:sz="4" w:space="0" w:color="auto"/>
              <w:right w:val="single" w:sz="4" w:space="0" w:color="auto"/>
            </w:tcBorders>
            <w:shd w:val="clear" w:color="auto" w:fill="auto"/>
          </w:tcPr>
          <w:p w:rsidR="00043A29" w:rsidRPr="00043A29" w:rsidRDefault="00043A29" w:rsidP="00043A29">
            <w:pPr>
              <w:spacing w:after="0" w:line="240" w:lineRule="auto"/>
              <w:jc w:val="center"/>
              <w:rPr>
                <w:rFonts w:ascii="Times New Roman" w:eastAsia="Times New Roman" w:hAnsi="Times New Roman" w:cs="Times New Roman"/>
                <w:sz w:val="24"/>
                <w:szCs w:val="24"/>
                <w:lang w:eastAsia="ru-RU"/>
              </w:rPr>
            </w:pPr>
            <w:r w:rsidRPr="00043A29">
              <w:rPr>
                <w:rFonts w:ascii="Times New Roman" w:eastAsia="Times New Roman" w:hAnsi="Times New Roman" w:cs="Times New Roman"/>
                <w:sz w:val="24"/>
                <w:szCs w:val="24"/>
                <w:lang w:eastAsia="ru-RU"/>
              </w:rPr>
              <w:t>1</w:t>
            </w:r>
          </w:p>
        </w:tc>
      </w:tr>
    </w:tbl>
    <w:p w:rsidR="00043A29" w:rsidRPr="00043A29" w:rsidRDefault="00043A29" w:rsidP="00043A29">
      <w:pPr>
        <w:shd w:val="clear" w:color="auto" w:fill="FFFFFF"/>
        <w:spacing w:after="0" w:line="240" w:lineRule="auto"/>
        <w:ind w:left="75" w:right="75" w:firstLine="450"/>
        <w:rPr>
          <w:rFonts w:ascii="Times New Roman" w:eastAsia="Times New Roman" w:hAnsi="Times New Roman" w:cs="Times New Roman"/>
          <w:b/>
          <w:bCs/>
          <w:i/>
          <w:iCs/>
          <w:color w:val="FF0000"/>
          <w:spacing w:val="-1"/>
          <w:sz w:val="24"/>
          <w:szCs w:val="24"/>
          <w:lang w:eastAsia="ru-RU"/>
        </w:rPr>
      </w:pPr>
    </w:p>
    <w:p w:rsidR="00043A29" w:rsidRPr="00043A29" w:rsidRDefault="00043A29" w:rsidP="00043A29">
      <w:pPr>
        <w:shd w:val="clear" w:color="auto" w:fill="FFFFFF"/>
        <w:spacing w:after="0" w:line="240" w:lineRule="auto"/>
        <w:ind w:left="75" w:right="75" w:firstLine="450"/>
        <w:rPr>
          <w:rFonts w:ascii="Times New Roman" w:eastAsia="Times New Roman" w:hAnsi="Times New Roman" w:cs="Times New Roman"/>
          <w:sz w:val="24"/>
          <w:szCs w:val="24"/>
          <w:lang w:eastAsia="ru-RU"/>
        </w:rPr>
      </w:pPr>
      <w:r w:rsidRPr="00043A29">
        <w:rPr>
          <w:rFonts w:ascii="Times New Roman" w:eastAsia="Times New Roman" w:hAnsi="Times New Roman" w:cs="Times New Roman"/>
          <w:b/>
          <w:bCs/>
          <w:i/>
          <w:iCs/>
          <w:color w:val="000000"/>
          <w:spacing w:val="-1"/>
          <w:sz w:val="24"/>
          <w:szCs w:val="24"/>
          <w:lang w:eastAsia="ru-RU"/>
        </w:rPr>
        <w:t>Составлен перспективный план работы по аттестации педагогов школы.</w:t>
      </w:r>
    </w:p>
    <w:p w:rsidR="00043A29" w:rsidRDefault="00043A29" w:rsidP="00043A29">
      <w:pPr>
        <w:shd w:val="clear" w:color="auto" w:fill="FFFFFF"/>
        <w:spacing w:after="0" w:line="240" w:lineRule="auto"/>
        <w:ind w:left="75" w:right="75" w:firstLine="450"/>
        <w:rPr>
          <w:rFonts w:ascii="Times New Roman" w:eastAsia="Times New Roman" w:hAnsi="Times New Roman" w:cs="Times New Roman"/>
          <w:spacing w:val="-6"/>
          <w:sz w:val="24"/>
          <w:szCs w:val="24"/>
          <w:lang w:eastAsia="ru-RU"/>
        </w:rPr>
      </w:pPr>
      <w:r w:rsidRPr="00043A29">
        <w:rPr>
          <w:rFonts w:ascii="Times New Roman" w:eastAsia="Times New Roman" w:hAnsi="Times New Roman" w:cs="Times New Roman"/>
          <w:color w:val="000000"/>
          <w:spacing w:val="-6"/>
          <w:sz w:val="24"/>
          <w:szCs w:val="24"/>
          <w:lang w:eastAsia="ru-RU"/>
        </w:rPr>
        <w:t xml:space="preserve">В предстоящем 2022 - 2023 учебном году будут проходить </w:t>
      </w:r>
      <w:r w:rsidRPr="00043A29">
        <w:rPr>
          <w:rFonts w:ascii="Times New Roman" w:eastAsia="Times New Roman" w:hAnsi="Times New Roman" w:cs="Times New Roman"/>
          <w:spacing w:val="-6"/>
          <w:sz w:val="24"/>
          <w:szCs w:val="24"/>
          <w:lang w:eastAsia="ru-RU"/>
        </w:rPr>
        <w:t>аттестацию 15  педагогов.</w:t>
      </w:r>
    </w:p>
    <w:p w:rsidR="003F1808" w:rsidRDefault="003F1808" w:rsidP="00043A29">
      <w:pPr>
        <w:shd w:val="clear" w:color="auto" w:fill="FFFFFF"/>
        <w:spacing w:after="0" w:line="240" w:lineRule="auto"/>
        <w:ind w:left="75" w:right="75" w:firstLine="450"/>
        <w:rPr>
          <w:rFonts w:ascii="Times New Roman" w:eastAsia="Times New Roman" w:hAnsi="Times New Roman" w:cs="Times New Roman"/>
          <w:i/>
          <w:sz w:val="24"/>
          <w:szCs w:val="24"/>
          <w:lang w:eastAsia="ru-RU"/>
        </w:rPr>
      </w:pPr>
    </w:p>
    <w:p w:rsidR="003F1808" w:rsidRDefault="003F1808" w:rsidP="003F1808">
      <w:pPr>
        <w:shd w:val="clear" w:color="auto" w:fill="FFFFFF"/>
        <w:spacing w:after="0" w:line="240" w:lineRule="auto"/>
        <w:ind w:left="75" w:right="75" w:firstLine="450"/>
        <w:jc w:val="center"/>
        <w:rPr>
          <w:rFonts w:ascii="Times New Roman" w:eastAsia="Times New Roman" w:hAnsi="Times New Roman" w:cs="Times New Roman"/>
          <w:i/>
          <w:sz w:val="24"/>
          <w:szCs w:val="24"/>
          <w:lang w:eastAsia="ru-RU"/>
        </w:rPr>
      </w:pPr>
      <w:r w:rsidRPr="003F1808">
        <w:rPr>
          <w:rFonts w:ascii="Times New Roman" w:eastAsia="Times New Roman" w:hAnsi="Times New Roman" w:cs="Times New Roman"/>
          <w:i/>
          <w:sz w:val="24"/>
          <w:szCs w:val="24"/>
          <w:lang w:eastAsia="ru-RU"/>
        </w:rPr>
        <w:t xml:space="preserve"> Мониторинг курсовой подготовки педагогов в 2021-2022 учебном году.</w:t>
      </w:r>
    </w:p>
    <w:p w:rsidR="003F1808" w:rsidRDefault="003F1808" w:rsidP="003F1808">
      <w:pPr>
        <w:pStyle w:val="af1"/>
        <w:ind w:firstLine="567"/>
        <w:jc w:val="both"/>
        <w:rPr>
          <w:rFonts w:ascii="Times New Roman" w:hAnsi="Times New Roman" w:cs="Times New Roman"/>
          <w:sz w:val="24"/>
          <w:szCs w:val="24"/>
        </w:rPr>
      </w:pPr>
    </w:p>
    <w:p w:rsidR="003F1808" w:rsidRPr="00043A29" w:rsidRDefault="003F1808" w:rsidP="003F1808">
      <w:pPr>
        <w:pStyle w:val="af1"/>
        <w:ind w:firstLine="567"/>
        <w:jc w:val="both"/>
        <w:rPr>
          <w:rFonts w:ascii="Times New Roman" w:hAnsi="Times New Roman" w:cs="Times New Roman"/>
          <w:sz w:val="24"/>
          <w:szCs w:val="24"/>
        </w:rPr>
      </w:pPr>
      <w:r w:rsidRPr="00043A29">
        <w:rPr>
          <w:rFonts w:ascii="Times New Roman" w:hAnsi="Times New Roman" w:cs="Times New Roman"/>
          <w:sz w:val="24"/>
          <w:szCs w:val="24"/>
        </w:rPr>
        <w:t>Важнейшим направлением работы методической службы школы  является постоянное совершенствование педагогического мастерства учителей через систему повышения профессиональной квалификации.</w:t>
      </w:r>
    </w:p>
    <w:p w:rsidR="00043A29" w:rsidRPr="00043A29" w:rsidRDefault="00043A29" w:rsidP="003F1808">
      <w:pPr>
        <w:pStyle w:val="af1"/>
        <w:jc w:val="both"/>
        <w:rPr>
          <w:rFonts w:ascii="Times New Roman" w:hAnsi="Times New Roman" w:cs="Times New Roman"/>
          <w:sz w:val="24"/>
          <w:szCs w:val="24"/>
        </w:rPr>
      </w:pPr>
    </w:p>
    <w:p w:rsidR="00043A29" w:rsidRPr="00043A29" w:rsidRDefault="003F1808" w:rsidP="00043A29">
      <w:pPr>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00043A29" w:rsidRPr="00043A29">
        <w:rPr>
          <w:rFonts w:ascii="Times New Roman" w:hAnsi="Times New Roman" w:cs="Times New Roman"/>
          <w:bCs/>
          <w:i/>
          <w:iCs/>
          <w:sz w:val="24"/>
          <w:szCs w:val="24"/>
        </w:rPr>
        <w:t xml:space="preserve"> Прохождение курсов повышения квалификации</w:t>
      </w:r>
    </w:p>
    <w:p w:rsidR="00043A29" w:rsidRPr="00043A29" w:rsidRDefault="00043A29" w:rsidP="00043A29">
      <w:pPr>
        <w:spacing w:after="0" w:line="240" w:lineRule="auto"/>
        <w:jc w:val="center"/>
        <w:rPr>
          <w:rFonts w:ascii="Times New Roman" w:hAnsi="Times New Roman" w:cs="Times New Roman"/>
          <w:sz w:val="24"/>
          <w:szCs w:val="24"/>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9"/>
        <w:gridCol w:w="2163"/>
        <w:gridCol w:w="2510"/>
        <w:gridCol w:w="2871"/>
      </w:tblGrid>
      <w:tr w:rsidR="00043A29" w:rsidRPr="00043A29" w:rsidTr="00043A29">
        <w:tc>
          <w:tcPr>
            <w:tcW w:w="2379" w:type="dxa"/>
          </w:tcPr>
          <w:p w:rsidR="00043A29" w:rsidRPr="00043A29" w:rsidRDefault="00043A29" w:rsidP="00043A29">
            <w:pPr>
              <w:spacing w:after="0" w:line="240" w:lineRule="auto"/>
              <w:jc w:val="center"/>
              <w:rPr>
                <w:rFonts w:ascii="Times New Roman" w:hAnsi="Times New Roman" w:cs="Times New Roman"/>
                <w:sz w:val="24"/>
                <w:szCs w:val="24"/>
              </w:rPr>
            </w:pPr>
            <w:r w:rsidRPr="00043A29">
              <w:rPr>
                <w:rFonts w:ascii="Times New Roman" w:hAnsi="Times New Roman" w:cs="Times New Roman"/>
                <w:sz w:val="24"/>
                <w:szCs w:val="24"/>
              </w:rPr>
              <w:t>Наименование программы повышения квалификации (тема)</w:t>
            </w:r>
          </w:p>
        </w:tc>
        <w:tc>
          <w:tcPr>
            <w:tcW w:w="2163" w:type="dxa"/>
          </w:tcPr>
          <w:p w:rsidR="00043A29" w:rsidRPr="00043A29" w:rsidRDefault="00043A29" w:rsidP="00043A29">
            <w:pPr>
              <w:spacing w:after="0" w:line="240" w:lineRule="auto"/>
              <w:jc w:val="center"/>
              <w:rPr>
                <w:rFonts w:ascii="Times New Roman" w:hAnsi="Times New Roman" w:cs="Times New Roman"/>
                <w:sz w:val="24"/>
                <w:szCs w:val="24"/>
              </w:rPr>
            </w:pPr>
            <w:r w:rsidRPr="00043A29">
              <w:rPr>
                <w:rFonts w:ascii="Times New Roman" w:hAnsi="Times New Roman" w:cs="Times New Roman"/>
                <w:sz w:val="24"/>
                <w:szCs w:val="24"/>
              </w:rPr>
              <w:t>Форма повышения квалификации</w:t>
            </w:r>
            <w:r w:rsidRPr="00043A29">
              <w:rPr>
                <w:rFonts w:ascii="Times New Roman" w:hAnsi="Times New Roman" w:cs="Times New Roman"/>
                <w:i/>
                <w:sz w:val="24"/>
                <w:szCs w:val="24"/>
              </w:rPr>
              <w:t xml:space="preserve"> (например: дистанционные курсы; очные курсы; семинар, </w:t>
            </w:r>
            <w:proofErr w:type="spellStart"/>
            <w:r w:rsidRPr="00043A29">
              <w:rPr>
                <w:rFonts w:ascii="Times New Roman" w:hAnsi="Times New Roman" w:cs="Times New Roman"/>
                <w:i/>
                <w:sz w:val="24"/>
                <w:szCs w:val="24"/>
              </w:rPr>
              <w:t>вебинар</w:t>
            </w:r>
            <w:proofErr w:type="spellEnd"/>
            <w:r w:rsidRPr="00043A29">
              <w:rPr>
                <w:rFonts w:ascii="Times New Roman" w:hAnsi="Times New Roman" w:cs="Times New Roman"/>
                <w:i/>
                <w:sz w:val="24"/>
                <w:szCs w:val="24"/>
              </w:rPr>
              <w:t xml:space="preserve"> и </w:t>
            </w:r>
            <w:proofErr w:type="spellStart"/>
            <w:r w:rsidRPr="00043A29">
              <w:rPr>
                <w:rFonts w:ascii="Times New Roman" w:hAnsi="Times New Roman" w:cs="Times New Roman"/>
                <w:i/>
                <w:sz w:val="24"/>
                <w:szCs w:val="24"/>
              </w:rPr>
              <w:t>т</w:t>
            </w:r>
            <w:proofErr w:type="gramStart"/>
            <w:r w:rsidRPr="00043A29">
              <w:rPr>
                <w:rFonts w:ascii="Times New Roman" w:hAnsi="Times New Roman" w:cs="Times New Roman"/>
                <w:i/>
                <w:sz w:val="24"/>
                <w:szCs w:val="24"/>
              </w:rPr>
              <w:t>.д</w:t>
            </w:r>
            <w:proofErr w:type="spellEnd"/>
            <w:proofErr w:type="gramEnd"/>
            <w:r w:rsidRPr="00043A29">
              <w:rPr>
                <w:rFonts w:ascii="Times New Roman" w:hAnsi="Times New Roman" w:cs="Times New Roman"/>
                <w:i/>
                <w:sz w:val="24"/>
                <w:szCs w:val="24"/>
              </w:rPr>
              <w:t>)</w:t>
            </w:r>
            <w:r w:rsidRPr="00043A29">
              <w:rPr>
                <w:rFonts w:ascii="Times New Roman" w:hAnsi="Times New Roman" w:cs="Times New Roman"/>
                <w:sz w:val="24"/>
                <w:szCs w:val="24"/>
              </w:rPr>
              <w:t>, количество часов</w:t>
            </w:r>
          </w:p>
        </w:tc>
        <w:tc>
          <w:tcPr>
            <w:tcW w:w="2510" w:type="dxa"/>
          </w:tcPr>
          <w:p w:rsidR="00043A29" w:rsidRPr="00043A29" w:rsidRDefault="00043A29" w:rsidP="00043A29">
            <w:pPr>
              <w:spacing w:after="0" w:line="240" w:lineRule="auto"/>
              <w:jc w:val="center"/>
              <w:rPr>
                <w:rFonts w:ascii="Times New Roman" w:hAnsi="Times New Roman" w:cs="Times New Roman"/>
                <w:sz w:val="24"/>
                <w:szCs w:val="24"/>
              </w:rPr>
            </w:pPr>
            <w:r w:rsidRPr="00043A29">
              <w:rPr>
                <w:rFonts w:ascii="Times New Roman" w:hAnsi="Times New Roman" w:cs="Times New Roman"/>
                <w:sz w:val="24"/>
                <w:szCs w:val="24"/>
              </w:rPr>
              <w:t>Дата и место проведения (город, организация)</w:t>
            </w:r>
          </w:p>
        </w:tc>
        <w:tc>
          <w:tcPr>
            <w:tcW w:w="2871" w:type="dxa"/>
          </w:tcPr>
          <w:p w:rsidR="00043A29" w:rsidRPr="00043A29" w:rsidRDefault="00043A29" w:rsidP="00043A29">
            <w:pPr>
              <w:spacing w:after="0" w:line="240" w:lineRule="auto"/>
              <w:jc w:val="center"/>
              <w:rPr>
                <w:rFonts w:ascii="Times New Roman" w:hAnsi="Times New Roman" w:cs="Times New Roman"/>
                <w:sz w:val="24"/>
                <w:szCs w:val="24"/>
              </w:rPr>
            </w:pPr>
            <w:r w:rsidRPr="00043A29">
              <w:rPr>
                <w:rFonts w:ascii="Times New Roman" w:hAnsi="Times New Roman" w:cs="Times New Roman"/>
                <w:sz w:val="24"/>
                <w:szCs w:val="24"/>
              </w:rPr>
              <w:t>Ф.И.О., должность педагога прошедшего программу повышения квалификации</w:t>
            </w:r>
          </w:p>
        </w:tc>
      </w:tr>
      <w:tr w:rsidR="00043A29" w:rsidRPr="00043A29" w:rsidTr="00043A29">
        <w:tc>
          <w:tcPr>
            <w:tcW w:w="2379"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pStyle w:val="af0"/>
              <w:spacing w:after="0" w:line="240" w:lineRule="auto"/>
              <w:ind w:left="0" w:right="8" w:firstLine="56"/>
              <w:jc w:val="center"/>
              <w:rPr>
                <w:rFonts w:ascii="Times New Roman" w:hAnsi="Times New Roman" w:cs="Times New Roman"/>
                <w:sz w:val="24"/>
                <w:szCs w:val="24"/>
              </w:rPr>
            </w:pPr>
            <w:r w:rsidRPr="00043A29">
              <w:rPr>
                <w:rFonts w:ascii="Times New Roman" w:hAnsi="Times New Roman" w:cs="Times New Roman"/>
                <w:sz w:val="24"/>
                <w:szCs w:val="24"/>
              </w:rPr>
              <w:t xml:space="preserve">«Психолого-педагогические и методические </w:t>
            </w:r>
            <w:r w:rsidRPr="00043A29">
              <w:rPr>
                <w:rFonts w:ascii="Times New Roman" w:hAnsi="Times New Roman" w:cs="Times New Roman"/>
                <w:sz w:val="24"/>
                <w:szCs w:val="24"/>
              </w:rPr>
              <w:lastRenderedPageBreak/>
              <w:t>аспекты организации педагогического процесса в современной начальной школе»</w:t>
            </w:r>
          </w:p>
        </w:tc>
        <w:tc>
          <w:tcPr>
            <w:tcW w:w="2163"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spacing w:after="0" w:line="240" w:lineRule="auto"/>
              <w:jc w:val="center"/>
              <w:rPr>
                <w:rFonts w:ascii="Times New Roman" w:hAnsi="Times New Roman" w:cs="Times New Roman"/>
                <w:sz w:val="24"/>
                <w:szCs w:val="24"/>
                <w:lang w:eastAsia="ru-RU"/>
              </w:rPr>
            </w:pPr>
            <w:r w:rsidRPr="00043A29">
              <w:rPr>
                <w:rFonts w:ascii="Times New Roman" w:hAnsi="Times New Roman" w:cs="Times New Roman"/>
                <w:i/>
                <w:sz w:val="24"/>
                <w:szCs w:val="24"/>
              </w:rPr>
              <w:lastRenderedPageBreak/>
              <w:t>Очно-заочные, 72ч.</w:t>
            </w:r>
          </w:p>
        </w:tc>
        <w:tc>
          <w:tcPr>
            <w:tcW w:w="2510"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pStyle w:val="af0"/>
              <w:spacing w:after="0" w:line="240" w:lineRule="auto"/>
              <w:ind w:left="0" w:firstLine="23"/>
              <w:jc w:val="center"/>
              <w:rPr>
                <w:rFonts w:ascii="Times New Roman" w:hAnsi="Times New Roman" w:cs="Times New Roman"/>
                <w:sz w:val="24"/>
                <w:szCs w:val="24"/>
              </w:rPr>
            </w:pPr>
            <w:r w:rsidRPr="00043A29">
              <w:rPr>
                <w:rFonts w:ascii="Times New Roman" w:hAnsi="Times New Roman" w:cs="Times New Roman"/>
                <w:sz w:val="24"/>
                <w:szCs w:val="24"/>
              </w:rPr>
              <w:t>11.05-30.11.2021г.</w:t>
            </w:r>
          </w:p>
          <w:p w:rsidR="00043A29" w:rsidRPr="00043A29" w:rsidRDefault="00043A29" w:rsidP="00043A29">
            <w:pPr>
              <w:pStyle w:val="af0"/>
              <w:spacing w:after="0" w:line="240" w:lineRule="auto"/>
              <w:ind w:left="0" w:firstLine="23"/>
              <w:jc w:val="center"/>
              <w:rPr>
                <w:rFonts w:ascii="Times New Roman" w:hAnsi="Times New Roman" w:cs="Times New Roman"/>
                <w:sz w:val="24"/>
                <w:szCs w:val="24"/>
              </w:rPr>
            </w:pPr>
            <w:r w:rsidRPr="00043A29">
              <w:rPr>
                <w:rFonts w:ascii="Times New Roman" w:hAnsi="Times New Roman" w:cs="Times New Roman"/>
                <w:sz w:val="24"/>
                <w:szCs w:val="24"/>
              </w:rPr>
              <w:t xml:space="preserve">ДВФУ, </w:t>
            </w:r>
            <w:proofErr w:type="spellStart"/>
            <w:r w:rsidRPr="00043A29">
              <w:rPr>
                <w:rFonts w:ascii="Times New Roman" w:hAnsi="Times New Roman" w:cs="Times New Roman"/>
                <w:sz w:val="24"/>
                <w:szCs w:val="24"/>
              </w:rPr>
              <w:t>г</w:t>
            </w:r>
            <w:proofErr w:type="gramStart"/>
            <w:r w:rsidRPr="00043A29">
              <w:rPr>
                <w:rFonts w:ascii="Times New Roman" w:hAnsi="Times New Roman" w:cs="Times New Roman"/>
                <w:sz w:val="24"/>
                <w:szCs w:val="24"/>
              </w:rPr>
              <w:t>.В</w:t>
            </w:r>
            <w:proofErr w:type="gramEnd"/>
            <w:r w:rsidRPr="00043A29">
              <w:rPr>
                <w:rFonts w:ascii="Times New Roman" w:hAnsi="Times New Roman" w:cs="Times New Roman"/>
                <w:sz w:val="24"/>
                <w:szCs w:val="24"/>
              </w:rPr>
              <w:t>ладивосток</w:t>
            </w:r>
            <w:proofErr w:type="spellEnd"/>
          </w:p>
        </w:tc>
        <w:tc>
          <w:tcPr>
            <w:tcW w:w="2871"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spacing w:after="0" w:line="240" w:lineRule="auto"/>
              <w:jc w:val="center"/>
              <w:rPr>
                <w:rFonts w:ascii="Times New Roman" w:hAnsi="Times New Roman" w:cs="Times New Roman"/>
                <w:sz w:val="24"/>
                <w:szCs w:val="24"/>
                <w:lang w:eastAsia="ru-RU"/>
              </w:rPr>
            </w:pPr>
            <w:r w:rsidRPr="00043A29">
              <w:rPr>
                <w:rFonts w:ascii="Times New Roman" w:hAnsi="Times New Roman" w:cs="Times New Roman"/>
                <w:sz w:val="24"/>
                <w:szCs w:val="24"/>
              </w:rPr>
              <w:t>Игнатьева Елена Николаевна, учитель начальных классов</w:t>
            </w:r>
          </w:p>
        </w:tc>
      </w:tr>
      <w:tr w:rsidR="00043A29" w:rsidRPr="00043A29" w:rsidTr="00043A29">
        <w:tc>
          <w:tcPr>
            <w:tcW w:w="2379"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pStyle w:val="af0"/>
              <w:spacing w:after="0" w:line="240" w:lineRule="auto"/>
              <w:ind w:left="0" w:right="8" w:firstLine="56"/>
              <w:jc w:val="center"/>
              <w:rPr>
                <w:rFonts w:ascii="Times New Roman" w:hAnsi="Times New Roman" w:cs="Times New Roman"/>
                <w:sz w:val="24"/>
                <w:szCs w:val="24"/>
              </w:rPr>
            </w:pPr>
            <w:r w:rsidRPr="00043A29">
              <w:rPr>
                <w:rFonts w:ascii="Times New Roman" w:hAnsi="Times New Roman" w:cs="Times New Roman"/>
                <w:sz w:val="24"/>
                <w:szCs w:val="24"/>
              </w:rPr>
              <w:lastRenderedPageBreak/>
              <w:t>«Скоростное чтение»</w:t>
            </w:r>
          </w:p>
        </w:tc>
        <w:tc>
          <w:tcPr>
            <w:tcW w:w="2163"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spacing w:after="0" w:line="240" w:lineRule="auto"/>
              <w:jc w:val="center"/>
              <w:rPr>
                <w:rFonts w:ascii="Times New Roman" w:hAnsi="Times New Roman" w:cs="Times New Roman"/>
                <w:i/>
                <w:sz w:val="24"/>
                <w:szCs w:val="24"/>
              </w:rPr>
            </w:pPr>
            <w:r w:rsidRPr="00043A29">
              <w:rPr>
                <w:rFonts w:ascii="Times New Roman" w:hAnsi="Times New Roman" w:cs="Times New Roman"/>
                <w:i/>
                <w:sz w:val="24"/>
                <w:szCs w:val="24"/>
              </w:rPr>
              <w:t>дистанционные курсы, 108 ч.</w:t>
            </w:r>
          </w:p>
        </w:tc>
        <w:tc>
          <w:tcPr>
            <w:tcW w:w="2510"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pStyle w:val="af0"/>
              <w:spacing w:after="0" w:line="240" w:lineRule="auto"/>
              <w:ind w:left="0" w:firstLine="23"/>
              <w:jc w:val="center"/>
              <w:rPr>
                <w:rFonts w:ascii="Times New Roman" w:hAnsi="Times New Roman" w:cs="Times New Roman"/>
                <w:sz w:val="24"/>
                <w:szCs w:val="24"/>
              </w:rPr>
            </w:pPr>
            <w:r w:rsidRPr="00043A29">
              <w:rPr>
                <w:rFonts w:ascii="Times New Roman" w:hAnsi="Times New Roman" w:cs="Times New Roman"/>
                <w:sz w:val="24"/>
                <w:szCs w:val="24"/>
              </w:rPr>
              <w:t>18.11-15.12.2021г.</w:t>
            </w:r>
          </w:p>
          <w:p w:rsidR="00043A29" w:rsidRPr="00043A29" w:rsidRDefault="00043A29" w:rsidP="00043A29">
            <w:pPr>
              <w:pStyle w:val="af0"/>
              <w:spacing w:after="0" w:line="240" w:lineRule="auto"/>
              <w:ind w:left="0" w:firstLine="23"/>
              <w:jc w:val="center"/>
              <w:rPr>
                <w:rFonts w:ascii="Times New Roman" w:hAnsi="Times New Roman" w:cs="Times New Roman"/>
                <w:sz w:val="24"/>
                <w:szCs w:val="24"/>
              </w:rPr>
            </w:pPr>
            <w:proofErr w:type="spellStart"/>
            <w:r w:rsidRPr="00043A29">
              <w:rPr>
                <w:rFonts w:ascii="Times New Roman" w:hAnsi="Times New Roman" w:cs="Times New Roman"/>
                <w:sz w:val="24"/>
                <w:szCs w:val="24"/>
              </w:rPr>
              <w:t>Г.Смоленск</w:t>
            </w:r>
            <w:proofErr w:type="spellEnd"/>
            <w:r w:rsidRPr="00043A29">
              <w:rPr>
                <w:rFonts w:ascii="Times New Roman" w:hAnsi="Times New Roman" w:cs="Times New Roman"/>
                <w:sz w:val="24"/>
                <w:szCs w:val="24"/>
              </w:rPr>
              <w:t>, «</w:t>
            </w:r>
            <w:proofErr w:type="spellStart"/>
            <w:r w:rsidRPr="00043A29">
              <w:rPr>
                <w:rFonts w:ascii="Times New Roman" w:hAnsi="Times New Roman" w:cs="Times New Roman"/>
                <w:sz w:val="24"/>
                <w:szCs w:val="24"/>
              </w:rPr>
              <w:t>Инфоурок</w:t>
            </w:r>
            <w:proofErr w:type="spellEnd"/>
            <w:r w:rsidRPr="00043A29">
              <w:rPr>
                <w:rFonts w:ascii="Times New Roman" w:hAnsi="Times New Roman" w:cs="Times New Roman"/>
                <w:sz w:val="24"/>
                <w:szCs w:val="24"/>
              </w:rPr>
              <w:t>»</w:t>
            </w:r>
          </w:p>
        </w:tc>
        <w:tc>
          <w:tcPr>
            <w:tcW w:w="2871"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spacing w:after="0" w:line="240" w:lineRule="auto"/>
              <w:jc w:val="center"/>
              <w:rPr>
                <w:rFonts w:ascii="Times New Roman" w:hAnsi="Times New Roman" w:cs="Times New Roman"/>
                <w:sz w:val="24"/>
                <w:szCs w:val="24"/>
              </w:rPr>
            </w:pPr>
            <w:proofErr w:type="spellStart"/>
            <w:r w:rsidRPr="00043A29">
              <w:rPr>
                <w:rFonts w:ascii="Times New Roman" w:hAnsi="Times New Roman" w:cs="Times New Roman"/>
                <w:sz w:val="24"/>
                <w:szCs w:val="24"/>
              </w:rPr>
              <w:t>Конончук</w:t>
            </w:r>
            <w:proofErr w:type="spellEnd"/>
            <w:r w:rsidRPr="00043A29">
              <w:rPr>
                <w:rFonts w:ascii="Times New Roman" w:hAnsi="Times New Roman" w:cs="Times New Roman"/>
                <w:sz w:val="24"/>
                <w:szCs w:val="24"/>
              </w:rPr>
              <w:t xml:space="preserve"> Валентина </w:t>
            </w:r>
            <w:proofErr w:type="spellStart"/>
            <w:r w:rsidRPr="00043A29">
              <w:rPr>
                <w:rFonts w:ascii="Times New Roman" w:hAnsi="Times New Roman" w:cs="Times New Roman"/>
                <w:sz w:val="24"/>
                <w:szCs w:val="24"/>
              </w:rPr>
              <w:t>Исаковна</w:t>
            </w:r>
            <w:proofErr w:type="spellEnd"/>
            <w:r w:rsidRPr="00043A29">
              <w:rPr>
                <w:rFonts w:ascii="Times New Roman" w:hAnsi="Times New Roman" w:cs="Times New Roman"/>
                <w:sz w:val="24"/>
                <w:szCs w:val="24"/>
              </w:rPr>
              <w:t>, учитель начальных классов</w:t>
            </w:r>
          </w:p>
        </w:tc>
      </w:tr>
      <w:tr w:rsidR="00043A29" w:rsidRPr="00043A29" w:rsidTr="00043A29">
        <w:tc>
          <w:tcPr>
            <w:tcW w:w="2379"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pStyle w:val="af0"/>
              <w:spacing w:after="0" w:line="240" w:lineRule="auto"/>
              <w:ind w:left="0" w:right="8" w:firstLine="56"/>
              <w:jc w:val="center"/>
              <w:rPr>
                <w:rFonts w:ascii="Times New Roman" w:hAnsi="Times New Roman" w:cs="Times New Roman"/>
                <w:sz w:val="24"/>
                <w:szCs w:val="24"/>
              </w:rPr>
            </w:pPr>
            <w:r w:rsidRPr="00043A29">
              <w:rPr>
                <w:rFonts w:ascii="Times New Roman" w:hAnsi="Times New Roman" w:cs="Times New Roman"/>
                <w:sz w:val="24"/>
                <w:szCs w:val="24"/>
              </w:rPr>
              <w:t>«Функциональная грамотность школьников»</w:t>
            </w:r>
          </w:p>
        </w:tc>
        <w:tc>
          <w:tcPr>
            <w:tcW w:w="2163"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spacing w:after="0" w:line="240" w:lineRule="auto"/>
              <w:jc w:val="center"/>
              <w:rPr>
                <w:rFonts w:ascii="Times New Roman" w:hAnsi="Times New Roman" w:cs="Times New Roman"/>
                <w:i/>
                <w:sz w:val="24"/>
                <w:szCs w:val="24"/>
              </w:rPr>
            </w:pPr>
            <w:r w:rsidRPr="00043A29">
              <w:rPr>
                <w:rFonts w:ascii="Times New Roman" w:hAnsi="Times New Roman" w:cs="Times New Roman"/>
                <w:i/>
                <w:sz w:val="24"/>
                <w:szCs w:val="24"/>
              </w:rPr>
              <w:t>дистанционные курсы, 72 ч.</w:t>
            </w:r>
          </w:p>
        </w:tc>
        <w:tc>
          <w:tcPr>
            <w:tcW w:w="2510"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pStyle w:val="af0"/>
              <w:spacing w:after="0" w:line="240" w:lineRule="auto"/>
              <w:ind w:left="0" w:firstLine="23"/>
              <w:jc w:val="center"/>
              <w:rPr>
                <w:rFonts w:ascii="Times New Roman" w:hAnsi="Times New Roman" w:cs="Times New Roman"/>
                <w:sz w:val="24"/>
                <w:szCs w:val="24"/>
              </w:rPr>
            </w:pPr>
            <w:r w:rsidRPr="00043A29">
              <w:rPr>
                <w:rFonts w:ascii="Times New Roman" w:hAnsi="Times New Roman" w:cs="Times New Roman"/>
                <w:sz w:val="24"/>
                <w:szCs w:val="24"/>
              </w:rPr>
              <w:t>18.11- 08.12.2021г.</w:t>
            </w:r>
          </w:p>
          <w:p w:rsidR="00043A29" w:rsidRPr="00043A29" w:rsidRDefault="00043A29" w:rsidP="00043A29">
            <w:pPr>
              <w:pStyle w:val="af0"/>
              <w:spacing w:after="0" w:line="240" w:lineRule="auto"/>
              <w:ind w:left="0" w:firstLine="23"/>
              <w:jc w:val="center"/>
              <w:rPr>
                <w:rFonts w:ascii="Times New Roman" w:hAnsi="Times New Roman" w:cs="Times New Roman"/>
                <w:sz w:val="24"/>
                <w:szCs w:val="24"/>
              </w:rPr>
            </w:pPr>
            <w:proofErr w:type="spellStart"/>
            <w:r w:rsidRPr="00043A29">
              <w:rPr>
                <w:rFonts w:ascii="Times New Roman" w:hAnsi="Times New Roman" w:cs="Times New Roman"/>
                <w:sz w:val="24"/>
                <w:szCs w:val="24"/>
              </w:rPr>
              <w:t>Г.Смоленск</w:t>
            </w:r>
            <w:proofErr w:type="spellEnd"/>
            <w:r w:rsidRPr="00043A29">
              <w:rPr>
                <w:rFonts w:ascii="Times New Roman" w:hAnsi="Times New Roman" w:cs="Times New Roman"/>
                <w:sz w:val="24"/>
                <w:szCs w:val="24"/>
              </w:rPr>
              <w:t>, «</w:t>
            </w:r>
            <w:proofErr w:type="spellStart"/>
            <w:r w:rsidRPr="00043A29">
              <w:rPr>
                <w:rFonts w:ascii="Times New Roman" w:hAnsi="Times New Roman" w:cs="Times New Roman"/>
                <w:sz w:val="24"/>
                <w:szCs w:val="24"/>
              </w:rPr>
              <w:t>Инфоурок</w:t>
            </w:r>
            <w:proofErr w:type="spellEnd"/>
            <w:r w:rsidRPr="00043A29">
              <w:rPr>
                <w:rFonts w:ascii="Times New Roman" w:hAnsi="Times New Roman" w:cs="Times New Roman"/>
                <w:sz w:val="24"/>
                <w:szCs w:val="24"/>
              </w:rPr>
              <w:t>»</w:t>
            </w:r>
          </w:p>
        </w:tc>
        <w:tc>
          <w:tcPr>
            <w:tcW w:w="2871"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spacing w:after="0" w:line="240" w:lineRule="auto"/>
              <w:jc w:val="center"/>
              <w:rPr>
                <w:rFonts w:ascii="Times New Roman" w:hAnsi="Times New Roman" w:cs="Times New Roman"/>
                <w:sz w:val="24"/>
                <w:szCs w:val="24"/>
              </w:rPr>
            </w:pPr>
            <w:proofErr w:type="spellStart"/>
            <w:r w:rsidRPr="00043A29">
              <w:rPr>
                <w:rFonts w:ascii="Times New Roman" w:hAnsi="Times New Roman" w:cs="Times New Roman"/>
                <w:sz w:val="24"/>
                <w:szCs w:val="24"/>
              </w:rPr>
              <w:t>Конончук</w:t>
            </w:r>
            <w:proofErr w:type="spellEnd"/>
            <w:r w:rsidRPr="00043A29">
              <w:rPr>
                <w:rFonts w:ascii="Times New Roman" w:hAnsi="Times New Roman" w:cs="Times New Roman"/>
                <w:sz w:val="24"/>
                <w:szCs w:val="24"/>
              </w:rPr>
              <w:t xml:space="preserve"> Валентина </w:t>
            </w:r>
            <w:proofErr w:type="spellStart"/>
            <w:r w:rsidRPr="00043A29">
              <w:rPr>
                <w:rFonts w:ascii="Times New Roman" w:hAnsi="Times New Roman" w:cs="Times New Roman"/>
                <w:sz w:val="24"/>
                <w:szCs w:val="24"/>
              </w:rPr>
              <w:t>Исаковна</w:t>
            </w:r>
            <w:proofErr w:type="spellEnd"/>
            <w:r w:rsidRPr="00043A29">
              <w:rPr>
                <w:rFonts w:ascii="Times New Roman" w:hAnsi="Times New Roman" w:cs="Times New Roman"/>
                <w:sz w:val="24"/>
                <w:szCs w:val="24"/>
              </w:rPr>
              <w:t>, учитель начальных классов</w:t>
            </w:r>
          </w:p>
        </w:tc>
      </w:tr>
      <w:tr w:rsidR="00043A29" w:rsidRPr="00043A29" w:rsidTr="00043A29">
        <w:tc>
          <w:tcPr>
            <w:tcW w:w="2379"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pStyle w:val="af0"/>
              <w:spacing w:after="0" w:line="240" w:lineRule="auto"/>
              <w:ind w:left="0" w:right="8" w:firstLine="56"/>
              <w:jc w:val="center"/>
              <w:rPr>
                <w:rFonts w:ascii="Times New Roman" w:hAnsi="Times New Roman" w:cs="Times New Roman"/>
                <w:sz w:val="24"/>
                <w:szCs w:val="24"/>
              </w:rPr>
            </w:pPr>
            <w:r w:rsidRPr="00043A29">
              <w:rPr>
                <w:rFonts w:ascii="Times New Roman" w:hAnsi="Times New Roman" w:cs="Times New Roman"/>
                <w:sz w:val="24"/>
                <w:szCs w:val="24"/>
              </w:rPr>
              <w:t>«Формирование и оценка функциональной грамотности учащихся уровня основного общего образования»</w:t>
            </w:r>
          </w:p>
        </w:tc>
        <w:tc>
          <w:tcPr>
            <w:tcW w:w="2163"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spacing w:after="0" w:line="240" w:lineRule="auto"/>
              <w:rPr>
                <w:rFonts w:ascii="Times New Roman" w:hAnsi="Times New Roman" w:cs="Times New Roman"/>
                <w:sz w:val="24"/>
                <w:szCs w:val="24"/>
                <w:lang w:eastAsia="ru-RU"/>
              </w:rPr>
            </w:pPr>
            <w:r w:rsidRPr="00043A29">
              <w:rPr>
                <w:rFonts w:ascii="Times New Roman" w:hAnsi="Times New Roman" w:cs="Times New Roman"/>
                <w:i/>
                <w:sz w:val="24"/>
                <w:szCs w:val="24"/>
              </w:rPr>
              <w:t>дистанционные курсы, 32 ч.</w:t>
            </w:r>
          </w:p>
        </w:tc>
        <w:tc>
          <w:tcPr>
            <w:tcW w:w="2510"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pStyle w:val="af0"/>
              <w:spacing w:after="0" w:line="240" w:lineRule="auto"/>
              <w:ind w:left="-74"/>
              <w:jc w:val="center"/>
              <w:rPr>
                <w:rFonts w:ascii="Times New Roman" w:hAnsi="Times New Roman" w:cs="Times New Roman"/>
                <w:sz w:val="24"/>
                <w:szCs w:val="24"/>
              </w:rPr>
            </w:pPr>
            <w:r w:rsidRPr="00043A29">
              <w:rPr>
                <w:rFonts w:ascii="Times New Roman" w:hAnsi="Times New Roman" w:cs="Times New Roman"/>
                <w:sz w:val="24"/>
                <w:szCs w:val="24"/>
              </w:rPr>
              <w:t>Октябрь – ноябрь 2021г.</w:t>
            </w:r>
          </w:p>
          <w:p w:rsidR="00043A29" w:rsidRPr="00043A29" w:rsidRDefault="00043A29" w:rsidP="00043A29">
            <w:pPr>
              <w:pStyle w:val="af0"/>
              <w:spacing w:after="0" w:line="240" w:lineRule="auto"/>
              <w:ind w:left="-74"/>
              <w:jc w:val="center"/>
              <w:rPr>
                <w:rFonts w:ascii="Times New Roman" w:hAnsi="Times New Roman" w:cs="Times New Roman"/>
                <w:sz w:val="24"/>
                <w:szCs w:val="24"/>
              </w:rPr>
            </w:pPr>
            <w:r w:rsidRPr="00043A29">
              <w:rPr>
                <w:rFonts w:ascii="Times New Roman" w:hAnsi="Times New Roman" w:cs="Times New Roman"/>
                <w:sz w:val="24"/>
                <w:szCs w:val="24"/>
              </w:rPr>
              <w:t>ГАУ ДПО ПК ИРО,</w:t>
            </w:r>
          </w:p>
          <w:p w:rsidR="00043A29" w:rsidRPr="00043A29" w:rsidRDefault="00043A29" w:rsidP="00043A29">
            <w:pPr>
              <w:pStyle w:val="af0"/>
              <w:spacing w:after="0" w:line="240" w:lineRule="auto"/>
              <w:ind w:left="-74"/>
              <w:jc w:val="center"/>
              <w:rPr>
                <w:rFonts w:ascii="Times New Roman" w:hAnsi="Times New Roman" w:cs="Times New Roman"/>
                <w:sz w:val="24"/>
                <w:szCs w:val="24"/>
              </w:rPr>
            </w:pPr>
            <w:proofErr w:type="spellStart"/>
            <w:r w:rsidRPr="00043A29">
              <w:rPr>
                <w:rFonts w:ascii="Times New Roman" w:hAnsi="Times New Roman" w:cs="Times New Roman"/>
                <w:sz w:val="24"/>
                <w:szCs w:val="24"/>
              </w:rPr>
              <w:t>Г.Владивосток</w:t>
            </w:r>
            <w:proofErr w:type="spellEnd"/>
          </w:p>
          <w:p w:rsidR="00043A29" w:rsidRPr="00043A29" w:rsidRDefault="00043A29" w:rsidP="00043A29">
            <w:pPr>
              <w:pStyle w:val="af0"/>
              <w:spacing w:after="0" w:line="240" w:lineRule="auto"/>
              <w:ind w:left="0" w:firstLine="23"/>
              <w:jc w:val="center"/>
              <w:rPr>
                <w:rFonts w:ascii="Times New Roman" w:hAnsi="Times New Roman" w:cs="Times New Roman"/>
                <w:sz w:val="24"/>
                <w:szCs w:val="24"/>
              </w:rPr>
            </w:pPr>
          </w:p>
        </w:tc>
        <w:tc>
          <w:tcPr>
            <w:tcW w:w="2871"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spacing w:after="0" w:line="240" w:lineRule="auto"/>
              <w:jc w:val="center"/>
              <w:rPr>
                <w:rFonts w:ascii="Times New Roman" w:hAnsi="Times New Roman" w:cs="Times New Roman"/>
                <w:sz w:val="24"/>
                <w:szCs w:val="24"/>
                <w:lang w:eastAsia="ru-RU"/>
              </w:rPr>
            </w:pPr>
            <w:r w:rsidRPr="00043A29">
              <w:rPr>
                <w:rFonts w:ascii="Times New Roman" w:hAnsi="Times New Roman" w:cs="Times New Roman"/>
                <w:sz w:val="24"/>
                <w:szCs w:val="24"/>
              </w:rPr>
              <w:t>Назаренко Лариса Алексеевна, учитель математики</w:t>
            </w:r>
          </w:p>
        </w:tc>
      </w:tr>
      <w:tr w:rsidR="00043A29" w:rsidRPr="00043A29" w:rsidTr="00043A29">
        <w:tc>
          <w:tcPr>
            <w:tcW w:w="2379"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pStyle w:val="af0"/>
              <w:spacing w:after="0" w:line="240" w:lineRule="auto"/>
              <w:ind w:left="0" w:right="8" w:firstLine="56"/>
              <w:jc w:val="center"/>
              <w:rPr>
                <w:rFonts w:ascii="Times New Roman" w:hAnsi="Times New Roman" w:cs="Times New Roman"/>
                <w:sz w:val="24"/>
                <w:szCs w:val="24"/>
              </w:rPr>
            </w:pPr>
            <w:r w:rsidRPr="00043A29">
              <w:rPr>
                <w:rFonts w:ascii="Times New Roman" w:hAnsi="Times New Roman" w:cs="Times New Roman"/>
                <w:sz w:val="24"/>
                <w:szCs w:val="24"/>
              </w:rPr>
              <w:t>«Формирование и оценка функциональной грамотности учащихся уровня основного общего образования»</w:t>
            </w:r>
          </w:p>
        </w:tc>
        <w:tc>
          <w:tcPr>
            <w:tcW w:w="2163"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spacing w:after="0" w:line="240" w:lineRule="auto"/>
              <w:jc w:val="center"/>
              <w:rPr>
                <w:rFonts w:ascii="Times New Roman" w:hAnsi="Times New Roman" w:cs="Times New Roman"/>
                <w:i/>
                <w:sz w:val="24"/>
                <w:szCs w:val="24"/>
              </w:rPr>
            </w:pPr>
            <w:r w:rsidRPr="00043A29">
              <w:rPr>
                <w:rFonts w:ascii="Times New Roman" w:hAnsi="Times New Roman" w:cs="Times New Roman"/>
                <w:i/>
                <w:sz w:val="24"/>
                <w:szCs w:val="24"/>
              </w:rPr>
              <w:t>дистанционные курсы, 32 ч.</w:t>
            </w:r>
          </w:p>
        </w:tc>
        <w:tc>
          <w:tcPr>
            <w:tcW w:w="2510"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pStyle w:val="af0"/>
              <w:spacing w:after="0" w:line="240" w:lineRule="auto"/>
              <w:ind w:left="-74"/>
              <w:jc w:val="center"/>
              <w:rPr>
                <w:rFonts w:ascii="Times New Roman" w:hAnsi="Times New Roman" w:cs="Times New Roman"/>
                <w:sz w:val="24"/>
                <w:szCs w:val="24"/>
              </w:rPr>
            </w:pPr>
            <w:r w:rsidRPr="00043A29">
              <w:rPr>
                <w:rFonts w:ascii="Times New Roman" w:hAnsi="Times New Roman" w:cs="Times New Roman"/>
                <w:sz w:val="24"/>
                <w:szCs w:val="24"/>
              </w:rPr>
              <w:t>Октябрь – ноябрь 2021г.</w:t>
            </w:r>
          </w:p>
          <w:p w:rsidR="00043A29" w:rsidRPr="00043A29" w:rsidRDefault="00043A29" w:rsidP="00043A29">
            <w:pPr>
              <w:pStyle w:val="af0"/>
              <w:spacing w:after="0" w:line="240" w:lineRule="auto"/>
              <w:ind w:left="-74"/>
              <w:jc w:val="center"/>
              <w:rPr>
                <w:rFonts w:ascii="Times New Roman" w:hAnsi="Times New Roman" w:cs="Times New Roman"/>
                <w:sz w:val="24"/>
                <w:szCs w:val="24"/>
              </w:rPr>
            </w:pPr>
            <w:r w:rsidRPr="00043A29">
              <w:rPr>
                <w:rFonts w:ascii="Times New Roman" w:hAnsi="Times New Roman" w:cs="Times New Roman"/>
                <w:sz w:val="24"/>
                <w:szCs w:val="24"/>
              </w:rPr>
              <w:t>ГАУ ДПО ПК ИРО,</w:t>
            </w:r>
          </w:p>
          <w:p w:rsidR="00043A29" w:rsidRPr="00043A29" w:rsidRDefault="00043A29" w:rsidP="00043A29">
            <w:pPr>
              <w:pStyle w:val="af0"/>
              <w:spacing w:after="0" w:line="240" w:lineRule="auto"/>
              <w:ind w:left="-74"/>
              <w:jc w:val="center"/>
              <w:rPr>
                <w:rFonts w:ascii="Times New Roman" w:hAnsi="Times New Roman" w:cs="Times New Roman"/>
                <w:sz w:val="24"/>
                <w:szCs w:val="24"/>
              </w:rPr>
            </w:pPr>
            <w:proofErr w:type="spellStart"/>
            <w:r w:rsidRPr="00043A29">
              <w:rPr>
                <w:rFonts w:ascii="Times New Roman" w:hAnsi="Times New Roman" w:cs="Times New Roman"/>
                <w:sz w:val="24"/>
                <w:szCs w:val="24"/>
              </w:rPr>
              <w:t>Г.Владивосток</w:t>
            </w:r>
            <w:proofErr w:type="spellEnd"/>
          </w:p>
          <w:p w:rsidR="00043A29" w:rsidRPr="00043A29" w:rsidRDefault="00043A29" w:rsidP="00043A29">
            <w:pPr>
              <w:pStyle w:val="af0"/>
              <w:spacing w:after="0" w:line="240" w:lineRule="auto"/>
              <w:ind w:left="0" w:firstLine="23"/>
              <w:jc w:val="center"/>
              <w:rPr>
                <w:rFonts w:ascii="Times New Roman" w:hAnsi="Times New Roman" w:cs="Times New Roman"/>
                <w:sz w:val="24"/>
                <w:szCs w:val="24"/>
              </w:rPr>
            </w:pPr>
          </w:p>
        </w:tc>
        <w:tc>
          <w:tcPr>
            <w:tcW w:w="2871"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spacing w:after="0" w:line="240" w:lineRule="auto"/>
              <w:jc w:val="center"/>
              <w:rPr>
                <w:rFonts w:ascii="Times New Roman" w:hAnsi="Times New Roman" w:cs="Times New Roman"/>
                <w:sz w:val="24"/>
                <w:szCs w:val="24"/>
              </w:rPr>
            </w:pPr>
            <w:r w:rsidRPr="00043A29">
              <w:rPr>
                <w:rFonts w:ascii="Times New Roman" w:hAnsi="Times New Roman" w:cs="Times New Roman"/>
                <w:sz w:val="24"/>
                <w:szCs w:val="24"/>
              </w:rPr>
              <w:t>Селина Лидия Ивановна, учитель математики</w:t>
            </w:r>
          </w:p>
        </w:tc>
      </w:tr>
      <w:tr w:rsidR="00043A29" w:rsidRPr="00043A29" w:rsidTr="00043A29">
        <w:tc>
          <w:tcPr>
            <w:tcW w:w="2379"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pStyle w:val="af0"/>
              <w:spacing w:after="0" w:line="240" w:lineRule="auto"/>
              <w:ind w:left="0" w:right="8" w:firstLine="56"/>
              <w:jc w:val="center"/>
              <w:rPr>
                <w:rFonts w:ascii="Times New Roman" w:hAnsi="Times New Roman" w:cs="Times New Roman"/>
                <w:sz w:val="24"/>
                <w:szCs w:val="24"/>
              </w:rPr>
            </w:pPr>
            <w:r w:rsidRPr="00043A29">
              <w:rPr>
                <w:rFonts w:ascii="Times New Roman" w:hAnsi="Times New Roman" w:cs="Times New Roman"/>
                <w:sz w:val="24"/>
                <w:szCs w:val="24"/>
              </w:rPr>
              <w:t>«Формирование и оценка функциональной грамотности учащихся уровня основного общего образования»</w:t>
            </w:r>
          </w:p>
        </w:tc>
        <w:tc>
          <w:tcPr>
            <w:tcW w:w="2163"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spacing w:after="0" w:line="240" w:lineRule="auto"/>
              <w:jc w:val="center"/>
              <w:rPr>
                <w:rFonts w:ascii="Times New Roman" w:hAnsi="Times New Roman" w:cs="Times New Roman"/>
                <w:i/>
                <w:sz w:val="24"/>
                <w:szCs w:val="24"/>
              </w:rPr>
            </w:pPr>
            <w:r w:rsidRPr="00043A29">
              <w:rPr>
                <w:rFonts w:ascii="Times New Roman" w:hAnsi="Times New Roman" w:cs="Times New Roman"/>
                <w:i/>
                <w:sz w:val="24"/>
                <w:szCs w:val="24"/>
              </w:rPr>
              <w:t>дистанционные курсы, 32 ч.</w:t>
            </w:r>
          </w:p>
        </w:tc>
        <w:tc>
          <w:tcPr>
            <w:tcW w:w="2510"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pStyle w:val="af0"/>
              <w:spacing w:after="0" w:line="240" w:lineRule="auto"/>
              <w:ind w:left="-74"/>
              <w:jc w:val="center"/>
              <w:rPr>
                <w:rFonts w:ascii="Times New Roman" w:hAnsi="Times New Roman" w:cs="Times New Roman"/>
                <w:sz w:val="24"/>
                <w:szCs w:val="24"/>
              </w:rPr>
            </w:pPr>
            <w:r w:rsidRPr="00043A29">
              <w:rPr>
                <w:rFonts w:ascii="Times New Roman" w:hAnsi="Times New Roman" w:cs="Times New Roman"/>
                <w:sz w:val="24"/>
                <w:szCs w:val="24"/>
              </w:rPr>
              <w:t>Октябрь – ноябрь 2021г.</w:t>
            </w:r>
          </w:p>
          <w:p w:rsidR="00043A29" w:rsidRPr="00043A29" w:rsidRDefault="00043A29" w:rsidP="00043A29">
            <w:pPr>
              <w:pStyle w:val="af0"/>
              <w:spacing w:after="0" w:line="240" w:lineRule="auto"/>
              <w:ind w:left="-74"/>
              <w:jc w:val="center"/>
              <w:rPr>
                <w:rFonts w:ascii="Times New Roman" w:hAnsi="Times New Roman" w:cs="Times New Roman"/>
                <w:sz w:val="24"/>
                <w:szCs w:val="24"/>
              </w:rPr>
            </w:pPr>
            <w:r w:rsidRPr="00043A29">
              <w:rPr>
                <w:rFonts w:ascii="Times New Roman" w:hAnsi="Times New Roman" w:cs="Times New Roman"/>
                <w:sz w:val="24"/>
                <w:szCs w:val="24"/>
              </w:rPr>
              <w:t>ГАУ ДПО ПК ИРО,</w:t>
            </w:r>
          </w:p>
          <w:p w:rsidR="00043A29" w:rsidRPr="00043A29" w:rsidRDefault="00043A29" w:rsidP="00043A29">
            <w:pPr>
              <w:pStyle w:val="af0"/>
              <w:spacing w:after="0" w:line="240" w:lineRule="auto"/>
              <w:ind w:left="-74"/>
              <w:jc w:val="center"/>
              <w:rPr>
                <w:rFonts w:ascii="Times New Roman" w:hAnsi="Times New Roman" w:cs="Times New Roman"/>
                <w:sz w:val="24"/>
                <w:szCs w:val="24"/>
              </w:rPr>
            </w:pPr>
            <w:proofErr w:type="spellStart"/>
            <w:r w:rsidRPr="00043A29">
              <w:rPr>
                <w:rFonts w:ascii="Times New Roman" w:hAnsi="Times New Roman" w:cs="Times New Roman"/>
                <w:sz w:val="24"/>
                <w:szCs w:val="24"/>
              </w:rPr>
              <w:t>Г.Владивосток</w:t>
            </w:r>
            <w:proofErr w:type="spellEnd"/>
          </w:p>
          <w:p w:rsidR="00043A29" w:rsidRPr="00043A29" w:rsidRDefault="00043A29" w:rsidP="00043A29">
            <w:pPr>
              <w:pStyle w:val="af0"/>
              <w:spacing w:after="0" w:line="240" w:lineRule="auto"/>
              <w:ind w:left="0" w:firstLine="23"/>
              <w:jc w:val="center"/>
              <w:rPr>
                <w:rFonts w:ascii="Times New Roman" w:hAnsi="Times New Roman" w:cs="Times New Roman"/>
                <w:sz w:val="24"/>
                <w:szCs w:val="24"/>
              </w:rPr>
            </w:pPr>
          </w:p>
        </w:tc>
        <w:tc>
          <w:tcPr>
            <w:tcW w:w="2871"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spacing w:after="0" w:line="240" w:lineRule="auto"/>
              <w:jc w:val="center"/>
              <w:rPr>
                <w:rFonts w:ascii="Times New Roman" w:hAnsi="Times New Roman" w:cs="Times New Roman"/>
                <w:sz w:val="24"/>
                <w:szCs w:val="24"/>
              </w:rPr>
            </w:pPr>
            <w:r w:rsidRPr="00043A29">
              <w:rPr>
                <w:rFonts w:ascii="Times New Roman" w:hAnsi="Times New Roman" w:cs="Times New Roman"/>
                <w:sz w:val="24"/>
                <w:szCs w:val="24"/>
              </w:rPr>
              <w:t>Боборыкина Елена Григорьевна, учитель истории и обществознания</w:t>
            </w:r>
          </w:p>
        </w:tc>
      </w:tr>
      <w:tr w:rsidR="00043A29" w:rsidRPr="00043A29" w:rsidTr="00043A29">
        <w:tc>
          <w:tcPr>
            <w:tcW w:w="2379"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spacing w:after="0" w:line="240" w:lineRule="auto"/>
              <w:rPr>
                <w:rFonts w:ascii="Times New Roman" w:hAnsi="Times New Roman" w:cs="Times New Roman"/>
                <w:sz w:val="24"/>
                <w:szCs w:val="24"/>
              </w:rPr>
            </w:pPr>
            <w:r w:rsidRPr="00043A29">
              <w:rPr>
                <w:rFonts w:ascii="Times New Roman" w:hAnsi="Times New Roman" w:cs="Times New Roman"/>
                <w:sz w:val="24"/>
                <w:szCs w:val="24"/>
              </w:rPr>
              <w:t>«Формирование и оценка функциональной грамотности учащихся уровня основного общего образования»</w:t>
            </w:r>
          </w:p>
        </w:tc>
        <w:tc>
          <w:tcPr>
            <w:tcW w:w="2163"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spacing w:after="0" w:line="240" w:lineRule="auto"/>
              <w:jc w:val="center"/>
              <w:rPr>
                <w:rFonts w:ascii="Times New Roman" w:hAnsi="Times New Roman" w:cs="Times New Roman"/>
                <w:i/>
                <w:sz w:val="24"/>
                <w:szCs w:val="24"/>
              </w:rPr>
            </w:pPr>
            <w:r w:rsidRPr="00043A29">
              <w:rPr>
                <w:rFonts w:ascii="Times New Roman" w:hAnsi="Times New Roman" w:cs="Times New Roman"/>
                <w:i/>
                <w:sz w:val="24"/>
                <w:szCs w:val="24"/>
              </w:rPr>
              <w:t>дистанционные курсы, 32 ч.</w:t>
            </w:r>
          </w:p>
        </w:tc>
        <w:tc>
          <w:tcPr>
            <w:tcW w:w="2510"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pStyle w:val="af0"/>
              <w:spacing w:after="0" w:line="240" w:lineRule="auto"/>
              <w:ind w:left="-74"/>
              <w:jc w:val="center"/>
              <w:rPr>
                <w:rFonts w:ascii="Times New Roman" w:hAnsi="Times New Roman" w:cs="Times New Roman"/>
                <w:sz w:val="24"/>
                <w:szCs w:val="24"/>
              </w:rPr>
            </w:pPr>
            <w:r w:rsidRPr="00043A29">
              <w:rPr>
                <w:rFonts w:ascii="Times New Roman" w:hAnsi="Times New Roman" w:cs="Times New Roman"/>
                <w:sz w:val="24"/>
                <w:szCs w:val="24"/>
              </w:rPr>
              <w:t>Октябрь – ноябрь 2021г.</w:t>
            </w:r>
          </w:p>
          <w:p w:rsidR="00043A29" w:rsidRPr="00043A29" w:rsidRDefault="00043A29" w:rsidP="00043A29">
            <w:pPr>
              <w:pStyle w:val="af0"/>
              <w:spacing w:after="0" w:line="240" w:lineRule="auto"/>
              <w:ind w:left="-74"/>
              <w:jc w:val="center"/>
              <w:rPr>
                <w:rFonts w:ascii="Times New Roman" w:hAnsi="Times New Roman" w:cs="Times New Roman"/>
                <w:sz w:val="24"/>
                <w:szCs w:val="24"/>
              </w:rPr>
            </w:pPr>
            <w:r w:rsidRPr="00043A29">
              <w:rPr>
                <w:rFonts w:ascii="Times New Roman" w:hAnsi="Times New Roman" w:cs="Times New Roman"/>
                <w:sz w:val="24"/>
                <w:szCs w:val="24"/>
              </w:rPr>
              <w:t>ГАУ ДПО ПК ИРО,</w:t>
            </w:r>
          </w:p>
          <w:p w:rsidR="00043A29" w:rsidRPr="00043A29" w:rsidRDefault="00043A29" w:rsidP="00043A29">
            <w:pPr>
              <w:pStyle w:val="af0"/>
              <w:spacing w:after="0" w:line="240" w:lineRule="auto"/>
              <w:ind w:left="-74"/>
              <w:jc w:val="center"/>
              <w:rPr>
                <w:rFonts w:ascii="Times New Roman" w:hAnsi="Times New Roman" w:cs="Times New Roman"/>
                <w:sz w:val="24"/>
                <w:szCs w:val="24"/>
              </w:rPr>
            </w:pPr>
            <w:proofErr w:type="spellStart"/>
            <w:r w:rsidRPr="00043A29">
              <w:rPr>
                <w:rFonts w:ascii="Times New Roman" w:hAnsi="Times New Roman" w:cs="Times New Roman"/>
                <w:sz w:val="24"/>
                <w:szCs w:val="24"/>
              </w:rPr>
              <w:t>Г.Владивосток</w:t>
            </w:r>
            <w:proofErr w:type="spellEnd"/>
          </w:p>
          <w:p w:rsidR="00043A29" w:rsidRPr="00043A29" w:rsidRDefault="00043A29" w:rsidP="00043A29">
            <w:pPr>
              <w:pStyle w:val="af0"/>
              <w:spacing w:after="0" w:line="240" w:lineRule="auto"/>
              <w:ind w:left="0" w:firstLine="23"/>
              <w:jc w:val="center"/>
              <w:rPr>
                <w:rFonts w:ascii="Times New Roman" w:hAnsi="Times New Roman" w:cs="Times New Roman"/>
                <w:sz w:val="24"/>
                <w:szCs w:val="24"/>
              </w:rPr>
            </w:pPr>
          </w:p>
        </w:tc>
        <w:tc>
          <w:tcPr>
            <w:tcW w:w="2871"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spacing w:after="0" w:line="240" w:lineRule="auto"/>
              <w:jc w:val="center"/>
              <w:rPr>
                <w:rFonts w:ascii="Times New Roman" w:hAnsi="Times New Roman" w:cs="Times New Roman"/>
                <w:sz w:val="24"/>
                <w:szCs w:val="24"/>
              </w:rPr>
            </w:pPr>
            <w:proofErr w:type="spellStart"/>
            <w:r w:rsidRPr="00043A29">
              <w:rPr>
                <w:rFonts w:ascii="Times New Roman" w:hAnsi="Times New Roman" w:cs="Times New Roman"/>
                <w:sz w:val="24"/>
                <w:szCs w:val="24"/>
              </w:rPr>
              <w:t>Гоглачева</w:t>
            </w:r>
            <w:proofErr w:type="spellEnd"/>
            <w:r w:rsidRPr="00043A29">
              <w:rPr>
                <w:rFonts w:ascii="Times New Roman" w:hAnsi="Times New Roman" w:cs="Times New Roman"/>
                <w:sz w:val="24"/>
                <w:szCs w:val="24"/>
              </w:rPr>
              <w:t xml:space="preserve"> Светлана Васильевна, педагог дополнительного образования</w:t>
            </w:r>
          </w:p>
        </w:tc>
      </w:tr>
      <w:tr w:rsidR="00043A29" w:rsidRPr="00043A29" w:rsidTr="00043A29">
        <w:tc>
          <w:tcPr>
            <w:tcW w:w="2379"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spacing w:after="0" w:line="240" w:lineRule="auto"/>
              <w:rPr>
                <w:rFonts w:ascii="Times New Roman" w:hAnsi="Times New Roman" w:cs="Times New Roman"/>
                <w:sz w:val="24"/>
                <w:szCs w:val="24"/>
              </w:rPr>
            </w:pPr>
            <w:r w:rsidRPr="00043A29">
              <w:rPr>
                <w:rFonts w:ascii="Times New Roman" w:hAnsi="Times New Roman" w:cs="Times New Roman"/>
                <w:sz w:val="24"/>
                <w:szCs w:val="24"/>
              </w:rPr>
              <w:t>«Формирование и оценка функциональной грамотности учащихся уровня основного общего образования»</w:t>
            </w:r>
          </w:p>
        </w:tc>
        <w:tc>
          <w:tcPr>
            <w:tcW w:w="2163"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spacing w:after="0" w:line="240" w:lineRule="auto"/>
              <w:jc w:val="center"/>
              <w:rPr>
                <w:rFonts w:ascii="Times New Roman" w:hAnsi="Times New Roman" w:cs="Times New Roman"/>
                <w:i/>
                <w:sz w:val="24"/>
                <w:szCs w:val="24"/>
              </w:rPr>
            </w:pPr>
            <w:r w:rsidRPr="00043A29">
              <w:rPr>
                <w:rFonts w:ascii="Times New Roman" w:hAnsi="Times New Roman" w:cs="Times New Roman"/>
                <w:i/>
                <w:sz w:val="24"/>
                <w:szCs w:val="24"/>
              </w:rPr>
              <w:t>дистанционные курсы, 32 ч.</w:t>
            </w:r>
          </w:p>
        </w:tc>
        <w:tc>
          <w:tcPr>
            <w:tcW w:w="2510"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pStyle w:val="af0"/>
              <w:spacing w:after="0" w:line="240" w:lineRule="auto"/>
              <w:ind w:left="-74"/>
              <w:jc w:val="center"/>
              <w:rPr>
                <w:rFonts w:ascii="Times New Roman" w:hAnsi="Times New Roman" w:cs="Times New Roman"/>
                <w:sz w:val="24"/>
                <w:szCs w:val="24"/>
              </w:rPr>
            </w:pPr>
            <w:r w:rsidRPr="00043A29">
              <w:rPr>
                <w:rFonts w:ascii="Times New Roman" w:hAnsi="Times New Roman" w:cs="Times New Roman"/>
                <w:sz w:val="24"/>
                <w:szCs w:val="24"/>
              </w:rPr>
              <w:t>Октябрь – ноябрь 2021г.</w:t>
            </w:r>
          </w:p>
          <w:p w:rsidR="00043A29" w:rsidRPr="00043A29" w:rsidRDefault="00043A29" w:rsidP="00043A29">
            <w:pPr>
              <w:pStyle w:val="af0"/>
              <w:spacing w:after="0" w:line="240" w:lineRule="auto"/>
              <w:ind w:left="-74"/>
              <w:jc w:val="center"/>
              <w:rPr>
                <w:rFonts w:ascii="Times New Roman" w:hAnsi="Times New Roman" w:cs="Times New Roman"/>
                <w:sz w:val="24"/>
                <w:szCs w:val="24"/>
              </w:rPr>
            </w:pPr>
            <w:r w:rsidRPr="00043A29">
              <w:rPr>
                <w:rFonts w:ascii="Times New Roman" w:hAnsi="Times New Roman" w:cs="Times New Roman"/>
                <w:sz w:val="24"/>
                <w:szCs w:val="24"/>
              </w:rPr>
              <w:t>ГАУ ДПО ПК ИРО,</w:t>
            </w:r>
          </w:p>
          <w:p w:rsidR="00043A29" w:rsidRPr="00043A29" w:rsidRDefault="00043A29" w:rsidP="00043A29">
            <w:pPr>
              <w:pStyle w:val="af0"/>
              <w:spacing w:after="0" w:line="240" w:lineRule="auto"/>
              <w:ind w:left="-74"/>
              <w:jc w:val="center"/>
              <w:rPr>
                <w:rFonts w:ascii="Times New Roman" w:hAnsi="Times New Roman" w:cs="Times New Roman"/>
                <w:sz w:val="24"/>
                <w:szCs w:val="24"/>
              </w:rPr>
            </w:pPr>
            <w:proofErr w:type="spellStart"/>
            <w:r w:rsidRPr="00043A29">
              <w:rPr>
                <w:rFonts w:ascii="Times New Roman" w:hAnsi="Times New Roman" w:cs="Times New Roman"/>
                <w:sz w:val="24"/>
                <w:szCs w:val="24"/>
              </w:rPr>
              <w:t>Г.Владивосток</w:t>
            </w:r>
            <w:proofErr w:type="spellEnd"/>
          </w:p>
          <w:p w:rsidR="00043A29" w:rsidRPr="00043A29" w:rsidRDefault="00043A29" w:rsidP="00043A29">
            <w:pPr>
              <w:pStyle w:val="af0"/>
              <w:spacing w:after="0" w:line="240" w:lineRule="auto"/>
              <w:ind w:left="0" w:firstLine="23"/>
              <w:jc w:val="center"/>
              <w:rPr>
                <w:rFonts w:ascii="Times New Roman" w:hAnsi="Times New Roman" w:cs="Times New Roman"/>
                <w:sz w:val="24"/>
                <w:szCs w:val="24"/>
              </w:rPr>
            </w:pPr>
          </w:p>
        </w:tc>
        <w:tc>
          <w:tcPr>
            <w:tcW w:w="2871"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spacing w:after="0" w:line="240" w:lineRule="auto"/>
              <w:jc w:val="center"/>
              <w:rPr>
                <w:rFonts w:ascii="Times New Roman" w:hAnsi="Times New Roman" w:cs="Times New Roman"/>
                <w:sz w:val="24"/>
                <w:szCs w:val="24"/>
              </w:rPr>
            </w:pPr>
            <w:r w:rsidRPr="00043A29">
              <w:rPr>
                <w:rFonts w:ascii="Times New Roman" w:hAnsi="Times New Roman" w:cs="Times New Roman"/>
                <w:sz w:val="24"/>
                <w:szCs w:val="24"/>
              </w:rPr>
              <w:t>Панькова Наталия Николаевна, учитель русского языка и литературы</w:t>
            </w:r>
          </w:p>
        </w:tc>
      </w:tr>
      <w:tr w:rsidR="00043A29" w:rsidRPr="00043A29" w:rsidTr="00043A29">
        <w:tc>
          <w:tcPr>
            <w:tcW w:w="2379"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spacing w:after="0" w:line="240" w:lineRule="auto"/>
              <w:rPr>
                <w:rFonts w:ascii="Times New Roman" w:hAnsi="Times New Roman" w:cs="Times New Roman"/>
                <w:sz w:val="24"/>
                <w:szCs w:val="24"/>
              </w:rPr>
            </w:pPr>
            <w:r w:rsidRPr="00043A29">
              <w:rPr>
                <w:rFonts w:ascii="Times New Roman" w:hAnsi="Times New Roman" w:cs="Times New Roman"/>
                <w:sz w:val="24"/>
                <w:szCs w:val="24"/>
              </w:rPr>
              <w:t>«Формирование и оценка функциональной грамотности учащихся уровня основного общего образования»</w:t>
            </w:r>
          </w:p>
        </w:tc>
        <w:tc>
          <w:tcPr>
            <w:tcW w:w="2163"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spacing w:after="0" w:line="240" w:lineRule="auto"/>
              <w:jc w:val="center"/>
              <w:rPr>
                <w:rFonts w:ascii="Times New Roman" w:hAnsi="Times New Roman" w:cs="Times New Roman"/>
                <w:i/>
                <w:sz w:val="24"/>
                <w:szCs w:val="24"/>
              </w:rPr>
            </w:pPr>
            <w:r w:rsidRPr="00043A29">
              <w:rPr>
                <w:rFonts w:ascii="Times New Roman" w:hAnsi="Times New Roman" w:cs="Times New Roman"/>
                <w:i/>
                <w:sz w:val="24"/>
                <w:szCs w:val="24"/>
              </w:rPr>
              <w:t>дистанционные курсы, 32 ч.</w:t>
            </w:r>
          </w:p>
        </w:tc>
        <w:tc>
          <w:tcPr>
            <w:tcW w:w="2510"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pStyle w:val="af0"/>
              <w:spacing w:after="0" w:line="240" w:lineRule="auto"/>
              <w:ind w:left="-74"/>
              <w:jc w:val="center"/>
              <w:rPr>
                <w:rFonts w:ascii="Times New Roman" w:hAnsi="Times New Roman" w:cs="Times New Roman"/>
                <w:sz w:val="24"/>
                <w:szCs w:val="24"/>
              </w:rPr>
            </w:pPr>
            <w:r w:rsidRPr="00043A29">
              <w:rPr>
                <w:rFonts w:ascii="Times New Roman" w:hAnsi="Times New Roman" w:cs="Times New Roman"/>
                <w:sz w:val="24"/>
                <w:szCs w:val="24"/>
              </w:rPr>
              <w:t>Ноябрь - декабрь 2021г.</w:t>
            </w:r>
          </w:p>
          <w:p w:rsidR="00043A29" w:rsidRPr="00043A29" w:rsidRDefault="00043A29" w:rsidP="00043A29">
            <w:pPr>
              <w:pStyle w:val="af0"/>
              <w:spacing w:after="0" w:line="240" w:lineRule="auto"/>
              <w:ind w:left="-74"/>
              <w:jc w:val="center"/>
              <w:rPr>
                <w:rFonts w:ascii="Times New Roman" w:hAnsi="Times New Roman" w:cs="Times New Roman"/>
                <w:sz w:val="24"/>
                <w:szCs w:val="24"/>
              </w:rPr>
            </w:pPr>
            <w:r w:rsidRPr="00043A29">
              <w:rPr>
                <w:rFonts w:ascii="Times New Roman" w:hAnsi="Times New Roman" w:cs="Times New Roman"/>
                <w:sz w:val="24"/>
                <w:szCs w:val="24"/>
              </w:rPr>
              <w:t>ГАУ ДПО ПК ИРО,</w:t>
            </w:r>
          </w:p>
          <w:p w:rsidR="00043A29" w:rsidRPr="00043A29" w:rsidRDefault="00043A29" w:rsidP="00043A29">
            <w:pPr>
              <w:pStyle w:val="af0"/>
              <w:spacing w:after="0" w:line="240" w:lineRule="auto"/>
              <w:ind w:left="-74"/>
              <w:jc w:val="center"/>
              <w:rPr>
                <w:rFonts w:ascii="Times New Roman" w:hAnsi="Times New Roman" w:cs="Times New Roman"/>
                <w:sz w:val="24"/>
                <w:szCs w:val="24"/>
              </w:rPr>
            </w:pPr>
            <w:proofErr w:type="spellStart"/>
            <w:r w:rsidRPr="00043A29">
              <w:rPr>
                <w:rFonts w:ascii="Times New Roman" w:hAnsi="Times New Roman" w:cs="Times New Roman"/>
                <w:sz w:val="24"/>
                <w:szCs w:val="24"/>
              </w:rPr>
              <w:t>Г.Владивосток</w:t>
            </w:r>
            <w:proofErr w:type="spellEnd"/>
          </w:p>
          <w:p w:rsidR="00043A29" w:rsidRPr="00043A29" w:rsidRDefault="00043A29" w:rsidP="00043A29">
            <w:pPr>
              <w:pStyle w:val="af0"/>
              <w:spacing w:after="0" w:line="240" w:lineRule="auto"/>
              <w:ind w:left="0" w:firstLine="23"/>
              <w:jc w:val="center"/>
              <w:rPr>
                <w:rFonts w:ascii="Times New Roman" w:hAnsi="Times New Roman" w:cs="Times New Roman"/>
                <w:sz w:val="24"/>
                <w:szCs w:val="24"/>
              </w:rPr>
            </w:pPr>
          </w:p>
        </w:tc>
        <w:tc>
          <w:tcPr>
            <w:tcW w:w="2871"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spacing w:after="0" w:line="240" w:lineRule="auto"/>
              <w:jc w:val="center"/>
              <w:rPr>
                <w:rFonts w:ascii="Times New Roman" w:hAnsi="Times New Roman" w:cs="Times New Roman"/>
                <w:sz w:val="24"/>
                <w:szCs w:val="24"/>
              </w:rPr>
            </w:pPr>
            <w:r w:rsidRPr="00043A29">
              <w:rPr>
                <w:rFonts w:ascii="Times New Roman" w:hAnsi="Times New Roman" w:cs="Times New Roman"/>
                <w:sz w:val="24"/>
                <w:szCs w:val="24"/>
              </w:rPr>
              <w:t>Тарасова Оксана Александровна, учитель русского языка и литературы</w:t>
            </w:r>
          </w:p>
        </w:tc>
      </w:tr>
      <w:tr w:rsidR="00043A29" w:rsidRPr="00043A29" w:rsidTr="00043A29">
        <w:tc>
          <w:tcPr>
            <w:tcW w:w="2379"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spacing w:after="0" w:line="240" w:lineRule="auto"/>
              <w:rPr>
                <w:rFonts w:ascii="Times New Roman" w:hAnsi="Times New Roman" w:cs="Times New Roman"/>
                <w:sz w:val="24"/>
                <w:szCs w:val="24"/>
              </w:rPr>
            </w:pPr>
            <w:r w:rsidRPr="00043A29">
              <w:rPr>
                <w:rFonts w:ascii="Times New Roman" w:hAnsi="Times New Roman" w:cs="Times New Roman"/>
                <w:sz w:val="24"/>
                <w:szCs w:val="24"/>
              </w:rPr>
              <w:lastRenderedPageBreak/>
              <w:t>«Формирование и оценка функциональной грамотности учащихся уровня основного общего образования»</w:t>
            </w:r>
          </w:p>
        </w:tc>
        <w:tc>
          <w:tcPr>
            <w:tcW w:w="2163"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spacing w:after="0" w:line="240" w:lineRule="auto"/>
              <w:jc w:val="center"/>
              <w:rPr>
                <w:rFonts w:ascii="Times New Roman" w:hAnsi="Times New Roman" w:cs="Times New Roman"/>
                <w:i/>
                <w:sz w:val="24"/>
                <w:szCs w:val="24"/>
              </w:rPr>
            </w:pPr>
            <w:r w:rsidRPr="00043A29">
              <w:rPr>
                <w:rFonts w:ascii="Times New Roman" w:hAnsi="Times New Roman" w:cs="Times New Roman"/>
                <w:i/>
                <w:sz w:val="24"/>
                <w:szCs w:val="24"/>
              </w:rPr>
              <w:t>дистанционные курсы, 32 ч.</w:t>
            </w:r>
          </w:p>
        </w:tc>
        <w:tc>
          <w:tcPr>
            <w:tcW w:w="2510"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pStyle w:val="af0"/>
              <w:spacing w:after="0" w:line="240" w:lineRule="auto"/>
              <w:ind w:left="-74"/>
              <w:jc w:val="center"/>
              <w:rPr>
                <w:rFonts w:ascii="Times New Roman" w:hAnsi="Times New Roman" w:cs="Times New Roman"/>
                <w:sz w:val="24"/>
                <w:szCs w:val="24"/>
              </w:rPr>
            </w:pPr>
            <w:r w:rsidRPr="00043A29">
              <w:rPr>
                <w:rFonts w:ascii="Times New Roman" w:hAnsi="Times New Roman" w:cs="Times New Roman"/>
                <w:sz w:val="24"/>
                <w:szCs w:val="24"/>
              </w:rPr>
              <w:t>Ноябрь - декабрь 2021г.</w:t>
            </w:r>
          </w:p>
          <w:p w:rsidR="00043A29" w:rsidRPr="00043A29" w:rsidRDefault="00043A29" w:rsidP="00043A29">
            <w:pPr>
              <w:pStyle w:val="af0"/>
              <w:spacing w:after="0" w:line="240" w:lineRule="auto"/>
              <w:ind w:left="-74"/>
              <w:jc w:val="center"/>
              <w:rPr>
                <w:rFonts w:ascii="Times New Roman" w:hAnsi="Times New Roman" w:cs="Times New Roman"/>
                <w:sz w:val="24"/>
                <w:szCs w:val="24"/>
              </w:rPr>
            </w:pPr>
            <w:r w:rsidRPr="00043A29">
              <w:rPr>
                <w:rFonts w:ascii="Times New Roman" w:hAnsi="Times New Roman" w:cs="Times New Roman"/>
                <w:sz w:val="24"/>
                <w:szCs w:val="24"/>
              </w:rPr>
              <w:t>ГАУ ДПО ПК ИРО,</w:t>
            </w:r>
          </w:p>
          <w:p w:rsidR="00043A29" w:rsidRPr="00043A29" w:rsidRDefault="00043A29" w:rsidP="00043A29">
            <w:pPr>
              <w:pStyle w:val="af0"/>
              <w:spacing w:after="0" w:line="240" w:lineRule="auto"/>
              <w:ind w:left="-74"/>
              <w:jc w:val="center"/>
              <w:rPr>
                <w:rFonts w:ascii="Times New Roman" w:hAnsi="Times New Roman" w:cs="Times New Roman"/>
                <w:sz w:val="24"/>
                <w:szCs w:val="24"/>
              </w:rPr>
            </w:pPr>
            <w:proofErr w:type="spellStart"/>
            <w:r w:rsidRPr="00043A29">
              <w:rPr>
                <w:rFonts w:ascii="Times New Roman" w:hAnsi="Times New Roman" w:cs="Times New Roman"/>
                <w:sz w:val="24"/>
                <w:szCs w:val="24"/>
              </w:rPr>
              <w:t>Г.Владивосток</w:t>
            </w:r>
            <w:proofErr w:type="spellEnd"/>
          </w:p>
          <w:p w:rsidR="00043A29" w:rsidRPr="00043A29" w:rsidRDefault="00043A29" w:rsidP="00043A29">
            <w:pPr>
              <w:pStyle w:val="af0"/>
              <w:spacing w:after="0" w:line="240" w:lineRule="auto"/>
              <w:ind w:left="0" w:firstLine="23"/>
              <w:jc w:val="center"/>
              <w:rPr>
                <w:rFonts w:ascii="Times New Roman" w:hAnsi="Times New Roman" w:cs="Times New Roman"/>
                <w:sz w:val="24"/>
                <w:szCs w:val="24"/>
              </w:rPr>
            </w:pPr>
          </w:p>
        </w:tc>
        <w:tc>
          <w:tcPr>
            <w:tcW w:w="2871"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spacing w:after="0" w:line="240" w:lineRule="auto"/>
              <w:jc w:val="center"/>
              <w:rPr>
                <w:rFonts w:ascii="Times New Roman" w:hAnsi="Times New Roman" w:cs="Times New Roman"/>
                <w:sz w:val="24"/>
                <w:szCs w:val="24"/>
              </w:rPr>
            </w:pPr>
            <w:proofErr w:type="spellStart"/>
            <w:r w:rsidRPr="00043A29">
              <w:rPr>
                <w:rFonts w:ascii="Times New Roman" w:hAnsi="Times New Roman" w:cs="Times New Roman"/>
                <w:sz w:val="24"/>
                <w:szCs w:val="24"/>
              </w:rPr>
              <w:t>Алференкова</w:t>
            </w:r>
            <w:proofErr w:type="spellEnd"/>
            <w:r w:rsidRPr="00043A29">
              <w:rPr>
                <w:rFonts w:ascii="Times New Roman" w:hAnsi="Times New Roman" w:cs="Times New Roman"/>
                <w:sz w:val="24"/>
                <w:szCs w:val="24"/>
              </w:rPr>
              <w:t xml:space="preserve"> Елена Валентиновна, учитель математики</w:t>
            </w:r>
          </w:p>
        </w:tc>
      </w:tr>
      <w:tr w:rsidR="00043A29" w:rsidRPr="00043A29" w:rsidTr="00043A29">
        <w:tc>
          <w:tcPr>
            <w:tcW w:w="2379"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spacing w:after="0" w:line="240" w:lineRule="auto"/>
              <w:rPr>
                <w:rFonts w:ascii="Times New Roman" w:hAnsi="Times New Roman" w:cs="Times New Roman"/>
                <w:sz w:val="24"/>
                <w:szCs w:val="24"/>
              </w:rPr>
            </w:pPr>
            <w:r w:rsidRPr="00043A29">
              <w:rPr>
                <w:rFonts w:ascii="Times New Roman" w:hAnsi="Times New Roman" w:cs="Times New Roman"/>
                <w:sz w:val="24"/>
                <w:szCs w:val="24"/>
              </w:rPr>
              <w:t>«Формирование и оценка функциональной грамотности учащихся уровня основного общего образования»</w:t>
            </w:r>
          </w:p>
        </w:tc>
        <w:tc>
          <w:tcPr>
            <w:tcW w:w="2163"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spacing w:after="0" w:line="240" w:lineRule="auto"/>
              <w:jc w:val="center"/>
              <w:rPr>
                <w:rFonts w:ascii="Times New Roman" w:hAnsi="Times New Roman" w:cs="Times New Roman"/>
                <w:i/>
                <w:sz w:val="24"/>
                <w:szCs w:val="24"/>
              </w:rPr>
            </w:pPr>
            <w:r w:rsidRPr="00043A29">
              <w:rPr>
                <w:rFonts w:ascii="Times New Roman" w:hAnsi="Times New Roman" w:cs="Times New Roman"/>
                <w:i/>
                <w:sz w:val="24"/>
                <w:szCs w:val="24"/>
              </w:rPr>
              <w:t>дистанционные курсы, 32 ч.</w:t>
            </w:r>
          </w:p>
        </w:tc>
        <w:tc>
          <w:tcPr>
            <w:tcW w:w="2510"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pStyle w:val="af0"/>
              <w:spacing w:after="0" w:line="240" w:lineRule="auto"/>
              <w:ind w:left="-74"/>
              <w:jc w:val="center"/>
              <w:rPr>
                <w:rFonts w:ascii="Times New Roman" w:hAnsi="Times New Roman" w:cs="Times New Roman"/>
                <w:sz w:val="24"/>
                <w:szCs w:val="24"/>
              </w:rPr>
            </w:pPr>
            <w:r w:rsidRPr="00043A29">
              <w:rPr>
                <w:rFonts w:ascii="Times New Roman" w:hAnsi="Times New Roman" w:cs="Times New Roman"/>
                <w:sz w:val="24"/>
                <w:szCs w:val="24"/>
              </w:rPr>
              <w:t>Ноябрь - декабрь 2021г.</w:t>
            </w:r>
          </w:p>
          <w:p w:rsidR="00043A29" w:rsidRPr="00043A29" w:rsidRDefault="00043A29" w:rsidP="00043A29">
            <w:pPr>
              <w:pStyle w:val="af0"/>
              <w:spacing w:after="0" w:line="240" w:lineRule="auto"/>
              <w:ind w:left="-74"/>
              <w:jc w:val="center"/>
              <w:rPr>
                <w:rFonts w:ascii="Times New Roman" w:hAnsi="Times New Roman" w:cs="Times New Roman"/>
                <w:sz w:val="24"/>
                <w:szCs w:val="24"/>
              </w:rPr>
            </w:pPr>
            <w:r w:rsidRPr="00043A29">
              <w:rPr>
                <w:rFonts w:ascii="Times New Roman" w:hAnsi="Times New Roman" w:cs="Times New Roman"/>
                <w:sz w:val="24"/>
                <w:szCs w:val="24"/>
              </w:rPr>
              <w:t>ГАУ ДПО ПК ИРО,</w:t>
            </w:r>
          </w:p>
          <w:p w:rsidR="00043A29" w:rsidRPr="00043A29" w:rsidRDefault="00043A29" w:rsidP="00043A29">
            <w:pPr>
              <w:pStyle w:val="af0"/>
              <w:spacing w:after="0" w:line="240" w:lineRule="auto"/>
              <w:ind w:left="-74"/>
              <w:jc w:val="center"/>
              <w:rPr>
                <w:rFonts w:ascii="Times New Roman" w:hAnsi="Times New Roman" w:cs="Times New Roman"/>
                <w:sz w:val="24"/>
                <w:szCs w:val="24"/>
              </w:rPr>
            </w:pPr>
            <w:proofErr w:type="spellStart"/>
            <w:r w:rsidRPr="00043A29">
              <w:rPr>
                <w:rFonts w:ascii="Times New Roman" w:hAnsi="Times New Roman" w:cs="Times New Roman"/>
                <w:sz w:val="24"/>
                <w:szCs w:val="24"/>
              </w:rPr>
              <w:t>Г.Владивосток</w:t>
            </w:r>
            <w:proofErr w:type="spellEnd"/>
          </w:p>
          <w:p w:rsidR="00043A29" w:rsidRPr="00043A29" w:rsidRDefault="00043A29" w:rsidP="00043A29">
            <w:pPr>
              <w:pStyle w:val="af0"/>
              <w:spacing w:after="0" w:line="240" w:lineRule="auto"/>
              <w:ind w:left="0" w:firstLine="23"/>
              <w:jc w:val="center"/>
              <w:rPr>
                <w:rFonts w:ascii="Times New Roman" w:hAnsi="Times New Roman" w:cs="Times New Roman"/>
                <w:sz w:val="24"/>
                <w:szCs w:val="24"/>
              </w:rPr>
            </w:pPr>
          </w:p>
        </w:tc>
        <w:tc>
          <w:tcPr>
            <w:tcW w:w="2871"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spacing w:after="0" w:line="240" w:lineRule="auto"/>
              <w:jc w:val="center"/>
              <w:rPr>
                <w:rFonts w:ascii="Times New Roman" w:hAnsi="Times New Roman" w:cs="Times New Roman"/>
                <w:sz w:val="24"/>
                <w:szCs w:val="24"/>
              </w:rPr>
            </w:pPr>
            <w:proofErr w:type="spellStart"/>
            <w:r w:rsidRPr="00043A29">
              <w:rPr>
                <w:rFonts w:ascii="Times New Roman" w:hAnsi="Times New Roman" w:cs="Times New Roman"/>
                <w:sz w:val="24"/>
                <w:szCs w:val="24"/>
              </w:rPr>
              <w:t>Пастуханова</w:t>
            </w:r>
            <w:proofErr w:type="spellEnd"/>
            <w:r w:rsidRPr="00043A29">
              <w:rPr>
                <w:rFonts w:ascii="Times New Roman" w:hAnsi="Times New Roman" w:cs="Times New Roman"/>
                <w:sz w:val="24"/>
                <w:szCs w:val="24"/>
              </w:rPr>
              <w:t xml:space="preserve"> Ольга Николаевна, учитель географии</w:t>
            </w:r>
          </w:p>
        </w:tc>
      </w:tr>
      <w:tr w:rsidR="00043A29" w:rsidRPr="00043A29" w:rsidTr="00043A29">
        <w:tc>
          <w:tcPr>
            <w:tcW w:w="2379"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spacing w:after="0" w:line="240" w:lineRule="auto"/>
              <w:rPr>
                <w:rFonts w:ascii="Times New Roman" w:hAnsi="Times New Roman" w:cs="Times New Roman"/>
                <w:sz w:val="24"/>
                <w:szCs w:val="24"/>
              </w:rPr>
            </w:pPr>
            <w:r w:rsidRPr="00043A29">
              <w:rPr>
                <w:rFonts w:ascii="Times New Roman" w:hAnsi="Times New Roman" w:cs="Times New Roman"/>
                <w:sz w:val="24"/>
                <w:szCs w:val="24"/>
              </w:rPr>
              <w:t xml:space="preserve">«Формирование </w:t>
            </w:r>
            <w:proofErr w:type="gramStart"/>
            <w:r w:rsidRPr="00043A29">
              <w:rPr>
                <w:rFonts w:ascii="Times New Roman" w:hAnsi="Times New Roman" w:cs="Times New Roman"/>
                <w:sz w:val="24"/>
                <w:szCs w:val="24"/>
              </w:rPr>
              <w:t>естественно-научной</w:t>
            </w:r>
            <w:proofErr w:type="gramEnd"/>
            <w:r w:rsidRPr="00043A29">
              <w:rPr>
                <w:rFonts w:ascii="Times New Roman" w:hAnsi="Times New Roman" w:cs="Times New Roman"/>
                <w:sz w:val="24"/>
                <w:szCs w:val="24"/>
              </w:rPr>
              <w:t xml:space="preserve"> грамотности обучающихся при изучении раздела «Генетика» на уроках биологии»</w:t>
            </w:r>
          </w:p>
        </w:tc>
        <w:tc>
          <w:tcPr>
            <w:tcW w:w="2163"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spacing w:after="0" w:line="240" w:lineRule="auto"/>
              <w:jc w:val="center"/>
              <w:rPr>
                <w:rFonts w:ascii="Times New Roman" w:hAnsi="Times New Roman" w:cs="Times New Roman"/>
                <w:i/>
                <w:sz w:val="24"/>
                <w:szCs w:val="24"/>
              </w:rPr>
            </w:pPr>
            <w:r w:rsidRPr="00043A29">
              <w:rPr>
                <w:rFonts w:ascii="Times New Roman" w:hAnsi="Times New Roman" w:cs="Times New Roman"/>
                <w:i/>
                <w:sz w:val="24"/>
                <w:szCs w:val="24"/>
              </w:rPr>
              <w:t>дистанционные курсы, 72ч.</w:t>
            </w:r>
          </w:p>
        </w:tc>
        <w:tc>
          <w:tcPr>
            <w:tcW w:w="2510"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pStyle w:val="af0"/>
              <w:spacing w:after="0" w:line="240" w:lineRule="auto"/>
              <w:ind w:left="0" w:firstLine="23"/>
              <w:jc w:val="center"/>
              <w:rPr>
                <w:rFonts w:ascii="Times New Roman" w:hAnsi="Times New Roman" w:cs="Times New Roman"/>
                <w:sz w:val="24"/>
                <w:szCs w:val="24"/>
              </w:rPr>
            </w:pPr>
            <w:r w:rsidRPr="00043A29">
              <w:rPr>
                <w:rFonts w:ascii="Times New Roman" w:hAnsi="Times New Roman" w:cs="Times New Roman"/>
                <w:sz w:val="24"/>
                <w:szCs w:val="24"/>
              </w:rPr>
              <w:t>20.09 - 09.11.2021г.</w:t>
            </w:r>
          </w:p>
          <w:p w:rsidR="00043A29" w:rsidRPr="00043A29" w:rsidRDefault="00043A29" w:rsidP="00043A29">
            <w:pPr>
              <w:pStyle w:val="af0"/>
              <w:spacing w:after="0" w:line="240" w:lineRule="auto"/>
              <w:ind w:left="0" w:firstLine="23"/>
              <w:jc w:val="center"/>
              <w:rPr>
                <w:rFonts w:ascii="Times New Roman" w:hAnsi="Times New Roman" w:cs="Times New Roman"/>
                <w:sz w:val="24"/>
                <w:szCs w:val="24"/>
              </w:rPr>
            </w:pPr>
            <w:r w:rsidRPr="00043A29">
              <w:rPr>
                <w:rFonts w:ascii="Times New Roman" w:hAnsi="Times New Roman" w:cs="Times New Roman"/>
                <w:sz w:val="24"/>
                <w:szCs w:val="24"/>
              </w:rPr>
              <w:t>ГАУ ДПО ПК ИРО,</w:t>
            </w:r>
          </w:p>
          <w:p w:rsidR="00043A29" w:rsidRPr="00043A29" w:rsidRDefault="00043A29" w:rsidP="00043A29">
            <w:pPr>
              <w:pStyle w:val="af0"/>
              <w:spacing w:after="0" w:line="240" w:lineRule="auto"/>
              <w:ind w:left="0" w:firstLine="23"/>
              <w:jc w:val="center"/>
              <w:rPr>
                <w:rFonts w:ascii="Times New Roman" w:hAnsi="Times New Roman" w:cs="Times New Roman"/>
                <w:sz w:val="24"/>
                <w:szCs w:val="24"/>
              </w:rPr>
            </w:pPr>
            <w:proofErr w:type="spellStart"/>
            <w:r w:rsidRPr="00043A29">
              <w:rPr>
                <w:rFonts w:ascii="Times New Roman" w:hAnsi="Times New Roman" w:cs="Times New Roman"/>
                <w:sz w:val="24"/>
                <w:szCs w:val="24"/>
              </w:rPr>
              <w:t>Г.Владивосток</w:t>
            </w:r>
            <w:proofErr w:type="spellEnd"/>
          </w:p>
          <w:p w:rsidR="00043A29" w:rsidRPr="00043A29" w:rsidRDefault="00043A29" w:rsidP="00043A29">
            <w:pPr>
              <w:pStyle w:val="af0"/>
              <w:spacing w:after="0" w:line="240" w:lineRule="auto"/>
              <w:ind w:left="-74"/>
              <w:jc w:val="center"/>
              <w:rPr>
                <w:rFonts w:ascii="Times New Roman" w:hAnsi="Times New Roman" w:cs="Times New Roman"/>
                <w:sz w:val="24"/>
                <w:szCs w:val="24"/>
              </w:rPr>
            </w:pPr>
          </w:p>
        </w:tc>
        <w:tc>
          <w:tcPr>
            <w:tcW w:w="2871"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spacing w:after="0" w:line="240" w:lineRule="auto"/>
              <w:jc w:val="center"/>
              <w:rPr>
                <w:rFonts w:ascii="Times New Roman" w:hAnsi="Times New Roman" w:cs="Times New Roman"/>
                <w:sz w:val="24"/>
                <w:szCs w:val="24"/>
              </w:rPr>
            </w:pPr>
            <w:r w:rsidRPr="00043A29">
              <w:rPr>
                <w:rFonts w:ascii="Times New Roman" w:hAnsi="Times New Roman" w:cs="Times New Roman"/>
                <w:sz w:val="24"/>
                <w:szCs w:val="24"/>
              </w:rPr>
              <w:t>Орехова Лариса Анатольевна, учитель биологии</w:t>
            </w:r>
          </w:p>
        </w:tc>
      </w:tr>
      <w:tr w:rsidR="00043A29" w:rsidRPr="00043A29" w:rsidTr="00043A29">
        <w:tc>
          <w:tcPr>
            <w:tcW w:w="2379" w:type="dxa"/>
          </w:tcPr>
          <w:p w:rsidR="00043A29" w:rsidRPr="00043A29" w:rsidRDefault="00043A29" w:rsidP="00043A29">
            <w:pPr>
              <w:spacing w:after="0" w:line="240" w:lineRule="auto"/>
              <w:rPr>
                <w:rFonts w:ascii="Times New Roman" w:hAnsi="Times New Roman" w:cs="Times New Roman"/>
                <w:sz w:val="24"/>
                <w:szCs w:val="24"/>
              </w:rPr>
            </w:pPr>
            <w:r w:rsidRPr="00043A29">
              <w:rPr>
                <w:rFonts w:ascii="Times New Roman" w:hAnsi="Times New Roman" w:cs="Times New Roman"/>
                <w:sz w:val="24"/>
                <w:szCs w:val="24"/>
              </w:rPr>
              <w:t>«Каллиграфия. Искусство красивого почерка»</w:t>
            </w:r>
          </w:p>
        </w:tc>
        <w:tc>
          <w:tcPr>
            <w:tcW w:w="2163" w:type="dxa"/>
          </w:tcPr>
          <w:p w:rsidR="00043A29" w:rsidRPr="00043A29" w:rsidRDefault="00043A29" w:rsidP="00043A29">
            <w:pPr>
              <w:spacing w:after="0" w:line="240" w:lineRule="auto"/>
              <w:jc w:val="center"/>
              <w:rPr>
                <w:rFonts w:ascii="Times New Roman" w:hAnsi="Times New Roman" w:cs="Times New Roman"/>
                <w:i/>
                <w:sz w:val="24"/>
                <w:szCs w:val="24"/>
              </w:rPr>
            </w:pPr>
            <w:r w:rsidRPr="00043A29">
              <w:rPr>
                <w:rFonts w:ascii="Times New Roman" w:hAnsi="Times New Roman" w:cs="Times New Roman"/>
                <w:i/>
                <w:sz w:val="24"/>
                <w:szCs w:val="24"/>
              </w:rPr>
              <w:t>дистанционные курсы, 36ч.</w:t>
            </w:r>
          </w:p>
        </w:tc>
        <w:tc>
          <w:tcPr>
            <w:tcW w:w="2510" w:type="dxa"/>
          </w:tcPr>
          <w:p w:rsidR="00043A29" w:rsidRPr="00043A29" w:rsidRDefault="00043A29" w:rsidP="00043A29">
            <w:pPr>
              <w:pStyle w:val="af0"/>
              <w:spacing w:after="0" w:line="240" w:lineRule="auto"/>
              <w:ind w:left="0" w:firstLine="23"/>
              <w:jc w:val="center"/>
              <w:rPr>
                <w:rFonts w:ascii="Times New Roman" w:hAnsi="Times New Roman" w:cs="Times New Roman"/>
                <w:sz w:val="24"/>
                <w:szCs w:val="24"/>
              </w:rPr>
            </w:pPr>
            <w:r w:rsidRPr="00043A29">
              <w:rPr>
                <w:rFonts w:ascii="Times New Roman" w:hAnsi="Times New Roman" w:cs="Times New Roman"/>
                <w:sz w:val="24"/>
                <w:szCs w:val="24"/>
              </w:rPr>
              <w:t>01.12-22.11.2021г.</w:t>
            </w:r>
          </w:p>
          <w:p w:rsidR="00043A29" w:rsidRPr="00043A29" w:rsidRDefault="00043A29" w:rsidP="00043A29">
            <w:pPr>
              <w:pStyle w:val="af0"/>
              <w:spacing w:after="0" w:line="240" w:lineRule="auto"/>
              <w:ind w:left="0" w:firstLine="23"/>
              <w:jc w:val="center"/>
              <w:rPr>
                <w:rFonts w:ascii="Times New Roman" w:hAnsi="Times New Roman" w:cs="Times New Roman"/>
                <w:sz w:val="24"/>
                <w:szCs w:val="24"/>
              </w:rPr>
            </w:pPr>
            <w:r w:rsidRPr="00043A29">
              <w:rPr>
                <w:rFonts w:ascii="Times New Roman" w:hAnsi="Times New Roman" w:cs="Times New Roman"/>
                <w:sz w:val="24"/>
                <w:szCs w:val="24"/>
              </w:rPr>
              <w:t>ООО «</w:t>
            </w:r>
            <w:proofErr w:type="spellStart"/>
            <w:r w:rsidRPr="00043A29">
              <w:rPr>
                <w:rFonts w:ascii="Times New Roman" w:hAnsi="Times New Roman" w:cs="Times New Roman"/>
                <w:sz w:val="24"/>
                <w:szCs w:val="24"/>
              </w:rPr>
              <w:t>Инфоурок</w:t>
            </w:r>
            <w:proofErr w:type="spellEnd"/>
            <w:r w:rsidRPr="00043A29">
              <w:rPr>
                <w:rFonts w:ascii="Times New Roman" w:hAnsi="Times New Roman" w:cs="Times New Roman"/>
                <w:sz w:val="24"/>
                <w:szCs w:val="24"/>
              </w:rPr>
              <w:t>», г. Смоленск</w:t>
            </w:r>
          </w:p>
        </w:tc>
        <w:tc>
          <w:tcPr>
            <w:tcW w:w="2871" w:type="dxa"/>
          </w:tcPr>
          <w:p w:rsidR="00043A29" w:rsidRPr="00043A29" w:rsidRDefault="00043A29" w:rsidP="00043A29">
            <w:pPr>
              <w:spacing w:after="0" w:line="240" w:lineRule="auto"/>
              <w:jc w:val="center"/>
              <w:rPr>
                <w:rFonts w:ascii="Times New Roman" w:hAnsi="Times New Roman" w:cs="Times New Roman"/>
                <w:sz w:val="24"/>
                <w:szCs w:val="24"/>
              </w:rPr>
            </w:pPr>
            <w:proofErr w:type="spellStart"/>
            <w:r w:rsidRPr="00043A29">
              <w:rPr>
                <w:rFonts w:ascii="Times New Roman" w:hAnsi="Times New Roman" w:cs="Times New Roman"/>
                <w:sz w:val="24"/>
                <w:szCs w:val="24"/>
              </w:rPr>
              <w:t>Гудзоватая</w:t>
            </w:r>
            <w:proofErr w:type="spellEnd"/>
            <w:r w:rsidRPr="00043A29">
              <w:rPr>
                <w:rFonts w:ascii="Times New Roman" w:hAnsi="Times New Roman" w:cs="Times New Roman"/>
                <w:sz w:val="24"/>
                <w:szCs w:val="24"/>
              </w:rPr>
              <w:t xml:space="preserve"> Ирина Витальевна, учитель начальных классов</w:t>
            </w:r>
          </w:p>
        </w:tc>
      </w:tr>
      <w:tr w:rsidR="00043A29" w:rsidRPr="00043A29" w:rsidTr="00043A29">
        <w:tc>
          <w:tcPr>
            <w:tcW w:w="2379"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spacing w:after="0" w:line="240" w:lineRule="auto"/>
              <w:rPr>
                <w:rFonts w:ascii="Times New Roman" w:hAnsi="Times New Roman" w:cs="Times New Roman"/>
                <w:sz w:val="24"/>
                <w:szCs w:val="24"/>
              </w:rPr>
            </w:pPr>
            <w:r w:rsidRPr="00043A29">
              <w:rPr>
                <w:rFonts w:ascii="Times New Roman" w:hAnsi="Times New Roman" w:cs="Times New Roman"/>
                <w:sz w:val="24"/>
                <w:szCs w:val="24"/>
              </w:rPr>
              <w:t>«Реализация требований обновлённых ФГОС НОО, ФГОС ООО в работе учителя»</w:t>
            </w:r>
          </w:p>
        </w:tc>
        <w:tc>
          <w:tcPr>
            <w:tcW w:w="2163"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spacing w:after="0" w:line="240" w:lineRule="auto"/>
              <w:jc w:val="center"/>
              <w:rPr>
                <w:rFonts w:ascii="Times New Roman" w:hAnsi="Times New Roman" w:cs="Times New Roman"/>
                <w:i/>
                <w:sz w:val="24"/>
                <w:szCs w:val="24"/>
              </w:rPr>
            </w:pPr>
            <w:r w:rsidRPr="00043A29">
              <w:rPr>
                <w:rFonts w:ascii="Times New Roman" w:hAnsi="Times New Roman" w:cs="Times New Roman"/>
                <w:i/>
                <w:sz w:val="24"/>
                <w:szCs w:val="24"/>
              </w:rPr>
              <w:t>дистанционные курсы, 36ч.</w:t>
            </w:r>
          </w:p>
        </w:tc>
        <w:tc>
          <w:tcPr>
            <w:tcW w:w="2510"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pStyle w:val="af0"/>
              <w:spacing w:after="0" w:line="240" w:lineRule="auto"/>
              <w:ind w:left="0" w:firstLine="23"/>
              <w:jc w:val="center"/>
              <w:rPr>
                <w:rFonts w:ascii="Times New Roman" w:hAnsi="Times New Roman" w:cs="Times New Roman"/>
                <w:sz w:val="24"/>
                <w:szCs w:val="24"/>
              </w:rPr>
            </w:pPr>
            <w:r w:rsidRPr="00043A29">
              <w:rPr>
                <w:rFonts w:ascii="Times New Roman" w:hAnsi="Times New Roman" w:cs="Times New Roman"/>
                <w:sz w:val="24"/>
                <w:szCs w:val="24"/>
              </w:rPr>
              <w:t>05.03-04.04.2022г.</w:t>
            </w:r>
          </w:p>
          <w:p w:rsidR="00043A29" w:rsidRPr="00043A29" w:rsidRDefault="00043A29" w:rsidP="00043A29">
            <w:pPr>
              <w:pStyle w:val="af0"/>
              <w:spacing w:after="0" w:line="240" w:lineRule="auto"/>
              <w:ind w:left="0" w:firstLine="23"/>
              <w:jc w:val="center"/>
              <w:rPr>
                <w:rFonts w:ascii="Times New Roman" w:hAnsi="Times New Roman" w:cs="Times New Roman"/>
                <w:sz w:val="24"/>
                <w:szCs w:val="24"/>
              </w:rPr>
            </w:pPr>
            <w:r w:rsidRPr="00043A29">
              <w:rPr>
                <w:rFonts w:ascii="Times New Roman" w:hAnsi="Times New Roman" w:cs="Times New Roman"/>
                <w:sz w:val="24"/>
                <w:szCs w:val="24"/>
              </w:rPr>
              <w:t>ГАУ ДПО ПК ИРО,</w:t>
            </w:r>
          </w:p>
          <w:p w:rsidR="00043A29" w:rsidRPr="00043A29" w:rsidRDefault="00043A29" w:rsidP="00043A29">
            <w:pPr>
              <w:pStyle w:val="af0"/>
              <w:spacing w:after="0" w:line="240" w:lineRule="auto"/>
              <w:ind w:left="0" w:firstLine="23"/>
              <w:jc w:val="center"/>
              <w:rPr>
                <w:rFonts w:ascii="Times New Roman" w:hAnsi="Times New Roman" w:cs="Times New Roman"/>
                <w:sz w:val="24"/>
                <w:szCs w:val="24"/>
              </w:rPr>
            </w:pPr>
            <w:proofErr w:type="spellStart"/>
            <w:r w:rsidRPr="00043A29">
              <w:rPr>
                <w:rFonts w:ascii="Times New Roman" w:hAnsi="Times New Roman" w:cs="Times New Roman"/>
                <w:sz w:val="24"/>
                <w:szCs w:val="24"/>
              </w:rPr>
              <w:t>Г.Владивосток</w:t>
            </w:r>
            <w:proofErr w:type="spellEnd"/>
          </w:p>
          <w:p w:rsidR="00043A29" w:rsidRPr="00043A29" w:rsidRDefault="00043A29" w:rsidP="00043A29">
            <w:pPr>
              <w:pStyle w:val="af0"/>
              <w:spacing w:after="0" w:line="240" w:lineRule="auto"/>
              <w:ind w:left="0" w:firstLine="23"/>
              <w:jc w:val="center"/>
              <w:rPr>
                <w:rFonts w:ascii="Times New Roman" w:hAnsi="Times New Roman" w:cs="Times New Roman"/>
                <w:sz w:val="24"/>
                <w:szCs w:val="24"/>
              </w:rPr>
            </w:pPr>
          </w:p>
        </w:tc>
        <w:tc>
          <w:tcPr>
            <w:tcW w:w="2871"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spacing w:after="0" w:line="240" w:lineRule="auto"/>
              <w:jc w:val="center"/>
              <w:rPr>
                <w:rFonts w:ascii="Times New Roman" w:hAnsi="Times New Roman" w:cs="Times New Roman"/>
                <w:sz w:val="24"/>
                <w:szCs w:val="24"/>
              </w:rPr>
            </w:pPr>
            <w:proofErr w:type="spellStart"/>
            <w:r w:rsidRPr="00043A29">
              <w:rPr>
                <w:rFonts w:ascii="Times New Roman" w:hAnsi="Times New Roman" w:cs="Times New Roman"/>
                <w:sz w:val="24"/>
                <w:szCs w:val="24"/>
              </w:rPr>
              <w:t>Гудзоватая</w:t>
            </w:r>
            <w:proofErr w:type="spellEnd"/>
            <w:r w:rsidRPr="00043A29">
              <w:rPr>
                <w:rFonts w:ascii="Times New Roman" w:hAnsi="Times New Roman" w:cs="Times New Roman"/>
                <w:sz w:val="24"/>
                <w:szCs w:val="24"/>
              </w:rPr>
              <w:t xml:space="preserve"> Ирина Витальевна, учитель начальных классов</w:t>
            </w:r>
          </w:p>
        </w:tc>
      </w:tr>
      <w:tr w:rsidR="00043A29" w:rsidRPr="00043A29" w:rsidTr="00043A29">
        <w:tc>
          <w:tcPr>
            <w:tcW w:w="2379"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spacing w:after="0" w:line="240" w:lineRule="auto"/>
              <w:rPr>
                <w:rFonts w:ascii="Times New Roman" w:hAnsi="Times New Roman" w:cs="Times New Roman"/>
                <w:sz w:val="24"/>
                <w:szCs w:val="24"/>
              </w:rPr>
            </w:pPr>
            <w:r w:rsidRPr="00043A29">
              <w:rPr>
                <w:rFonts w:ascii="Times New Roman" w:hAnsi="Times New Roman" w:cs="Times New Roman"/>
                <w:sz w:val="24"/>
                <w:szCs w:val="24"/>
              </w:rPr>
              <w:t>«Реализация требований обновлённых ФГОС НОО, ФГОС ООО в работе учителя»</w:t>
            </w:r>
          </w:p>
        </w:tc>
        <w:tc>
          <w:tcPr>
            <w:tcW w:w="2163"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spacing w:after="0" w:line="240" w:lineRule="auto"/>
              <w:jc w:val="center"/>
              <w:rPr>
                <w:rFonts w:ascii="Times New Roman" w:hAnsi="Times New Roman" w:cs="Times New Roman"/>
                <w:i/>
                <w:sz w:val="24"/>
                <w:szCs w:val="24"/>
              </w:rPr>
            </w:pPr>
            <w:r w:rsidRPr="00043A29">
              <w:rPr>
                <w:rFonts w:ascii="Times New Roman" w:hAnsi="Times New Roman" w:cs="Times New Roman"/>
                <w:i/>
                <w:sz w:val="24"/>
                <w:szCs w:val="24"/>
              </w:rPr>
              <w:t>дистанционные курсы, 36ч.</w:t>
            </w:r>
          </w:p>
        </w:tc>
        <w:tc>
          <w:tcPr>
            <w:tcW w:w="2510"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pStyle w:val="af0"/>
              <w:spacing w:after="0" w:line="240" w:lineRule="auto"/>
              <w:ind w:left="0" w:firstLine="23"/>
              <w:jc w:val="center"/>
              <w:rPr>
                <w:rFonts w:ascii="Times New Roman" w:hAnsi="Times New Roman" w:cs="Times New Roman"/>
                <w:sz w:val="24"/>
                <w:szCs w:val="24"/>
              </w:rPr>
            </w:pPr>
            <w:r w:rsidRPr="00043A29">
              <w:rPr>
                <w:rFonts w:ascii="Times New Roman" w:hAnsi="Times New Roman" w:cs="Times New Roman"/>
                <w:sz w:val="24"/>
                <w:szCs w:val="24"/>
              </w:rPr>
              <w:t>05.03-04.04.2022г.</w:t>
            </w:r>
          </w:p>
          <w:p w:rsidR="00043A29" w:rsidRPr="00043A29" w:rsidRDefault="00043A29" w:rsidP="00043A29">
            <w:pPr>
              <w:pStyle w:val="af0"/>
              <w:spacing w:after="0" w:line="240" w:lineRule="auto"/>
              <w:ind w:left="0" w:firstLine="23"/>
              <w:jc w:val="center"/>
              <w:rPr>
                <w:rFonts w:ascii="Times New Roman" w:hAnsi="Times New Roman" w:cs="Times New Roman"/>
                <w:sz w:val="24"/>
                <w:szCs w:val="24"/>
              </w:rPr>
            </w:pPr>
            <w:r w:rsidRPr="00043A29">
              <w:rPr>
                <w:rFonts w:ascii="Times New Roman" w:hAnsi="Times New Roman" w:cs="Times New Roman"/>
                <w:sz w:val="24"/>
                <w:szCs w:val="24"/>
              </w:rPr>
              <w:t>ГАУ ДПО ПК ИРО,</w:t>
            </w:r>
          </w:p>
          <w:p w:rsidR="00043A29" w:rsidRPr="00043A29" w:rsidRDefault="00043A29" w:rsidP="00043A29">
            <w:pPr>
              <w:pStyle w:val="af0"/>
              <w:spacing w:after="0" w:line="240" w:lineRule="auto"/>
              <w:ind w:left="0" w:firstLine="23"/>
              <w:jc w:val="center"/>
              <w:rPr>
                <w:rFonts w:ascii="Times New Roman" w:hAnsi="Times New Roman" w:cs="Times New Roman"/>
                <w:sz w:val="24"/>
                <w:szCs w:val="24"/>
              </w:rPr>
            </w:pPr>
            <w:proofErr w:type="spellStart"/>
            <w:r w:rsidRPr="00043A29">
              <w:rPr>
                <w:rFonts w:ascii="Times New Roman" w:hAnsi="Times New Roman" w:cs="Times New Roman"/>
                <w:sz w:val="24"/>
                <w:szCs w:val="24"/>
              </w:rPr>
              <w:t>Г.Владивосток</w:t>
            </w:r>
            <w:proofErr w:type="spellEnd"/>
          </w:p>
          <w:p w:rsidR="00043A29" w:rsidRPr="00043A29" w:rsidRDefault="00043A29" w:rsidP="00043A29">
            <w:pPr>
              <w:pStyle w:val="af0"/>
              <w:spacing w:after="0" w:line="240" w:lineRule="auto"/>
              <w:ind w:left="0" w:firstLine="23"/>
              <w:jc w:val="center"/>
              <w:rPr>
                <w:rFonts w:ascii="Times New Roman" w:hAnsi="Times New Roman" w:cs="Times New Roman"/>
                <w:sz w:val="24"/>
                <w:szCs w:val="24"/>
              </w:rPr>
            </w:pPr>
          </w:p>
        </w:tc>
        <w:tc>
          <w:tcPr>
            <w:tcW w:w="2871"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spacing w:after="0" w:line="240" w:lineRule="auto"/>
              <w:jc w:val="center"/>
              <w:rPr>
                <w:rFonts w:ascii="Times New Roman" w:hAnsi="Times New Roman" w:cs="Times New Roman"/>
                <w:sz w:val="24"/>
                <w:szCs w:val="24"/>
              </w:rPr>
            </w:pPr>
            <w:proofErr w:type="spellStart"/>
            <w:r w:rsidRPr="00043A29">
              <w:rPr>
                <w:rFonts w:ascii="Times New Roman" w:hAnsi="Times New Roman" w:cs="Times New Roman"/>
                <w:sz w:val="24"/>
                <w:szCs w:val="24"/>
              </w:rPr>
              <w:t>Ежеля</w:t>
            </w:r>
            <w:proofErr w:type="spellEnd"/>
            <w:r w:rsidRPr="00043A29">
              <w:rPr>
                <w:rFonts w:ascii="Times New Roman" w:hAnsi="Times New Roman" w:cs="Times New Roman"/>
                <w:sz w:val="24"/>
                <w:szCs w:val="24"/>
              </w:rPr>
              <w:t xml:space="preserve"> Наталья Алексеевна, учитель начальных классов</w:t>
            </w:r>
          </w:p>
        </w:tc>
      </w:tr>
      <w:tr w:rsidR="00043A29" w:rsidRPr="00043A29" w:rsidTr="00043A29">
        <w:tc>
          <w:tcPr>
            <w:tcW w:w="2379"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spacing w:after="0" w:line="240" w:lineRule="auto"/>
              <w:rPr>
                <w:rFonts w:ascii="Times New Roman" w:hAnsi="Times New Roman" w:cs="Times New Roman"/>
                <w:sz w:val="24"/>
                <w:szCs w:val="24"/>
              </w:rPr>
            </w:pPr>
            <w:r w:rsidRPr="00043A29">
              <w:rPr>
                <w:rFonts w:ascii="Times New Roman" w:hAnsi="Times New Roman" w:cs="Times New Roman"/>
                <w:sz w:val="24"/>
                <w:szCs w:val="24"/>
              </w:rPr>
              <w:t>«Реализация требований обновлённых ФГОС НОО, ФГОС ООО в работе учителя»</w:t>
            </w:r>
          </w:p>
        </w:tc>
        <w:tc>
          <w:tcPr>
            <w:tcW w:w="2163"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spacing w:after="0" w:line="240" w:lineRule="auto"/>
              <w:jc w:val="center"/>
              <w:rPr>
                <w:rFonts w:ascii="Times New Roman" w:hAnsi="Times New Roman" w:cs="Times New Roman"/>
                <w:i/>
                <w:sz w:val="24"/>
                <w:szCs w:val="24"/>
              </w:rPr>
            </w:pPr>
            <w:r w:rsidRPr="00043A29">
              <w:rPr>
                <w:rFonts w:ascii="Times New Roman" w:hAnsi="Times New Roman" w:cs="Times New Roman"/>
                <w:i/>
                <w:sz w:val="24"/>
                <w:szCs w:val="24"/>
              </w:rPr>
              <w:t>дистанционные курсы, 36ч.</w:t>
            </w:r>
          </w:p>
        </w:tc>
        <w:tc>
          <w:tcPr>
            <w:tcW w:w="2510"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pStyle w:val="af0"/>
              <w:spacing w:after="0" w:line="240" w:lineRule="auto"/>
              <w:ind w:left="0" w:firstLine="23"/>
              <w:jc w:val="center"/>
              <w:rPr>
                <w:rFonts w:ascii="Times New Roman" w:hAnsi="Times New Roman" w:cs="Times New Roman"/>
                <w:sz w:val="24"/>
                <w:szCs w:val="24"/>
              </w:rPr>
            </w:pPr>
            <w:r w:rsidRPr="00043A29">
              <w:rPr>
                <w:rFonts w:ascii="Times New Roman" w:hAnsi="Times New Roman" w:cs="Times New Roman"/>
                <w:sz w:val="24"/>
                <w:szCs w:val="24"/>
              </w:rPr>
              <w:t>05.03-04.04.2022г.</w:t>
            </w:r>
          </w:p>
          <w:p w:rsidR="00043A29" w:rsidRPr="00043A29" w:rsidRDefault="00043A29" w:rsidP="00043A29">
            <w:pPr>
              <w:pStyle w:val="af0"/>
              <w:spacing w:after="0" w:line="240" w:lineRule="auto"/>
              <w:ind w:left="0" w:firstLine="23"/>
              <w:jc w:val="center"/>
              <w:rPr>
                <w:rFonts w:ascii="Times New Roman" w:hAnsi="Times New Roman" w:cs="Times New Roman"/>
                <w:sz w:val="24"/>
                <w:szCs w:val="24"/>
              </w:rPr>
            </w:pPr>
            <w:r w:rsidRPr="00043A29">
              <w:rPr>
                <w:rFonts w:ascii="Times New Roman" w:hAnsi="Times New Roman" w:cs="Times New Roman"/>
                <w:sz w:val="24"/>
                <w:szCs w:val="24"/>
              </w:rPr>
              <w:t>ГАУ ДПО ПК ИРО,</w:t>
            </w:r>
          </w:p>
          <w:p w:rsidR="00043A29" w:rsidRPr="00043A29" w:rsidRDefault="00043A29" w:rsidP="00043A29">
            <w:pPr>
              <w:pStyle w:val="af0"/>
              <w:spacing w:after="0" w:line="240" w:lineRule="auto"/>
              <w:ind w:left="0" w:firstLine="23"/>
              <w:jc w:val="center"/>
              <w:rPr>
                <w:rFonts w:ascii="Times New Roman" w:hAnsi="Times New Roman" w:cs="Times New Roman"/>
                <w:sz w:val="24"/>
                <w:szCs w:val="24"/>
              </w:rPr>
            </w:pPr>
            <w:proofErr w:type="spellStart"/>
            <w:r w:rsidRPr="00043A29">
              <w:rPr>
                <w:rFonts w:ascii="Times New Roman" w:hAnsi="Times New Roman" w:cs="Times New Roman"/>
                <w:sz w:val="24"/>
                <w:szCs w:val="24"/>
              </w:rPr>
              <w:t>Г.Владивосток</w:t>
            </w:r>
            <w:proofErr w:type="spellEnd"/>
          </w:p>
          <w:p w:rsidR="00043A29" w:rsidRPr="00043A29" w:rsidRDefault="00043A29" w:rsidP="00043A29">
            <w:pPr>
              <w:pStyle w:val="af0"/>
              <w:spacing w:after="0" w:line="240" w:lineRule="auto"/>
              <w:ind w:left="0" w:firstLine="23"/>
              <w:jc w:val="center"/>
              <w:rPr>
                <w:rFonts w:ascii="Times New Roman" w:hAnsi="Times New Roman" w:cs="Times New Roman"/>
                <w:sz w:val="24"/>
                <w:szCs w:val="24"/>
              </w:rPr>
            </w:pPr>
          </w:p>
        </w:tc>
        <w:tc>
          <w:tcPr>
            <w:tcW w:w="2871"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spacing w:after="0" w:line="240" w:lineRule="auto"/>
              <w:jc w:val="center"/>
              <w:rPr>
                <w:rFonts w:ascii="Times New Roman" w:hAnsi="Times New Roman" w:cs="Times New Roman"/>
                <w:sz w:val="24"/>
                <w:szCs w:val="24"/>
              </w:rPr>
            </w:pPr>
            <w:r w:rsidRPr="00043A29">
              <w:rPr>
                <w:rFonts w:ascii="Times New Roman" w:hAnsi="Times New Roman" w:cs="Times New Roman"/>
                <w:sz w:val="24"/>
                <w:szCs w:val="24"/>
              </w:rPr>
              <w:t>Боборыкина Елена Григорьевна, учитель истории, обществознания</w:t>
            </w:r>
          </w:p>
        </w:tc>
      </w:tr>
      <w:tr w:rsidR="00043A29" w:rsidRPr="00043A29" w:rsidTr="00043A29">
        <w:tc>
          <w:tcPr>
            <w:tcW w:w="2379"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spacing w:after="0" w:line="240" w:lineRule="auto"/>
              <w:rPr>
                <w:rFonts w:ascii="Times New Roman" w:hAnsi="Times New Roman" w:cs="Times New Roman"/>
                <w:sz w:val="24"/>
                <w:szCs w:val="24"/>
              </w:rPr>
            </w:pPr>
            <w:r w:rsidRPr="00043A29">
              <w:rPr>
                <w:rFonts w:ascii="Times New Roman" w:hAnsi="Times New Roman" w:cs="Times New Roman"/>
                <w:sz w:val="24"/>
                <w:szCs w:val="24"/>
              </w:rPr>
              <w:t>«Реализация требований обновлённых ФГОС НОО, ФГОС ООО в работе учителя»</w:t>
            </w:r>
          </w:p>
        </w:tc>
        <w:tc>
          <w:tcPr>
            <w:tcW w:w="2163"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spacing w:after="0" w:line="240" w:lineRule="auto"/>
              <w:jc w:val="center"/>
              <w:rPr>
                <w:rFonts w:ascii="Times New Roman" w:hAnsi="Times New Roman" w:cs="Times New Roman"/>
                <w:i/>
                <w:sz w:val="24"/>
                <w:szCs w:val="24"/>
              </w:rPr>
            </w:pPr>
            <w:r w:rsidRPr="00043A29">
              <w:rPr>
                <w:rFonts w:ascii="Times New Roman" w:hAnsi="Times New Roman" w:cs="Times New Roman"/>
                <w:i/>
                <w:sz w:val="24"/>
                <w:szCs w:val="24"/>
              </w:rPr>
              <w:t>дистанционные курсы, 36ч.</w:t>
            </w:r>
          </w:p>
        </w:tc>
        <w:tc>
          <w:tcPr>
            <w:tcW w:w="2510"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pStyle w:val="af0"/>
              <w:spacing w:after="0" w:line="240" w:lineRule="auto"/>
              <w:ind w:left="0" w:firstLine="23"/>
              <w:jc w:val="center"/>
              <w:rPr>
                <w:rFonts w:ascii="Times New Roman" w:hAnsi="Times New Roman" w:cs="Times New Roman"/>
                <w:sz w:val="24"/>
                <w:szCs w:val="24"/>
              </w:rPr>
            </w:pPr>
            <w:r w:rsidRPr="00043A29">
              <w:rPr>
                <w:rFonts w:ascii="Times New Roman" w:hAnsi="Times New Roman" w:cs="Times New Roman"/>
                <w:sz w:val="24"/>
                <w:szCs w:val="24"/>
              </w:rPr>
              <w:t>05.03-04.04.2022г.</w:t>
            </w:r>
          </w:p>
          <w:p w:rsidR="00043A29" w:rsidRPr="00043A29" w:rsidRDefault="00043A29" w:rsidP="00043A29">
            <w:pPr>
              <w:pStyle w:val="af0"/>
              <w:spacing w:after="0" w:line="240" w:lineRule="auto"/>
              <w:ind w:left="0" w:firstLine="23"/>
              <w:jc w:val="center"/>
              <w:rPr>
                <w:rFonts w:ascii="Times New Roman" w:hAnsi="Times New Roman" w:cs="Times New Roman"/>
                <w:sz w:val="24"/>
                <w:szCs w:val="24"/>
              </w:rPr>
            </w:pPr>
            <w:r w:rsidRPr="00043A29">
              <w:rPr>
                <w:rFonts w:ascii="Times New Roman" w:hAnsi="Times New Roman" w:cs="Times New Roman"/>
                <w:sz w:val="24"/>
                <w:szCs w:val="24"/>
              </w:rPr>
              <w:t>ГАУ ДПО ПК ИРО,</w:t>
            </w:r>
          </w:p>
          <w:p w:rsidR="00043A29" w:rsidRPr="00043A29" w:rsidRDefault="00043A29" w:rsidP="00043A29">
            <w:pPr>
              <w:pStyle w:val="af0"/>
              <w:spacing w:after="0" w:line="240" w:lineRule="auto"/>
              <w:ind w:left="0" w:firstLine="23"/>
              <w:jc w:val="center"/>
              <w:rPr>
                <w:rFonts w:ascii="Times New Roman" w:hAnsi="Times New Roman" w:cs="Times New Roman"/>
                <w:sz w:val="24"/>
                <w:szCs w:val="24"/>
              </w:rPr>
            </w:pPr>
            <w:proofErr w:type="spellStart"/>
            <w:r w:rsidRPr="00043A29">
              <w:rPr>
                <w:rFonts w:ascii="Times New Roman" w:hAnsi="Times New Roman" w:cs="Times New Roman"/>
                <w:sz w:val="24"/>
                <w:szCs w:val="24"/>
              </w:rPr>
              <w:t>Г.Владивосток</w:t>
            </w:r>
            <w:proofErr w:type="spellEnd"/>
          </w:p>
          <w:p w:rsidR="00043A29" w:rsidRPr="00043A29" w:rsidRDefault="00043A29" w:rsidP="00043A29">
            <w:pPr>
              <w:pStyle w:val="af0"/>
              <w:spacing w:after="0" w:line="240" w:lineRule="auto"/>
              <w:ind w:left="0" w:firstLine="23"/>
              <w:jc w:val="center"/>
              <w:rPr>
                <w:rFonts w:ascii="Times New Roman" w:hAnsi="Times New Roman" w:cs="Times New Roman"/>
                <w:sz w:val="24"/>
                <w:szCs w:val="24"/>
              </w:rPr>
            </w:pPr>
          </w:p>
        </w:tc>
        <w:tc>
          <w:tcPr>
            <w:tcW w:w="2871"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spacing w:after="0" w:line="240" w:lineRule="auto"/>
              <w:jc w:val="center"/>
              <w:rPr>
                <w:rFonts w:ascii="Times New Roman" w:hAnsi="Times New Roman" w:cs="Times New Roman"/>
                <w:sz w:val="24"/>
                <w:szCs w:val="24"/>
              </w:rPr>
            </w:pPr>
            <w:r w:rsidRPr="00043A29">
              <w:rPr>
                <w:rFonts w:ascii="Times New Roman" w:hAnsi="Times New Roman" w:cs="Times New Roman"/>
                <w:sz w:val="24"/>
                <w:szCs w:val="24"/>
              </w:rPr>
              <w:t>Тарасова Оксана Александровна, учитель русского языка и литературы</w:t>
            </w:r>
          </w:p>
        </w:tc>
      </w:tr>
      <w:tr w:rsidR="00043A29" w:rsidRPr="00043A29" w:rsidTr="00043A29">
        <w:tc>
          <w:tcPr>
            <w:tcW w:w="2379"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spacing w:after="0" w:line="240" w:lineRule="auto"/>
              <w:rPr>
                <w:rFonts w:ascii="Times New Roman" w:hAnsi="Times New Roman" w:cs="Times New Roman"/>
                <w:sz w:val="24"/>
                <w:szCs w:val="24"/>
              </w:rPr>
            </w:pPr>
            <w:r w:rsidRPr="00043A29">
              <w:rPr>
                <w:rFonts w:ascii="Times New Roman" w:hAnsi="Times New Roman" w:cs="Times New Roman"/>
                <w:sz w:val="24"/>
                <w:szCs w:val="24"/>
              </w:rPr>
              <w:t>«Реализация требований обновлённых ФГОС НОО, ФГОС ООО в работе учителя»</w:t>
            </w:r>
          </w:p>
        </w:tc>
        <w:tc>
          <w:tcPr>
            <w:tcW w:w="2163"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spacing w:after="0" w:line="240" w:lineRule="auto"/>
              <w:jc w:val="center"/>
              <w:rPr>
                <w:rFonts w:ascii="Times New Roman" w:hAnsi="Times New Roman" w:cs="Times New Roman"/>
                <w:i/>
                <w:sz w:val="24"/>
                <w:szCs w:val="24"/>
              </w:rPr>
            </w:pPr>
            <w:r w:rsidRPr="00043A29">
              <w:rPr>
                <w:rFonts w:ascii="Times New Roman" w:hAnsi="Times New Roman" w:cs="Times New Roman"/>
                <w:i/>
                <w:sz w:val="24"/>
                <w:szCs w:val="24"/>
              </w:rPr>
              <w:t>дистанционные курсы, 36ч.</w:t>
            </w:r>
          </w:p>
        </w:tc>
        <w:tc>
          <w:tcPr>
            <w:tcW w:w="2510"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pStyle w:val="af0"/>
              <w:spacing w:after="0" w:line="240" w:lineRule="auto"/>
              <w:ind w:left="0" w:firstLine="23"/>
              <w:jc w:val="center"/>
              <w:rPr>
                <w:rFonts w:ascii="Times New Roman" w:hAnsi="Times New Roman" w:cs="Times New Roman"/>
                <w:sz w:val="24"/>
                <w:szCs w:val="24"/>
              </w:rPr>
            </w:pPr>
            <w:r w:rsidRPr="00043A29">
              <w:rPr>
                <w:rFonts w:ascii="Times New Roman" w:hAnsi="Times New Roman" w:cs="Times New Roman"/>
                <w:sz w:val="24"/>
                <w:szCs w:val="24"/>
              </w:rPr>
              <w:t>05.03-04.04.2022г.</w:t>
            </w:r>
          </w:p>
          <w:p w:rsidR="00043A29" w:rsidRPr="00043A29" w:rsidRDefault="00043A29" w:rsidP="00043A29">
            <w:pPr>
              <w:pStyle w:val="af0"/>
              <w:spacing w:after="0" w:line="240" w:lineRule="auto"/>
              <w:ind w:left="0" w:firstLine="23"/>
              <w:jc w:val="center"/>
              <w:rPr>
                <w:rFonts w:ascii="Times New Roman" w:hAnsi="Times New Roman" w:cs="Times New Roman"/>
                <w:sz w:val="24"/>
                <w:szCs w:val="24"/>
              </w:rPr>
            </w:pPr>
            <w:r w:rsidRPr="00043A29">
              <w:rPr>
                <w:rFonts w:ascii="Times New Roman" w:hAnsi="Times New Roman" w:cs="Times New Roman"/>
                <w:sz w:val="24"/>
                <w:szCs w:val="24"/>
              </w:rPr>
              <w:t>ГАУ ДПО ПК ИРО,</w:t>
            </w:r>
          </w:p>
          <w:p w:rsidR="00043A29" w:rsidRPr="00043A29" w:rsidRDefault="00043A29" w:rsidP="00043A29">
            <w:pPr>
              <w:pStyle w:val="af0"/>
              <w:spacing w:after="0" w:line="240" w:lineRule="auto"/>
              <w:ind w:left="0" w:firstLine="23"/>
              <w:jc w:val="center"/>
              <w:rPr>
                <w:rFonts w:ascii="Times New Roman" w:hAnsi="Times New Roman" w:cs="Times New Roman"/>
                <w:sz w:val="24"/>
                <w:szCs w:val="24"/>
              </w:rPr>
            </w:pPr>
            <w:proofErr w:type="spellStart"/>
            <w:r w:rsidRPr="00043A29">
              <w:rPr>
                <w:rFonts w:ascii="Times New Roman" w:hAnsi="Times New Roman" w:cs="Times New Roman"/>
                <w:sz w:val="24"/>
                <w:szCs w:val="24"/>
              </w:rPr>
              <w:t>Г.Владивосток</w:t>
            </w:r>
            <w:proofErr w:type="spellEnd"/>
          </w:p>
          <w:p w:rsidR="00043A29" w:rsidRPr="00043A29" w:rsidRDefault="00043A29" w:rsidP="00043A29">
            <w:pPr>
              <w:pStyle w:val="af0"/>
              <w:spacing w:after="0" w:line="240" w:lineRule="auto"/>
              <w:ind w:left="0" w:firstLine="23"/>
              <w:jc w:val="center"/>
              <w:rPr>
                <w:rFonts w:ascii="Times New Roman" w:hAnsi="Times New Roman" w:cs="Times New Roman"/>
                <w:sz w:val="24"/>
                <w:szCs w:val="24"/>
              </w:rPr>
            </w:pPr>
          </w:p>
        </w:tc>
        <w:tc>
          <w:tcPr>
            <w:tcW w:w="2871"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spacing w:after="0" w:line="240" w:lineRule="auto"/>
              <w:jc w:val="center"/>
              <w:rPr>
                <w:rFonts w:ascii="Times New Roman" w:hAnsi="Times New Roman" w:cs="Times New Roman"/>
                <w:sz w:val="24"/>
                <w:szCs w:val="24"/>
              </w:rPr>
            </w:pPr>
            <w:r w:rsidRPr="00043A29">
              <w:rPr>
                <w:rFonts w:ascii="Times New Roman" w:hAnsi="Times New Roman" w:cs="Times New Roman"/>
                <w:sz w:val="24"/>
                <w:szCs w:val="24"/>
              </w:rPr>
              <w:t>Головачева Марина Михайловна, учитель информатики</w:t>
            </w:r>
          </w:p>
        </w:tc>
      </w:tr>
      <w:tr w:rsidR="00043A29" w:rsidRPr="00043A29" w:rsidTr="00043A29">
        <w:tc>
          <w:tcPr>
            <w:tcW w:w="2379"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spacing w:after="0" w:line="240" w:lineRule="auto"/>
              <w:rPr>
                <w:rFonts w:ascii="Times New Roman" w:hAnsi="Times New Roman" w:cs="Times New Roman"/>
                <w:sz w:val="24"/>
                <w:szCs w:val="24"/>
              </w:rPr>
            </w:pPr>
            <w:r w:rsidRPr="00043A29">
              <w:rPr>
                <w:rFonts w:ascii="Times New Roman" w:hAnsi="Times New Roman" w:cs="Times New Roman"/>
                <w:sz w:val="24"/>
                <w:szCs w:val="24"/>
              </w:rPr>
              <w:t xml:space="preserve">«Реализация требований обновлённых ФГОС </w:t>
            </w:r>
            <w:r w:rsidRPr="00043A29">
              <w:rPr>
                <w:rFonts w:ascii="Times New Roman" w:hAnsi="Times New Roman" w:cs="Times New Roman"/>
                <w:sz w:val="24"/>
                <w:szCs w:val="24"/>
              </w:rPr>
              <w:lastRenderedPageBreak/>
              <w:t>НОО, ФГОС ООО в работе учителя»</w:t>
            </w:r>
          </w:p>
        </w:tc>
        <w:tc>
          <w:tcPr>
            <w:tcW w:w="2163"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spacing w:after="0" w:line="240" w:lineRule="auto"/>
              <w:jc w:val="center"/>
              <w:rPr>
                <w:rFonts w:ascii="Times New Roman" w:hAnsi="Times New Roman" w:cs="Times New Roman"/>
                <w:i/>
                <w:sz w:val="24"/>
                <w:szCs w:val="24"/>
              </w:rPr>
            </w:pPr>
            <w:r w:rsidRPr="00043A29">
              <w:rPr>
                <w:rFonts w:ascii="Times New Roman" w:hAnsi="Times New Roman" w:cs="Times New Roman"/>
                <w:i/>
                <w:sz w:val="24"/>
                <w:szCs w:val="24"/>
              </w:rPr>
              <w:lastRenderedPageBreak/>
              <w:t>дистанционные курсы, 36ч.</w:t>
            </w:r>
          </w:p>
        </w:tc>
        <w:tc>
          <w:tcPr>
            <w:tcW w:w="2510"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pStyle w:val="af0"/>
              <w:spacing w:after="0" w:line="240" w:lineRule="auto"/>
              <w:ind w:left="0" w:firstLine="23"/>
              <w:jc w:val="center"/>
              <w:rPr>
                <w:rFonts w:ascii="Times New Roman" w:hAnsi="Times New Roman" w:cs="Times New Roman"/>
                <w:sz w:val="24"/>
                <w:szCs w:val="24"/>
              </w:rPr>
            </w:pPr>
            <w:r w:rsidRPr="00043A29">
              <w:rPr>
                <w:rFonts w:ascii="Times New Roman" w:hAnsi="Times New Roman" w:cs="Times New Roman"/>
                <w:sz w:val="24"/>
                <w:szCs w:val="24"/>
              </w:rPr>
              <w:t>05.03-04.04.2022г.</w:t>
            </w:r>
          </w:p>
          <w:p w:rsidR="00043A29" w:rsidRPr="00043A29" w:rsidRDefault="00043A29" w:rsidP="00043A29">
            <w:pPr>
              <w:pStyle w:val="af0"/>
              <w:spacing w:after="0" w:line="240" w:lineRule="auto"/>
              <w:ind w:left="0" w:firstLine="23"/>
              <w:jc w:val="center"/>
              <w:rPr>
                <w:rFonts w:ascii="Times New Roman" w:hAnsi="Times New Roman" w:cs="Times New Roman"/>
                <w:sz w:val="24"/>
                <w:szCs w:val="24"/>
              </w:rPr>
            </w:pPr>
            <w:r w:rsidRPr="00043A29">
              <w:rPr>
                <w:rFonts w:ascii="Times New Roman" w:hAnsi="Times New Roman" w:cs="Times New Roman"/>
                <w:sz w:val="24"/>
                <w:szCs w:val="24"/>
              </w:rPr>
              <w:t>ГАУ ДПО ПК ИРО,</w:t>
            </w:r>
          </w:p>
          <w:p w:rsidR="00043A29" w:rsidRPr="00043A29" w:rsidRDefault="00043A29" w:rsidP="00043A29">
            <w:pPr>
              <w:pStyle w:val="af0"/>
              <w:spacing w:after="0" w:line="240" w:lineRule="auto"/>
              <w:ind w:left="0" w:firstLine="23"/>
              <w:jc w:val="center"/>
              <w:rPr>
                <w:rFonts w:ascii="Times New Roman" w:hAnsi="Times New Roman" w:cs="Times New Roman"/>
                <w:sz w:val="24"/>
                <w:szCs w:val="24"/>
              </w:rPr>
            </w:pPr>
            <w:proofErr w:type="spellStart"/>
            <w:r w:rsidRPr="00043A29">
              <w:rPr>
                <w:rFonts w:ascii="Times New Roman" w:hAnsi="Times New Roman" w:cs="Times New Roman"/>
                <w:sz w:val="24"/>
                <w:szCs w:val="24"/>
              </w:rPr>
              <w:t>Г.Владивосток</w:t>
            </w:r>
            <w:proofErr w:type="spellEnd"/>
          </w:p>
          <w:p w:rsidR="00043A29" w:rsidRPr="00043A29" w:rsidRDefault="00043A29" w:rsidP="00043A29">
            <w:pPr>
              <w:pStyle w:val="af0"/>
              <w:spacing w:after="0" w:line="240" w:lineRule="auto"/>
              <w:ind w:left="0" w:firstLine="23"/>
              <w:jc w:val="center"/>
              <w:rPr>
                <w:rFonts w:ascii="Times New Roman" w:hAnsi="Times New Roman" w:cs="Times New Roman"/>
                <w:sz w:val="24"/>
                <w:szCs w:val="24"/>
              </w:rPr>
            </w:pPr>
          </w:p>
        </w:tc>
        <w:tc>
          <w:tcPr>
            <w:tcW w:w="2871"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spacing w:after="0" w:line="240" w:lineRule="auto"/>
              <w:jc w:val="center"/>
              <w:rPr>
                <w:rFonts w:ascii="Times New Roman" w:hAnsi="Times New Roman" w:cs="Times New Roman"/>
                <w:sz w:val="24"/>
                <w:szCs w:val="24"/>
              </w:rPr>
            </w:pPr>
            <w:r w:rsidRPr="00043A29">
              <w:rPr>
                <w:rFonts w:ascii="Times New Roman" w:hAnsi="Times New Roman" w:cs="Times New Roman"/>
                <w:sz w:val="24"/>
                <w:szCs w:val="24"/>
              </w:rPr>
              <w:lastRenderedPageBreak/>
              <w:t>Овчинников Константин Иванович, учитель физической культуры</w:t>
            </w:r>
          </w:p>
        </w:tc>
      </w:tr>
      <w:tr w:rsidR="00043A29" w:rsidRPr="00043A29" w:rsidTr="00043A29">
        <w:tc>
          <w:tcPr>
            <w:tcW w:w="2379"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spacing w:after="0" w:line="240" w:lineRule="auto"/>
              <w:rPr>
                <w:rFonts w:ascii="Times New Roman" w:hAnsi="Times New Roman" w:cs="Times New Roman"/>
                <w:sz w:val="24"/>
                <w:szCs w:val="24"/>
              </w:rPr>
            </w:pPr>
            <w:r w:rsidRPr="00043A29">
              <w:rPr>
                <w:rFonts w:ascii="Times New Roman" w:hAnsi="Times New Roman" w:cs="Times New Roman"/>
                <w:sz w:val="24"/>
                <w:szCs w:val="24"/>
              </w:rPr>
              <w:lastRenderedPageBreak/>
              <w:t>«Реализация требований обновлённых ФГОС НОО, ФГОС ООО в работе учителя»</w:t>
            </w:r>
          </w:p>
        </w:tc>
        <w:tc>
          <w:tcPr>
            <w:tcW w:w="2163"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spacing w:after="0" w:line="240" w:lineRule="auto"/>
              <w:jc w:val="center"/>
              <w:rPr>
                <w:rFonts w:ascii="Times New Roman" w:hAnsi="Times New Roman" w:cs="Times New Roman"/>
                <w:i/>
                <w:sz w:val="24"/>
                <w:szCs w:val="24"/>
              </w:rPr>
            </w:pPr>
            <w:r w:rsidRPr="00043A29">
              <w:rPr>
                <w:rFonts w:ascii="Times New Roman" w:hAnsi="Times New Roman" w:cs="Times New Roman"/>
                <w:i/>
                <w:sz w:val="24"/>
                <w:szCs w:val="24"/>
              </w:rPr>
              <w:t>дистанционные курсы, 36ч.</w:t>
            </w:r>
          </w:p>
        </w:tc>
        <w:tc>
          <w:tcPr>
            <w:tcW w:w="2510"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pStyle w:val="af0"/>
              <w:spacing w:after="0" w:line="240" w:lineRule="auto"/>
              <w:ind w:left="0" w:firstLine="23"/>
              <w:jc w:val="center"/>
              <w:rPr>
                <w:rFonts w:ascii="Times New Roman" w:hAnsi="Times New Roman" w:cs="Times New Roman"/>
                <w:sz w:val="24"/>
                <w:szCs w:val="24"/>
              </w:rPr>
            </w:pPr>
            <w:r w:rsidRPr="00043A29">
              <w:rPr>
                <w:rFonts w:ascii="Times New Roman" w:hAnsi="Times New Roman" w:cs="Times New Roman"/>
                <w:sz w:val="24"/>
                <w:szCs w:val="24"/>
              </w:rPr>
              <w:t>05.03-04.04.2022г.</w:t>
            </w:r>
          </w:p>
          <w:p w:rsidR="00043A29" w:rsidRPr="00043A29" w:rsidRDefault="00043A29" w:rsidP="00043A29">
            <w:pPr>
              <w:pStyle w:val="af0"/>
              <w:spacing w:after="0" w:line="240" w:lineRule="auto"/>
              <w:ind w:left="0" w:firstLine="23"/>
              <w:jc w:val="center"/>
              <w:rPr>
                <w:rFonts w:ascii="Times New Roman" w:hAnsi="Times New Roman" w:cs="Times New Roman"/>
                <w:sz w:val="24"/>
                <w:szCs w:val="24"/>
              </w:rPr>
            </w:pPr>
            <w:r w:rsidRPr="00043A29">
              <w:rPr>
                <w:rFonts w:ascii="Times New Roman" w:hAnsi="Times New Roman" w:cs="Times New Roman"/>
                <w:sz w:val="24"/>
                <w:szCs w:val="24"/>
              </w:rPr>
              <w:t>ГАУ ДПО ПК ИРО,</w:t>
            </w:r>
          </w:p>
          <w:p w:rsidR="00043A29" w:rsidRPr="00043A29" w:rsidRDefault="00043A29" w:rsidP="00043A29">
            <w:pPr>
              <w:pStyle w:val="af0"/>
              <w:spacing w:after="0" w:line="240" w:lineRule="auto"/>
              <w:ind w:left="0" w:firstLine="23"/>
              <w:jc w:val="center"/>
              <w:rPr>
                <w:rFonts w:ascii="Times New Roman" w:hAnsi="Times New Roman" w:cs="Times New Roman"/>
                <w:sz w:val="24"/>
                <w:szCs w:val="24"/>
              </w:rPr>
            </w:pPr>
            <w:proofErr w:type="spellStart"/>
            <w:r w:rsidRPr="00043A29">
              <w:rPr>
                <w:rFonts w:ascii="Times New Roman" w:hAnsi="Times New Roman" w:cs="Times New Roman"/>
                <w:sz w:val="24"/>
                <w:szCs w:val="24"/>
              </w:rPr>
              <w:t>Г.Владивосток</w:t>
            </w:r>
            <w:proofErr w:type="spellEnd"/>
          </w:p>
          <w:p w:rsidR="00043A29" w:rsidRPr="00043A29" w:rsidRDefault="00043A29" w:rsidP="00043A29">
            <w:pPr>
              <w:pStyle w:val="af0"/>
              <w:spacing w:after="0" w:line="240" w:lineRule="auto"/>
              <w:ind w:left="0" w:firstLine="23"/>
              <w:jc w:val="center"/>
              <w:rPr>
                <w:rFonts w:ascii="Times New Roman" w:hAnsi="Times New Roman" w:cs="Times New Roman"/>
                <w:sz w:val="24"/>
                <w:szCs w:val="24"/>
              </w:rPr>
            </w:pPr>
          </w:p>
        </w:tc>
        <w:tc>
          <w:tcPr>
            <w:tcW w:w="2871"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spacing w:after="0" w:line="240" w:lineRule="auto"/>
              <w:jc w:val="center"/>
              <w:rPr>
                <w:rFonts w:ascii="Times New Roman" w:hAnsi="Times New Roman" w:cs="Times New Roman"/>
                <w:sz w:val="24"/>
                <w:szCs w:val="24"/>
              </w:rPr>
            </w:pPr>
            <w:r w:rsidRPr="00043A29">
              <w:rPr>
                <w:rFonts w:ascii="Times New Roman" w:hAnsi="Times New Roman" w:cs="Times New Roman"/>
                <w:sz w:val="24"/>
                <w:szCs w:val="24"/>
              </w:rPr>
              <w:t>Селина Лидия Ивановна, учитель математики</w:t>
            </w:r>
          </w:p>
        </w:tc>
      </w:tr>
      <w:tr w:rsidR="00043A29" w:rsidRPr="00043A29" w:rsidTr="00043A29">
        <w:tc>
          <w:tcPr>
            <w:tcW w:w="2379"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spacing w:after="0" w:line="240" w:lineRule="auto"/>
              <w:rPr>
                <w:rFonts w:ascii="Times New Roman" w:hAnsi="Times New Roman" w:cs="Times New Roman"/>
                <w:sz w:val="24"/>
                <w:szCs w:val="24"/>
              </w:rPr>
            </w:pPr>
            <w:r w:rsidRPr="00043A29">
              <w:rPr>
                <w:rFonts w:ascii="Times New Roman" w:hAnsi="Times New Roman" w:cs="Times New Roman"/>
                <w:sz w:val="24"/>
                <w:szCs w:val="24"/>
              </w:rPr>
              <w:t>«Реализация требований обновлённых ФГОС НОО, ФГОС ООО в работе учителя»</w:t>
            </w:r>
          </w:p>
        </w:tc>
        <w:tc>
          <w:tcPr>
            <w:tcW w:w="2163"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spacing w:after="0" w:line="240" w:lineRule="auto"/>
              <w:jc w:val="center"/>
              <w:rPr>
                <w:rFonts w:ascii="Times New Roman" w:hAnsi="Times New Roman" w:cs="Times New Roman"/>
                <w:i/>
                <w:sz w:val="24"/>
                <w:szCs w:val="24"/>
              </w:rPr>
            </w:pPr>
            <w:r w:rsidRPr="00043A29">
              <w:rPr>
                <w:rFonts w:ascii="Times New Roman" w:hAnsi="Times New Roman" w:cs="Times New Roman"/>
                <w:i/>
                <w:sz w:val="24"/>
                <w:szCs w:val="24"/>
              </w:rPr>
              <w:t>дистанционные курсы, 36ч.</w:t>
            </w:r>
          </w:p>
        </w:tc>
        <w:tc>
          <w:tcPr>
            <w:tcW w:w="2510"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pStyle w:val="af0"/>
              <w:spacing w:after="0" w:line="240" w:lineRule="auto"/>
              <w:ind w:left="0" w:firstLine="23"/>
              <w:jc w:val="center"/>
              <w:rPr>
                <w:rFonts w:ascii="Times New Roman" w:hAnsi="Times New Roman" w:cs="Times New Roman"/>
                <w:sz w:val="24"/>
                <w:szCs w:val="24"/>
              </w:rPr>
            </w:pPr>
            <w:r w:rsidRPr="00043A29">
              <w:rPr>
                <w:rFonts w:ascii="Times New Roman" w:hAnsi="Times New Roman" w:cs="Times New Roman"/>
                <w:sz w:val="24"/>
                <w:szCs w:val="24"/>
              </w:rPr>
              <w:t>05.03-04.04.2022г.</w:t>
            </w:r>
          </w:p>
          <w:p w:rsidR="00043A29" w:rsidRPr="00043A29" w:rsidRDefault="00043A29" w:rsidP="00043A29">
            <w:pPr>
              <w:pStyle w:val="af0"/>
              <w:spacing w:after="0" w:line="240" w:lineRule="auto"/>
              <w:ind w:left="0" w:firstLine="23"/>
              <w:jc w:val="center"/>
              <w:rPr>
                <w:rFonts w:ascii="Times New Roman" w:hAnsi="Times New Roman" w:cs="Times New Roman"/>
                <w:sz w:val="24"/>
                <w:szCs w:val="24"/>
              </w:rPr>
            </w:pPr>
            <w:r w:rsidRPr="00043A29">
              <w:rPr>
                <w:rFonts w:ascii="Times New Roman" w:hAnsi="Times New Roman" w:cs="Times New Roman"/>
                <w:sz w:val="24"/>
                <w:szCs w:val="24"/>
              </w:rPr>
              <w:t>ГАУ ДПО ПК ИРО,</w:t>
            </w:r>
          </w:p>
          <w:p w:rsidR="00043A29" w:rsidRPr="00043A29" w:rsidRDefault="00043A29" w:rsidP="00043A29">
            <w:pPr>
              <w:pStyle w:val="af0"/>
              <w:spacing w:after="0" w:line="240" w:lineRule="auto"/>
              <w:ind w:left="0" w:firstLine="23"/>
              <w:jc w:val="center"/>
              <w:rPr>
                <w:rFonts w:ascii="Times New Roman" w:hAnsi="Times New Roman" w:cs="Times New Roman"/>
                <w:sz w:val="24"/>
                <w:szCs w:val="24"/>
              </w:rPr>
            </w:pPr>
            <w:proofErr w:type="spellStart"/>
            <w:r w:rsidRPr="00043A29">
              <w:rPr>
                <w:rFonts w:ascii="Times New Roman" w:hAnsi="Times New Roman" w:cs="Times New Roman"/>
                <w:sz w:val="24"/>
                <w:szCs w:val="24"/>
              </w:rPr>
              <w:t>Г.Владивосток</w:t>
            </w:r>
            <w:proofErr w:type="spellEnd"/>
          </w:p>
          <w:p w:rsidR="00043A29" w:rsidRPr="00043A29" w:rsidRDefault="00043A29" w:rsidP="00043A29">
            <w:pPr>
              <w:pStyle w:val="af0"/>
              <w:spacing w:after="0" w:line="240" w:lineRule="auto"/>
              <w:ind w:left="0" w:firstLine="23"/>
              <w:jc w:val="center"/>
              <w:rPr>
                <w:rFonts w:ascii="Times New Roman" w:hAnsi="Times New Roman" w:cs="Times New Roman"/>
                <w:sz w:val="24"/>
                <w:szCs w:val="24"/>
              </w:rPr>
            </w:pPr>
          </w:p>
        </w:tc>
        <w:tc>
          <w:tcPr>
            <w:tcW w:w="2871"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spacing w:after="0" w:line="240" w:lineRule="auto"/>
              <w:jc w:val="center"/>
              <w:rPr>
                <w:rFonts w:ascii="Times New Roman" w:hAnsi="Times New Roman" w:cs="Times New Roman"/>
                <w:sz w:val="24"/>
                <w:szCs w:val="24"/>
              </w:rPr>
            </w:pPr>
            <w:r w:rsidRPr="00043A29">
              <w:rPr>
                <w:rFonts w:ascii="Times New Roman" w:hAnsi="Times New Roman" w:cs="Times New Roman"/>
                <w:sz w:val="24"/>
                <w:szCs w:val="24"/>
              </w:rPr>
              <w:t>Орехова Лариса Анатольевна, учитель биологии</w:t>
            </w:r>
          </w:p>
        </w:tc>
      </w:tr>
      <w:tr w:rsidR="00043A29" w:rsidRPr="00043A29" w:rsidTr="00043A29">
        <w:tc>
          <w:tcPr>
            <w:tcW w:w="2379" w:type="dxa"/>
          </w:tcPr>
          <w:p w:rsidR="00043A29" w:rsidRPr="00043A29" w:rsidRDefault="00043A29" w:rsidP="00043A29">
            <w:pPr>
              <w:spacing w:after="0" w:line="240" w:lineRule="auto"/>
              <w:rPr>
                <w:rFonts w:ascii="Times New Roman" w:hAnsi="Times New Roman" w:cs="Times New Roman"/>
                <w:sz w:val="24"/>
                <w:szCs w:val="24"/>
              </w:rPr>
            </w:pPr>
            <w:r w:rsidRPr="00043A29">
              <w:rPr>
                <w:rFonts w:ascii="Times New Roman" w:hAnsi="Times New Roman" w:cs="Times New Roman"/>
                <w:sz w:val="24"/>
                <w:szCs w:val="24"/>
              </w:rPr>
              <w:t>«Развитие предпринимательского мышления школьников»</w:t>
            </w:r>
          </w:p>
        </w:tc>
        <w:tc>
          <w:tcPr>
            <w:tcW w:w="2163" w:type="dxa"/>
          </w:tcPr>
          <w:p w:rsidR="00043A29" w:rsidRPr="00043A29" w:rsidRDefault="00043A29" w:rsidP="00043A29">
            <w:pPr>
              <w:spacing w:after="0" w:line="240" w:lineRule="auto"/>
              <w:jc w:val="center"/>
              <w:rPr>
                <w:rFonts w:ascii="Times New Roman" w:hAnsi="Times New Roman" w:cs="Times New Roman"/>
                <w:i/>
                <w:sz w:val="24"/>
                <w:szCs w:val="24"/>
              </w:rPr>
            </w:pPr>
            <w:r w:rsidRPr="00043A29">
              <w:rPr>
                <w:rFonts w:ascii="Times New Roman" w:hAnsi="Times New Roman" w:cs="Times New Roman"/>
                <w:i/>
                <w:sz w:val="24"/>
                <w:szCs w:val="24"/>
              </w:rPr>
              <w:t>очные курсы, 16ч</w:t>
            </w:r>
          </w:p>
        </w:tc>
        <w:tc>
          <w:tcPr>
            <w:tcW w:w="2510" w:type="dxa"/>
          </w:tcPr>
          <w:p w:rsidR="00043A29" w:rsidRPr="00043A29" w:rsidRDefault="00043A29" w:rsidP="00043A29">
            <w:pPr>
              <w:pStyle w:val="af0"/>
              <w:spacing w:after="0" w:line="240" w:lineRule="auto"/>
              <w:ind w:left="0" w:firstLine="23"/>
              <w:jc w:val="center"/>
              <w:rPr>
                <w:rFonts w:ascii="Times New Roman" w:hAnsi="Times New Roman" w:cs="Times New Roman"/>
                <w:sz w:val="24"/>
                <w:szCs w:val="24"/>
              </w:rPr>
            </w:pPr>
            <w:r w:rsidRPr="00043A29">
              <w:rPr>
                <w:rFonts w:ascii="Times New Roman" w:hAnsi="Times New Roman" w:cs="Times New Roman"/>
                <w:sz w:val="24"/>
                <w:szCs w:val="24"/>
              </w:rPr>
              <w:t>29.03 – 30.03.2022г.</w:t>
            </w:r>
          </w:p>
          <w:p w:rsidR="00043A29" w:rsidRPr="00043A29" w:rsidRDefault="00043A29" w:rsidP="00043A29">
            <w:pPr>
              <w:spacing w:after="0" w:line="240" w:lineRule="auto"/>
              <w:jc w:val="center"/>
              <w:rPr>
                <w:rFonts w:ascii="Times New Roman" w:hAnsi="Times New Roman" w:cs="Times New Roman"/>
                <w:sz w:val="24"/>
                <w:szCs w:val="24"/>
              </w:rPr>
            </w:pPr>
            <w:r w:rsidRPr="00043A29">
              <w:rPr>
                <w:rFonts w:ascii="Times New Roman" w:hAnsi="Times New Roman" w:cs="Times New Roman"/>
                <w:sz w:val="24"/>
                <w:szCs w:val="24"/>
              </w:rPr>
              <w:t>ГАУ ДПО ПК ИРО,</w:t>
            </w:r>
          </w:p>
          <w:p w:rsidR="00043A29" w:rsidRPr="00043A29" w:rsidRDefault="00043A29" w:rsidP="00043A29">
            <w:pPr>
              <w:spacing w:after="0" w:line="240" w:lineRule="auto"/>
              <w:rPr>
                <w:rFonts w:ascii="Times New Roman" w:hAnsi="Times New Roman" w:cs="Times New Roman"/>
                <w:sz w:val="24"/>
                <w:szCs w:val="24"/>
              </w:rPr>
            </w:pPr>
            <w:r w:rsidRPr="00043A29">
              <w:rPr>
                <w:rFonts w:ascii="Times New Roman" w:hAnsi="Times New Roman" w:cs="Times New Roman"/>
                <w:sz w:val="24"/>
                <w:szCs w:val="24"/>
              </w:rPr>
              <w:t xml:space="preserve">       </w:t>
            </w:r>
            <w:proofErr w:type="spellStart"/>
            <w:r w:rsidRPr="00043A29">
              <w:rPr>
                <w:rFonts w:ascii="Times New Roman" w:hAnsi="Times New Roman" w:cs="Times New Roman"/>
                <w:sz w:val="24"/>
                <w:szCs w:val="24"/>
              </w:rPr>
              <w:t>Г.Владивосток</w:t>
            </w:r>
            <w:proofErr w:type="spellEnd"/>
          </w:p>
          <w:p w:rsidR="00043A29" w:rsidRPr="00043A29" w:rsidRDefault="00043A29" w:rsidP="00043A29">
            <w:pPr>
              <w:pStyle w:val="af0"/>
              <w:spacing w:after="0" w:line="240" w:lineRule="auto"/>
              <w:ind w:left="0" w:firstLine="23"/>
              <w:jc w:val="center"/>
              <w:rPr>
                <w:rFonts w:ascii="Times New Roman" w:hAnsi="Times New Roman" w:cs="Times New Roman"/>
                <w:sz w:val="24"/>
                <w:szCs w:val="24"/>
              </w:rPr>
            </w:pPr>
          </w:p>
        </w:tc>
        <w:tc>
          <w:tcPr>
            <w:tcW w:w="2871" w:type="dxa"/>
          </w:tcPr>
          <w:p w:rsidR="00043A29" w:rsidRPr="00043A29" w:rsidRDefault="00043A29" w:rsidP="00043A29">
            <w:pPr>
              <w:spacing w:after="0" w:line="240" w:lineRule="auto"/>
              <w:jc w:val="center"/>
              <w:rPr>
                <w:rFonts w:ascii="Times New Roman" w:hAnsi="Times New Roman" w:cs="Times New Roman"/>
                <w:sz w:val="24"/>
                <w:szCs w:val="24"/>
              </w:rPr>
            </w:pPr>
            <w:r w:rsidRPr="00043A29">
              <w:rPr>
                <w:rFonts w:ascii="Times New Roman" w:hAnsi="Times New Roman" w:cs="Times New Roman"/>
                <w:sz w:val="24"/>
                <w:szCs w:val="24"/>
              </w:rPr>
              <w:t>Боборыкина Елена Григорьевна, учитель истории, обществознания</w:t>
            </w:r>
          </w:p>
        </w:tc>
      </w:tr>
      <w:tr w:rsidR="00043A29" w:rsidRPr="00043A29" w:rsidTr="00043A29">
        <w:tc>
          <w:tcPr>
            <w:tcW w:w="2379" w:type="dxa"/>
          </w:tcPr>
          <w:p w:rsidR="00043A29" w:rsidRPr="00043A29" w:rsidRDefault="00043A29" w:rsidP="00043A29">
            <w:pPr>
              <w:spacing w:after="0" w:line="240" w:lineRule="auto"/>
              <w:rPr>
                <w:rFonts w:ascii="Times New Roman" w:hAnsi="Times New Roman" w:cs="Times New Roman"/>
                <w:sz w:val="24"/>
                <w:szCs w:val="24"/>
              </w:rPr>
            </w:pPr>
            <w:r w:rsidRPr="00043A29">
              <w:rPr>
                <w:rFonts w:ascii="Times New Roman" w:hAnsi="Times New Roman" w:cs="Times New Roman"/>
                <w:sz w:val="24"/>
                <w:szCs w:val="24"/>
              </w:rPr>
              <w:t>«Методика преподавания предметной области "Основы духовно-нравственной культуры народов России" с учётом реализации ФГОС ООО» </w:t>
            </w:r>
          </w:p>
        </w:tc>
        <w:tc>
          <w:tcPr>
            <w:tcW w:w="2163" w:type="dxa"/>
          </w:tcPr>
          <w:p w:rsidR="00043A29" w:rsidRPr="00043A29" w:rsidRDefault="00043A29" w:rsidP="00043A29">
            <w:pPr>
              <w:spacing w:after="0" w:line="240" w:lineRule="auto"/>
              <w:jc w:val="center"/>
              <w:rPr>
                <w:rFonts w:ascii="Times New Roman" w:hAnsi="Times New Roman" w:cs="Times New Roman"/>
                <w:i/>
                <w:sz w:val="24"/>
                <w:szCs w:val="24"/>
              </w:rPr>
            </w:pPr>
            <w:r w:rsidRPr="00043A29">
              <w:rPr>
                <w:rFonts w:ascii="Times New Roman" w:hAnsi="Times New Roman" w:cs="Times New Roman"/>
                <w:i/>
                <w:sz w:val="24"/>
                <w:szCs w:val="24"/>
              </w:rPr>
              <w:t>дистанционные курсы, 108ч</w:t>
            </w:r>
          </w:p>
        </w:tc>
        <w:tc>
          <w:tcPr>
            <w:tcW w:w="2510" w:type="dxa"/>
          </w:tcPr>
          <w:p w:rsidR="00043A29" w:rsidRPr="00043A29" w:rsidRDefault="00043A29" w:rsidP="00043A29">
            <w:pPr>
              <w:spacing w:after="0" w:line="240" w:lineRule="auto"/>
              <w:jc w:val="center"/>
              <w:rPr>
                <w:rFonts w:ascii="Times New Roman" w:hAnsi="Times New Roman" w:cs="Times New Roman"/>
                <w:sz w:val="24"/>
                <w:szCs w:val="24"/>
              </w:rPr>
            </w:pPr>
            <w:r w:rsidRPr="00043A29">
              <w:rPr>
                <w:rFonts w:ascii="Times New Roman" w:hAnsi="Times New Roman" w:cs="Times New Roman"/>
                <w:sz w:val="24"/>
                <w:szCs w:val="24"/>
              </w:rPr>
              <w:t>08.04 - 04.05.2022г.</w:t>
            </w:r>
          </w:p>
          <w:p w:rsidR="00043A29" w:rsidRPr="00043A29" w:rsidRDefault="00043A29" w:rsidP="00043A29">
            <w:pPr>
              <w:pStyle w:val="af0"/>
              <w:spacing w:after="0" w:line="240" w:lineRule="auto"/>
              <w:ind w:left="0" w:firstLine="23"/>
              <w:jc w:val="center"/>
              <w:rPr>
                <w:rFonts w:ascii="Times New Roman" w:hAnsi="Times New Roman" w:cs="Times New Roman"/>
                <w:sz w:val="24"/>
                <w:szCs w:val="24"/>
              </w:rPr>
            </w:pPr>
            <w:r w:rsidRPr="00043A29">
              <w:rPr>
                <w:rFonts w:ascii="Times New Roman" w:hAnsi="Times New Roman" w:cs="Times New Roman"/>
                <w:sz w:val="24"/>
                <w:szCs w:val="24"/>
              </w:rPr>
              <w:t>ООО «</w:t>
            </w:r>
            <w:proofErr w:type="spellStart"/>
            <w:r w:rsidRPr="00043A29">
              <w:rPr>
                <w:rFonts w:ascii="Times New Roman" w:hAnsi="Times New Roman" w:cs="Times New Roman"/>
                <w:sz w:val="24"/>
                <w:szCs w:val="24"/>
              </w:rPr>
              <w:t>Инфоурок</w:t>
            </w:r>
            <w:proofErr w:type="spellEnd"/>
            <w:r w:rsidRPr="00043A29">
              <w:rPr>
                <w:rFonts w:ascii="Times New Roman" w:hAnsi="Times New Roman" w:cs="Times New Roman"/>
                <w:sz w:val="24"/>
                <w:szCs w:val="24"/>
              </w:rPr>
              <w:t>», г. Смоленск</w:t>
            </w:r>
          </w:p>
        </w:tc>
        <w:tc>
          <w:tcPr>
            <w:tcW w:w="2871" w:type="dxa"/>
          </w:tcPr>
          <w:p w:rsidR="00043A29" w:rsidRPr="00043A29" w:rsidRDefault="00043A29" w:rsidP="00043A29">
            <w:pPr>
              <w:spacing w:after="0" w:line="240" w:lineRule="auto"/>
              <w:jc w:val="center"/>
              <w:rPr>
                <w:rFonts w:ascii="Times New Roman" w:hAnsi="Times New Roman" w:cs="Times New Roman"/>
                <w:sz w:val="24"/>
                <w:szCs w:val="24"/>
              </w:rPr>
            </w:pPr>
            <w:r w:rsidRPr="00043A29">
              <w:rPr>
                <w:rFonts w:ascii="Times New Roman" w:hAnsi="Times New Roman" w:cs="Times New Roman"/>
                <w:sz w:val="24"/>
                <w:szCs w:val="24"/>
              </w:rPr>
              <w:t>Тарасова Оксана Александровна, учитель русского языка и литературы</w:t>
            </w:r>
          </w:p>
        </w:tc>
      </w:tr>
      <w:tr w:rsidR="00043A29" w:rsidRPr="00043A29" w:rsidTr="00043A29">
        <w:tc>
          <w:tcPr>
            <w:tcW w:w="2379" w:type="dxa"/>
          </w:tcPr>
          <w:p w:rsidR="00043A29" w:rsidRPr="00043A29" w:rsidRDefault="00043A29" w:rsidP="00043A29">
            <w:pPr>
              <w:spacing w:after="0" w:line="240" w:lineRule="auto"/>
              <w:rPr>
                <w:rFonts w:ascii="Times New Roman" w:hAnsi="Times New Roman" w:cs="Times New Roman"/>
                <w:sz w:val="24"/>
                <w:szCs w:val="24"/>
              </w:rPr>
            </w:pPr>
            <w:r w:rsidRPr="00043A29">
              <w:rPr>
                <w:rFonts w:ascii="Times New Roman" w:hAnsi="Times New Roman" w:cs="Times New Roman"/>
                <w:sz w:val="24"/>
                <w:szCs w:val="24"/>
              </w:rPr>
              <w:t>«Дополнительное построение решает задачу» (решение наиболее трудных задач по планиметрии из ОГЭ и ЕГЭ)</w:t>
            </w:r>
          </w:p>
        </w:tc>
        <w:tc>
          <w:tcPr>
            <w:tcW w:w="2163" w:type="dxa"/>
          </w:tcPr>
          <w:p w:rsidR="00043A29" w:rsidRPr="00043A29" w:rsidRDefault="00043A29" w:rsidP="00043A29">
            <w:pPr>
              <w:spacing w:after="0" w:line="240" w:lineRule="auto"/>
              <w:jc w:val="center"/>
              <w:rPr>
                <w:rFonts w:ascii="Times New Roman" w:hAnsi="Times New Roman" w:cs="Times New Roman"/>
                <w:i/>
                <w:sz w:val="24"/>
                <w:szCs w:val="24"/>
              </w:rPr>
            </w:pPr>
            <w:r w:rsidRPr="00043A29">
              <w:rPr>
                <w:rFonts w:ascii="Times New Roman" w:hAnsi="Times New Roman" w:cs="Times New Roman"/>
                <w:i/>
                <w:sz w:val="24"/>
                <w:szCs w:val="24"/>
              </w:rPr>
              <w:t>дистанционные  курсы, 36ч.</w:t>
            </w:r>
          </w:p>
        </w:tc>
        <w:tc>
          <w:tcPr>
            <w:tcW w:w="2510" w:type="dxa"/>
          </w:tcPr>
          <w:p w:rsidR="00043A29" w:rsidRPr="00043A29" w:rsidRDefault="00043A29" w:rsidP="00043A29">
            <w:pPr>
              <w:suppressAutoHyphens/>
              <w:spacing w:after="0" w:line="240" w:lineRule="auto"/>
              <w:jc w:val="center"/>
              <w:rPr>
                <w:rFonts w:ascii="Times New Roman" w:hAnsi="Times New Roman" w:cs="Times New Roman"/>
                <w:sz w:val="24"/>
                <w:szCs w:val="24"/>
              </w:rPr>
            </w:pPr>
            <w:r w:rsidRPr="00043A29">
              <w:rPr>
                <w:rFonts w:ascii="Times New Roman" w:hAnsi="Times New Roman" w:cs="Times New Roman"/>
                <w:sz w:val="24"/>
                <w:szCs w:val="24"/>
              </w:rPr>
              <w:t xml:space="preserve">ГАУ ДПО ПК ИРО, </w:t>
            </w:r>
            <w:proofErr w:type="spellStart"/>
            <w:r w:rsidRPr="00043A29">
              <w:rPr>
                <w:rFonts w:ascii="Times New Roman" w:hAnsi="Times New Roman" w:cs="Times New Roman"/>
                <w:sz w:val="24"/>
                <w:szCs w:val="24"/>
              </w:rPr>
              <w:t>г</w:t>
            </w:r>
            <w:proofErr w:type="gramStart"/>
            <w:r w:rsidRPr="00043A29">
              <w:rPr>
                <w:rFonts w:ascii="Times New Roman" w:hAnsi="Times New Roman" w:cs="Times New Roman"/>
                <w:sz w:val="24"/>
                <w:szCs w:val="24"/>
              </w:rPr>
              <w:t>.В</w:t>
            </w:r>
            <w:proofErr w:type="gramEnd"/>
            <w:r w:rsidRPr="00043A29">
              <w:rPr>
                <w:rFonts w:ascii="Times New Roman" w:hAnsi="Times New Roman" w:cs="Times New Roman"/>
                <w:sz w:val="24"/>
                <w:szCs w:val="24"/>
              </w:rPr>
              <w:t>ладивосток</w:t>
            </w:r>
            <w:proofErr w:type="spellEnd"/>
          </w:p>
          <w:p w:rsidR="00043A29" w:rsidRPr="00043A29" w:rsidRDefault="00043A29" w:rsidP="00043A29">
            <w:pPr>
              <w:pStyle w:val="af0"/>
              <w:spacing w:after="0" w:line="240" w:lineRule="auto"/>
              <w:ind w:left="0" w:firstLine="23"/>
              <w:jc w:val="center"/>
              <w:rPr>
                <w:rFonts w:ascii="Times New Roman" w:hAnsi="Times New Roman" w:cs="Times New Roman"/>
                <w:sz w:val="24"/>
                <w:szCs w:val="24"/>
              </w:rPr>
            </w:pPr>
            <w:r w:rsidRPr="00043A29">
              <w:rPr>
                <w:rFonts w:ascii="Times New Roman" w:hAnsi="Times New Roman" w:cs="Times New Roman"/>
                <w:sz w:val="24"/>
                <w:szCs w:val="24"/>
              </w:rPr>
              <w:t>05.03-04.04.2022г</w:t>
            </w:r>
          </w:p>
        </w:tc>
        <w:tc>
          <w:tcPr>
            <w:tcW w:w="2871" w:type="dxa"/>
          </w:tcPr>
          <w:p w:rsidR="00043A29" w:rsidRPr="00043A29" w:rsidRDefault="00043A29" w:rsidP="00043A29">
            <w:pPr>
              <w:spacing w:after="0" w:line="240" w:lineRule="auto"/>
              <w:jc w:val="center"/>
              <w:rPr>
                <w:rFonts w:ascii="Times New Roman" w:hAnsi="Times New Roman" w:cs="Times New Roman"/>
                <w:sz w:val="24"/>
                <w:szCs w:val="24"/>
              </w:rPr>
            </w:pPr>
            <w:r w:rsidRPr="00043A29">
              <w:rPr>
                <w:rFonts w:ascii="Times New Roman" w:eastAsia="Times New Roman" w:hAnsi="Times New Roman" w:cs="Times New Roman"/>
                <w:sz w:val="24"/>
                <w:szCs w:val="24"/>
                <w:lang w:eastAsia="ru-RU"/>
              </w:rPr>
              <w:t>Назаренко Лариса Алексеевна, учитель математики</w:t>
            </w:r>
          </w:p>
        </w:tc>
      </w:tr>
      <w:tr w:rsidR="00043A29" w:rsidRPr="00043A29" w:rsidTr="00043A29">
        <w:tc>
          <w:tcPr>
            <w:tcW w:w="2379" w:type="dxa"/>
          </w:tcPr>
          <w:p w:rsidR="00043A29" w:rsidRPr="00043A29" w:rsidRDefault="00043A29" w:rsidP="00043A29">
            <w:pPr>
              <w:spacing w:after="0" w:line="240" w:lineRule="auto"/>
              <w:rPr>
                <w:rFonts w:ascii="Times New Roman" w:hAnsi="Times New Roman" w:cs="Times New Roman"/>
                <w:i/>
                <w:sz w:val="24"/>
                <w:szCs w:val="24"/>
              </w:rPr>
            </w:pPr>
            <w:r w:rsidRPr="00043A29">
              <w:rPr>
                <w:rFonts w:ascii="Times New Roman" w:hAnsi="Times New Roman" w:cs="Times New Roman"/>
                <w:sz w:val="24"/>
                <w:szCs w:val="24"/>
              </w:rPr>
              <w:t>«Подготовка и проведение ГИА-9 в пункте проведения экзаменов»</w:t>
            </w:r>
          </w:p>
          <w:p w:rsidR="00043A29" w:rsidRPr="00043A29" w:rsidRDefault="00043A29" w:rsidP="00043A29">
            <w:pPr>
              <w:spacing w:after="0" w:line="240" w:lineRule="auto"/>
              <w:rPr>
                <w:rFonts w:ascii="Times New Roman" w:hAnsi="Times New Roman" w:cs="Times New Roman"/>
                <w:sz w:val="24"/>
                <w:szCs w:val="24"/>
              </w:rPr>
            </w:pPr>
          </w:p>
        </w:tc>
        <w:tc>
          <w:tcPr>
            <w:tcW w:w="2163" w:type="dxa"/>
          </w:tcPr>
          <w:p w:rsidR="00043A29" w:rsidRPr="00043A29" w:rsidRDefault="00043A29" w:rsidP="00043A29">
            <w:pPr>
              <w:spacing w:after="0" w:line="240" w:lineRule="auto"/>
              <w:jc w:val="center"/>
              <w:rPr>
                <w:rFonts w:ascii="Times New Roman" w:hAnsi="Times New Roman" w:cs="Times New Roman"/>
                <w:i/>
                <w:sz w:val="24"/>
                <w:szCs w:val="24"/>
              </w:rPr>
            </w:pPr>
            <w:r w:rsidRPr="00043A29">
              <w:rPr>
                <w:rFonts w:ascii="Times New Roman" w:hAnsi="Times New Roman" w:cs="Times New Roman"/>
                <w:i/>
                <w:sz w:val="24"/>
                <w:szCs w:val="24"/>
              </w:rPr>
              <w:t>Дистанционные</w:t>
            </w:r>
          </w:p>
        </w:tc>
        <w:tc>
          <w:tcPr>
            <w:tcW w:w="2510" w:type="dxa"/>
          </w:tcPr>
          <w:p w:rsidR="00043A29" w:rsidRPr="00043A29" w:rsidRDefault="00043A29" w:rsidP="00043A29">
            <w:pPr>
              <w:suppressAutoHyphens/>
              <w:spacing w:after="0" w:line="240" w:lineRule="auto"/>
              <w:jc w:val="center"/>
              <w:rPr>
                <w:rFonts w:ascii="Times New Roman" w:hAnsi="Times New Roman" w:cs="Times New Roman"/>
                <w:sz w:val="24"/>
                <w:szCs w:val="24"/>
              </w:rPr>
            </w:pPr>
            <w:r w:rsidRPr="00043A29">
              <w:rPr>
                <w:rFonts w:ascii="Times New Roman" w:hAnsi="Times New Roman" w:cs="Times New Roman"/>
                <w:sz w:val="24"/>
                <w:szCs w:val="24"/>
              </w:rPr>
              <w:t>г. Владивосток</w:t>
            </w:r>
          </w:p>
          <w:p w:rsidR="00043A29" w:rsidRPr="00043A29" w:rsidRDefault="00043A29" w:rsidP="00043A29">
            <w:pPr>
              <w:pStyle w:val="af0"/>
              <w:spacing w:after="0" w:line="240" w:lineRule="auto"/>
              <w:ind w:left="0" w:firstLine="23"/>
              <w:jc w:val="center"/>
              <w:rPr>
                <w:rFonts w:ascii="Times New Roman" w:hAnsi="Times New Roman" w:cs="Times New Roman"/>
                <w:sz w:val="24"/>
                <w:szCs w:val="24"/>
              </w:rPr>
            </w:pPr>
            <w:r w:rsidRPr="00043A29">
              <w:rPr>
                <w:rFonts w:ascii="Times New Roman" w:hAnsi="Times New Roman" w:cs="Times New Roman"/>
                <w:sz w:val="24"/>
                <w:szCs w:val="24"/>
              </w:rPr>
              <w:t>18.04-10.05.2022г.</w:t>
            </w:r>
          </w:p>
          <w:p w:rsidR="00043A29" w:rsidRPr="00043A29" w:rsidRDefault="00043A29" w:rsidP="00043A29">
            <w:pPr>
              <w:pStyle w:val="af0"/>
              <w:spacing w:after="0" w:line="240" w:lineRule="auto"/>
              <w:ind w:left="0" w:firstLine="23"/>
              <w:jc w:val="center"/>
              <w:rPr>
                <w:rFonts w:ascii="Times New Roman" w:hAnsi="Times New Roman" w:cs="Times New Roman"/>
                <w:sz w:val="24"/>
                <w:szCs w:val="24"/>
              </w:rPr>
            </w:pPr>
          </w:p>
        </w:tc>
        <w:tc>
          <w:tcPr>
            <w:tcW w:w="2871" w:type="dxa"/>
          </w:tcPr>
          <w:p w:rsidR="00043A29" w:rsidRPr="00043A29" w:rsidRDefault="00043A29" w:rsidP="00043A29">
            <w:pPr>
              <w:spacing w:after="0" w:line="240" w:lineRule="auto"/>
              <w:jc w:val="center"/>
              <w:rPr>
                <w:rFonts w:ascii="Times New Roman" w:hAnsi="Times New Roman" w:cs="Times New Roman"/>
                <w:sz w:val="24"/>
                <w:szCs w:val="24"/>
              </w:rPr>
            </w:pPr>
            <w:r w:rsidRPr="00043A29">
              <w:rPr>
                <w:rFonts w:ascii="Times New Roman" w:eastAsia="Times New Roman" w:hAnsi="Times New Roman" w:cs="Times New Roman"/>
                <w:sz w:val="24"/>
                <w:szCs w:val="24"/>
                <w:lang w:eastAsia="ru-RU"/>
              </w:rPr>
              <w:t>Назаренко Лариса Алексеевна, учитель математики</w:t>
            </w:r>
          </w:p>
        </w:tc>
      </w:tr>
      <w:tr w:rsidR="00043A29" w:rsidRPr="00043A29" w:rsidTr="00043A29">
        <w:tc>
          <w:tcPr>
            <w:tcW w:w="2379" w:type="dxa"/>
          </w:tcPr>
          <w:p w:rsidR="00043A29" w:rsidRPr="00043A29" w:rsidRDefault="00043A29" w:rsidP="00043A29">
            <w:pPr>
              <w:spacing w:after="0" w:line="240" w:lineRule="auto"/>
              <w:rPr>
                <w:rFonts w:ascii="Times New Roman" w:hAnsi="Times New Roman" w:cs="Times New Roman"/>
                <w:sz w:val="24"/>
                <w:szCs w:val="24"/>
              </w:rPr>
            </w:pPr>
            <w:r w:rsidRPr="00043A29">
              <w:rPr>
                <w:rFonts w:ascii="Times New Roman" w:hAnsi="Times New Roman" w:cs="Times New Roman"/>
                <w:sz w:val="24"/>
                <w:szCs w:val="24"/>
              </w:rPr>
              <w:t>«Современные методики вовлечения ученика в образовательный процесс как основа профессионального мастерства учителя»</w:t>
            </w:r>
          </w:p>
        </w:tc>
        <w:tc>
          <w:tcPr>
            <w:tcW w:w="2163" w:type="dxa"/>
          </w:tcPr>
          <w:p w:rsidR="00043A29" w:rsidRPr="00043A29" w:rsidRDefault="00043A29" w:rsidP="00043A29">
            <w:pPr>
              <w:spacing w:after="0" w:line="240" w:lineRule="auto"/>
              <w:jc w:val="center"/>
              <w:rPr>
                <w:rFonts w:ascii="Times New Roman" w:hAnsi="Times New Roman" w:cs="Times New Roman"/>
                <w:i/>
                <w:sz w:val="24"/>
                <w:szCs w:val="24"/>
              </w:rPr>
            </w:pPr>
            <w:r w:rsidRPr="00043A29">
              <w:rPr>
                <w:rFonts w:ascii="Times New Roman" w:hAnsi="Times New Roman" w:cs="Times New Roman"/>
                <w:i/>
                <w:sz w:val="24"/>
                <w:szCs w:val="24"/>
              </w:rPr>
              <w:t>дистанционные  курсы,</w:t>
            </w:r>
          </w:p>
          <w:p w:rsidR="00043A29" w:rsidRPr="00043A29" w:rsidRDefault="00043A29" w:rsidP="00043A29">
            <w:pPr>
              <w:spacing w:after="0" w:line="240" w:lineRule="auto"/>
              <w:jc w:val="center"/>
              <w:rPr>
                <w:rFonts w:ascii="Times New Roman" w:hAnsi="Times New Roman" w:cs="Times New Roman"/>
                <w:i/>
                <w:sz w:val="24"/>
                <w:szCs w:val="24"/>
              </w:rPr>
            </w:pPr>
            <w:r w:rsidRPr="00043A29">
              <w:rPr>
                <w:rFonts w:ascii="Times New Roman" w:hAnsi="Times New Roman" w:cs="Times New Roman"/>
                <w:i/>
                <w:sz w:val="24"/>
                <w:szCs w:val="24"/>
              </w:rPr>
              <w:t xml:space="preserve"> 4 часа</w:t>
            </w:r>
          </w:p>
        </w:tc>
        <w:tc>
          <w:tcPr>
            <w:tcW w:w="2510" w:type="dxa"/>
          </w:tcPr>
          <w:p w:rsidR="00043A29" w:rsidRPr="00043A29" w:rsidRDefault="00043A29" w:rsidP="00043A29">
            <w:pPr>
              <w:suppressAutoHyphens/>
              <w:spacing w:after="0" w:line="240" w:lineRule="auto"/>
              <w:jc w:val="center"/>
              <w:rPr>
                <w:rFonts w:ascii="Times New Roman" w:hAnsi="Times New Roman" w:cs="Times New Roman"/>
                <w:sz w:val="24"/>
                <w:szCs w:val="24"/>
              </w:rPr>
            </w:pPr>
            <w:r w:rsidRPr="00043A29">
              <w:rPr>
                <w:rFonts w:ascii="Times New Roman" w:hAnsi="Times New Roman" w:cs="Times New Roman"/>
                <w:sz w:val="24"/>
                <w:szCs w:val="24"/>
              </w:rPr>
              <w:t xml:space="preserve">АНО «Санкт-Петербургский центр дополнительного профессионального образования» Всероссийский образовательный проект </w:t>
            </w:r>
            <w:r w:rsidRPr="00043A29">
              <w:rPr>
                <w:rFonts w:ascii="Times New Roman" w:hAnsi="Times New Roman" w:cs="Times New Roman"/>
                <w:sz w:val="24"/>
                <w:szCs w:val="24"/>
                <w:lang w:val="en-US"/>
              </w:rPr>
              <w:t>RAZVITUM</w:t>
            </w:r>
          </w:p>
          <w:p w:rsidR="00043A29" w:rsidRPr="00043A29" w:rsidRDefault="00043A29" w:rsidP="00043A29">
            <w:pPr>
              <w:pStyle w:val="af0"/>
              <w:spacing w:after="0" w:line="240" w:lineRule="auto"/>
              <w:ind w:left="0" w:firstLine="23"/>
              <w:jc w:val="center"/>
              <w:rPr>
                <w:rFonts w:ascii="Times New Roman" w:hAnsi="Times New Roman" w:cs="Times New Roman"/>
                <w:sz w:val="24"/>
                <w:szCs w:val="24"/>
              </w:rPr>
            </w:pPr>
            <w:r w:rsidRPr="00043A29">
              <w:rPr>
                <w:rFonts w:ascii="Times New Roman" w:hAnsi="Times New Roman" w:cs="Times New Roman"/>
                <w:sz w:val="24"/>
                <w:szCs w:val="24"/>
              </w:rPr>
              <w:t>23.02.2022г.</w:t>
            </w:r>
          </w:p>
          <w:p w:rsidR="00043A29" w:rsidRPr="00043A29" w:rsidRDefault="00043A29" w:rsidP="00043A29">
            <w:pPr>
              <w:pStyle w:val="af0"/>
              <w:spacing w:after="0" w:line="240" w:lineRule="auto"/>
              <w:ind w:left="0" w:firstLine="23"/>
              <w:jc w:val="center"/>
              <w:rPr>
                <w:rFonts w:ascii="Times New Roman" w:hAnsi="Times New Roman" w:cs="Times New Roman"/>
                <w:sz w:val="24"/>
                <w:szCs w:val="24"/>
              </w:rPr>
            </w:pPr>
          </w:p>
        </w:tc>
        <w:tc>
          <w:tcPr>
            <w:tcW w:w="2871" w:type="dxa"/>
          </w:tcPr>
          <w:p w:rsidR="00043A29" w:rsidRPr="00043A29" w:rsidRDefault="00043A29" w:rsidP="00043A29">
            <w:pPr>
              <w:spacing w:after="0" w:line="240" w:lineRule="auto"/>
              <w:jc w:val="center"/>
              <w:rPr>
                <w:rFonts w:ascii="Times New Roman" w:hAnsi="Times New Roman" w:cs="Times New Roman"/>
                <w:sz w:val="24"/>
                <w:szCs w:val="24"/>
              </w:rPr>
            </w:pPr>
            <w:r w:rsidRPr="00043A29">
              <w:rPr>
                <w:rFonts w:ascii="Times New Roman" w:eastAsia="Times New Roman" w:hAnsi="Times New Roman" w:cs="Times New Roman"/>
                <w:sz w:val="24"/>
                <w:szCs w:val="24"/>
                <w:lang w:eastAsia="ru-RU"/>
              </w:rPr>
              <w:t>Назаренко Лариса Алексеевна, учитель математики</w:t>
            </w:r>
          </w:p>
        </w:tc>
      </w:tr>
      <w:tr w:rsidR="00043A29" w:rsidRPr="00043A29" w:rsidTr="00043A29">
        <w:tc>
          <w:tcPr>
            <w:tcW w:w="2379" w:type="dxa"/>
          </w:tcPr>
          <w:p w:rsidR="00043A29" w:rsidRPr="00043A29" w:rsidRDefault="00043A29" w:rsidP="00043A29">
            <w:pPr>
              <w:spacing w:after="0" w:line="240" w:lineRule="auto"/>
              <w:rPr>
                <w:rFonts w:ascii="Times New Roman" w:hAnsi="Times New Roman" w:cs="Times New Roman"/>
                <w:sz w:val="24"/>
                <w:szCs w:val="24"/>
              </w:rPr>
            </w:pPr>
            <w:r w:rsidRPr="00043A29">
              <w:rPr>
                <w:rFonts w:ascii="Times New Roman" w:hAnsi="Times New Roman" w:cs="Times New Roman"/>
                <w:sz w:val="24"/>
                <w:szCs w:val="24"/>
              </w:rPr>
              <w:t xml:space="preserve">«Подготовка экспертов </w:t>
            </w:r>
            <w:proofErr w:type="gramStart"/>
            <w:r w:rsidRPr="00043A29">
              <w:rPr>
                <w:rFonts w:ascii="Times New Roman" w:hAnsi="Times New Roman" w:cs="Times New Roman"/>
                <w:sz w:val="24"/>
                <w:szCs w:val="24"/>
              </w:rPr>
              <w:t xml:space="preserve">для работы в региональной предметной комиссии по проверке </w:t>
            </w:r>
            <w:r w:rsidRPr="00043A29">
              <w:rPr>
                <w:rFonts w:ascii="Times New Roman" w:hAnsi="Times New Roman" w:cs="Times New Roman"/>
                <w:sz w:val="24"/>
                <w:szCs w:val="24"/>
              </w:rPr>
              <w:lastRenderedPageBreak/>
              <w:t>развернутых ответов участников государственной итоговой аттестации по образовательным программам среднего общего образования по предмету</w:t>
            </w:r>
            <w:proofErr w:type="gramEnd"/>
            <w:r w:rsidRPr="00043A29">
              <w:rPr>
                <w:rFonts w:ascii="Times New Roman" w:hAnsi="Times New Roman" w:cs="Times New Roman"/>
                <w:sz w:val="24"/>
                <w:szCs w:val="24"/>
              </w:rPr>
              <w:t xml:space="preserve"> «Русский язык»</w:t>
            </w:r>
          </w:p>
        </w:tc>
        <w:tc>
          <w:tcPr>
            <w:tcW w:w="2163" w:type="dxa"/>
          </w:tcPr>
          <w:p w:rsidR="00043A29" w:rsidRPr="00043A29" w:rsidRDefault="00043A29" w:rsidP="00043A29">
            <w:pPr>
              <w:spacing w:after="0" w:line="240" w:lineRule="auto"/>
              <w:jc w:val="center"/>
              <w:rPr>
                <w:rFonts w:ascii="Times New Roman" w:hAnsi="Times New Roman" w:cs="Times New Roman"/>
                <w:i/>
                <w:sz w:val="24"/>
                <w:szCs w:val="24"/>
              </w:rPr>
            </w:pPr>
            <w:r w:rsidRPr="00043A29">
              <w:rPr>
                <w:rFonts w:ascii="Times New Roman" w:hAnsi="Times New Roman" w:cs="Times New Roman"/>
                <w:sz w:val="24"/>
                <w:szCs w:val="24"/>
              </w:rPr>
              <w:lastRenderedPageBreak/>
              <w:t>дистанционные  курсы, 72ч.</w:t>
            </w:r>
          </w:p>
        </w:tc>
        <w:tc>
          <w:tcPr>
            <w:tcW w:w="2510" w:type="dxa"/>
          </w:tcPr>
          <w:p w:rsidR="00043A29" w:rsidRPr="00043A29" w:rsidRDefault="00043A29" w:rsidP="00043A29">
            <w:pPr>
              <w:suppressAutoHyphens/>
              <w:spacing w:after="0" w:line="240" w:lineRule="auto"/>
              <w:jc w:val="center"/>
              <w:rPr>
                <w:rFonts w:ascii="Times New Roman" w:hAnsi="Times New Roman" w:cs="Times New Roman"/>
                <w:sz w:val="24"/>
                <w:szCs w:val="24"/>
              </w:rPr>
            </w:pPr>
            <w:r w:rsidRPr="00043A29">
              <w:rPr>
                <w:rFonts w:ascii="Times New Roman" w:hAnsi="Times New Roman" w:cs="Times New Roman"/>
                <w:sz w:val="24"/>
                <w:szCs w:val="24"/>
              </w:rPr>
              <w:t xml:space="preserve">ГАУ ДПО ПК ИРО, </w:t>
            </w:r>
            <w:proofErr w:type="spellStart"/>
            <w:r w:rsidRPr="00043A29">
              <w:rPr>
                <w:rFonts w:ascii="Times New Roman" w:hAnsi="Times New Roman" w:cs="Times New Roman"/>
                <w:sz w:val="24"/>
                <w:szCs w:val="24"/>
              </w:rPr>
              <w:t>г</w:t>
            </w:r>
            <w:proofErr w:type="gramStart"/>
            <w:r w:rsidRPr="00043A29">
              <w:rPr>
                <w:rFonts w:ascii="Times New Roman" w:hAnsi="Times New Roman" w:cs="Times New Roman"/>
                <w:sz w:val="24"/>
                <w:szCs w:val="24"/>
              </w:rPr>
              <w:t>.В</w:t>
            </w:r>
            <w:proofErr w:type="gramEnd"/>
            <w:r w:rsidRPr="00043A29">
              <w:rPr>
                <w:rFonts w:ascii="Times New Roman" w:hAnsi="Times New Roman" w:cs="Times New Roman"/>
                <w:sz w:val="24"/>
                <w:szCs w:val="24"/>
              </w:rPr>
              <w:t>ладивосток</w:t>
            </w:r>
            <w:proofErr w:type="spellEnd"/>
          </w:p>
        </w:tc>
        <w:tc>
          <w:tcPr>
            <w:tcW w:w="2871" w:type="dxa"/>
          </w:tcPr>
          <w:p w:rsidR="00043A29" w:rsidRPr="00043A29" w:rsidRDefault="00043A29" w:rsidP="00043A29">
            <w:pPr>
              <w:spacing w:after="0" w:line="240" w:lineRule="auto"/>
              <w:jc w:val="center"/>
              <w:rPr>
                <w:rFonts w:ascii="Times New Roman" w:eastAsia="Times New Roman" w:hAnsi="Times New Roman" w:cs="Times New Roman"/>
                <w:sz w:val="24"/>
                <w:szCs w:val="24"/>
                <w:lang w:eastAsia="ru-RU"/>
              </w:rPr>
            </w:pPr>
            <w:r w:rsidRPr="00043A29">
              <w:rPr>
                <w:rFonts w:ascii="Times New Roman" w:hAnsi="Times New Roman" w:cs="Times New Roman"/>
                <w:sz w:val="24"/>
                <w:szCs w:val="24"/>
              </w:rPr>
              <w:t>Панькова Наталья Николаевна, учитель русского языка и литературы</w:t>
            </w:r>
          </w:p>
        </w:tc>
      </w:tr>
      <w:tr w:rsidR="00043A29" w:rsidRPr="00043A29" w:rsidTr="00043A29">
        <w:tc>
          <w:tcPr>
            <w:tcW w:w="2379" w:type="dxa"/>
          </w:tcPr>
          <w:p w:rsidR="00043A29" w:rsidRPr="00043A29" w:rsidRDefault="00043A29" w:rsidP="00043A29">
            <w:pPr>
              <w:spacing w:after="0" w:line="240" w:lineRule="auto"/>
              <w:rPr>
                <w:rFonts w:ascii="Times New Roman" w:hAnsi="Times New Roman" w:cs="Times New Roman"/>
                <w:sz w:val="24"/>
                <w:szCs w:val="24"/>
              </w:rPr>
            </w:pPr>
            <w:r w:rsidRPr="00043A29">
              <w:rPr>
                <w:rFonts w:ascii="Times New Roman" w:hAnsi="Times New Roman" w:cs="Times New Roman"/>
                <w:sz w:val="24"/>
                <w:szCs w:val="24"/>
              </w:rPr>
              <w:lastRenderedPageBreak/>
              <w:t xml:space="preserve">«Подготовка экспертов </w:t>
            </w:r>
            <w:proofErr w:type="gramStart"/>
            <w:r w:rsidRPr="00043A29">
              <w:rPr>
                <w:rFonts w:ascii="Times New Roman" w:hAnsi="Times New Roman" w:cs="Times New Roman"/>
                <w:sz w:val="24"/>
                <w:szCs w:val="24"/>
              </w:rPr>
              <w:t>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по предмету</w:t>
            </w:r>
            <w:proofErr w:type="gramEnd"/>
            <w:r w:rsidRPr="00043A29">
              <w:rPr>
                <w:rFonts w:ascii="Times New Roman" w:hAnsi="Times New Roman" w:cs="Times New Roman"/>
                <w:sz w:val="24"/>
                <w:szCs w:val="24"/>
              </w:rPr>
              <w:t xml:space="preserve"> «Русский язык»</w:t>
            </w:r>
          </w:p>
        </w:tc>
        <w:tc>
          <w:tcPr>
            <w:tcW w:w="2163" w:type="dxa"/>
          </w:tcPr>
          <w:p w:rsidR="00043A29" w:rsidRPr="00043A29" w:rsidRDefault="00043A29" w:rsidP="00043A29">
            <w:pPr>
              <w:spacing w:after="0" w:line="240" w:lineRule="auto"/>
              <w:jc w:val="center"/>
              <w:rPr>
                <w:rFonts w:ascii="Times New Roman" w:hAnsi="Times New Roman" w:cs="Times New Roman"/>
                <w:i/>
                <w:sz w:val="24"/>
                <w:szCs w:val="24"/>
              </w:rPr>
            </w:pPr>
            <w:r w:rsidRPr="00043A29">
              <w:rPr>
                <w:rFonts w:ascii="Times New Roman" w:hAnsi="Times New Roman" w:cs="Times New Roman"/>
                <w:sz w:val="24"/>
                <w:szCs w:val="24"/>
              </w:rPr>
              <w:t xml:space="preserve"> дистанционные  курсы, 36 часов</w:t>
            </w:r>
          </w:p>
        </w:tc>
        <w:tc>
          <w:tcPr>
            <w:tcW w:w="2510" w:type="dxa"/>
          </w:tcPr>
          <w:p w:rsidR="00043A29" w:rsidRPr="00043A29" w:rsidRDefault="00043A29" w:rsidP="00043A29">
            <w:pPr>
              <w:suppressAutoHyphens/>
              <w:spacing w:after="0" w:line="240" w:lineRule="auto"/>
              <w:jc w:val="center"/>
              <w:rPr>
                <w:rFonts w:ascii="Times New Roman" w:hAnsi="Times New Roman" w:cs="Times New Roman"/>
                <w:sz w:val="24"/>
                <w:szCs w:val="24"/>
              </w:rPr>
            </w:pPr>
            <w:r w:rsidRPr="00043A29">
              <w:rPr>
                <w:rFonts w:ascii="Times New Roman" w:hAnsi="Times New Roman" w:cs="Times New Roman"/>
                <w:sz w:val="24"/>
                <w:szCs w:val="24"/>
              </w:rPr>
              <w:t>ФИПИ</w:t>
            </w:r>
          </w:p>
        </w:tc>
        <w:tc>
          <w:tcPr>
            <w:tcW w:w="2871" w:type="dxa"/>
          </w:tcPr>
          <w:p w:rsidR="00043A29" w:rsidRPr="00043A29" w:rsidRDefault="00043A29" w:rsidP="00043A29">
            <w:pPr>
              <w:spacing w:after="0" w:line="240" w:lineRule="auto"/>
              <w:jc w:val="center"/>
              <w:rPr>
                <w:rFonts w:ascii="Times New Roman" w:eastAsia="Times New Roman" w:hAnsi="Times New Roman" w:cs="Times New Roman"/>
                <w:sz w:val="24"/>
                <w:szCs w:val="24"/>
                <w:lang w:eastAsia="ru-RU"/>
              </w:rPr>
            </w:pPr>
            <w:r w:rsidRPr="00043A29">
              <w:rPr>
                <w:rFonts w:ascii="Times New Roman" w:hAnsi="Times New Roman" w:cs="Times New Roman"/>
                <w:sz w:val="24"/>
                <w:szCs w:val="24"/>
              </w:rPr>
              <w:t>Панькова Наталья Николаевна, учитель русского языка и литературы</w:t>
            </w:r>
          </w:p>
        </w:tc>
      </w:tr>
      <w:tr w:rsidR="00043A29" w:rsidRPr="00043A29" w:rsidTr="00043A29">
        <w:tc>
          <w:tcPr>
            <w:tcW w:w="2379" w:type="dxa"/>
          </w:tcPr>
          <w:p w:rsidR="00043A29" w:rsidRPr="00043A29" w:rsidRDefault="00043A29" w:rsidP="00043A29">
            <w:pPr>
              <w:spacing w:after="0" w:line="240" w:lineRule="auto"/>
              <w:rPr>
                <w:rFonts w:ascii="Times New Roman" w:hAnsi="Times New Roman" w:cs="Times New Roman"/>
                <w:sz w:val="24"/>
                <w:szCs w:val="24"/>
              </w:rPr>
            </w:pPr>
            <w:r w:rsidRPr="00043A29">
              <w:rPr>
                <w:rFonts w:ascii="Times New Roman" w:hAnsi="Times New Roman" w:cs="Times New Roman"/>
                <w:sz w:val="24"/>
                <w:szCs w:val="24"/>
              </w:rPr>
              <w:t xml:space="preserve">«Подготовка экспертов </w:t>
            </w:r>
            <w:proofErr w:type="gramStart"/>
            <w:r w:rsidRPr="00043A29">
              <w:rPr>
                <w:rFonts w:ascii="Times New Roman" w:hAnsi="Times New Roman" w:cs="Times New Roman"/>
                <w:sz w:val="24"/>
                <w:szCs w:val="24"/>
              </w:rPr>
              <w:t>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 по предмету</w:t>
            </w:r>
            <w:proofErr w:type="gramEnd"/>
            <w:r w:rsidRPr="00043A29">
              <w:rPr>
                <w:rFonts w:ascii="Times New Roman" w:hAnsi="Times New Roman" w:cs="Times New Roman"/>
                <w:sz w:val="24"/>
                <w:szCs w:val="24"/>
              </w:rPr>
              <w:t xml:space="preserve"> «Русский язык»</w:t>
            </w:r>
          </w:p>
        </w:tc>
        <w:tc>
          <w:tcPr>
            <w:tcW w:w="2163" w:type="dxa"/>
          </w:tcPr>
          <w:p w:rsidR="00043A29" w:rsidRPr="00043A29" w:rsidRDefault="00043A29" w:rsidP="00043A29">
            <w:pPr>
              <w:spacing w:after="0" w:line="240" w:lineRule="auto"/>
              <w:jc w:val="center"/>
              <w:rPr>
                <w:rFonts w:ascii="Times New Roman" w:hAnsi="Times New Roman" w:cs="Times New Roman"/>
                <w:i/>
                <w:sz w:val="24"/>
                <w:szCs w:val="24"/>
              </w:rPr>
            </w:pPr>
            <w:r w:rsidRPr="00043A29">
              <w:rPr>
                <w:rFonts w:ascii="Times New Roman" w:hAnsi="Times New Roman" w:cs="Times New Roman"/>
                <w:sz w:val="24"/>
                <w:szCs w:val="24"/>
              </w:rPr>
              <w:t>дистанционные  курсы, 36 часов</w:t>
            </w:r>
          </w:p>
        </w:tc>
        <w:tc>
          <w:tcPr>
            <w:tcW w:w="2510" w:type="dxa"/>
          </w:tcPr>
          <w:p w:rsidR="00043A29" w:rsidRPr="00043A29" w:rsidRDefault="00043A29" w:rsidP="00043A29">
            <w:pPr>
              <w:suppressAutoHyphens/>
              <w:spacing w:after="0" w:line="240" w:lineRule="auto"/>
              <w:jc w:val="center"/>
              <w:rPr>
                <w:rFonts w:ascii="Times New Roman" w:hAnsi="Times New Roman" w:cs="Times New Roman"/>
                <w:sz w:val="24"/>
                <w:szCs w:val="24"/>
              </w:rPr>
            </w:pPr>
            <w:r w:rsidRPr="00043A29">
              <w:rPr>
                <w:rFonts w:ascii="Times New Roman" w:hAnsi="Times New Roman" w:cs="Times New Roman"/>
                <w:sz w:val="24"/>
                <w:szCs w:val="24"/>
              </w:rPr>
              <w:t>ФИПИ</w:t>
            </w:r>
          </w:p>
        </w:tc>
        <w:tc>
          <w:tcPr>
            <w:tcW w:w="2871" w:type="dxa"/>
          </w:tcPr>
          <w:p w:rsidR="00043A29" w:rsidRPr="00043A29" w:rsidRDefault="00043A29" w:rsidP="00043A29">
            <w:pPr>
              <w:spacing w:after="0" w:line="240" w:lineRule="auto"/>
              <w:jc w:val="center"/>
              <w:rPr>
                <w:rFonts w:ascii="Times New Roman" w:eastAsia="Times New Roman" w:hAnsi="Times New Roman" w:cs="Times New Roman"/>
                <w:sz w:val="24"/>
                <w:szCs w:val="24"/>
                <w:lang w:eastAsia="ru-RU"/>
              </w:rPr>
            </w:pPr>
            <w:r w:rsidRPr="00043A29">
              <w:rPr>
                <w:rFonts w:ascii="Times New Roman" w:hAnsi="Times New Roman" w:cs="Times New Roman"/>
                <w:sz w:val="24"/>
                <w:szCs w:val="24"/>
              </w:rPr>
              <w:t>Панькова Наталья Николаевна, учитель русского языка и литературы</w:t>
            </w:r>
          </w:p>
        </w:tc>
      </w:tr>
    </w:tbl>
    <w:p w:rsidR="00043A29" w:rsidRPr="00043A29" w:rsidRDefault="00043A29" w:rsidP="00043A29">
      <w:pPr>
        <w:pStyle w:val="af1"/>
        <w:ind w:left="567"/>
        <w:jc w:val="center"/>
        <w:rPr>
          <w:rFonts w:ascii="Times New Roman" w:hAnsi="Times New Roman" w:cs="Times New Roman"/>
          <w:bCs/>
          <w:iCs/>
          <w:sz w:val="24"/>
          <w:szCs w:val="24"/>
        </w:rPr>
      </w:pPr>
    </w:p>
    <w:p w:rsidR="00043A29" w:rsidRPr="00043A29" w:rsidRDefault="00043A29" w:rsidP="00043A29">
      <w:pPr>
        <w:pStyle w:val="af1"/>
        <w:ind w:firstLine="567"/>
        <w:rPr>
          <w:rFonts w:ascii="Times New Roman" w:hAnsi="Times New Roman" w:cs="Times New Roman"/>
          <w:bCs/>
          <w:iCs/>
          <w:sz w:val="24"/>
          <w:szCs w:val="24"/>
        </w:rPr>
      </w:pPr>
      <w:r w:rsidRPr="00043A29">
        <w:rPr>
          <w:rFonts w:ascii="Times New Roman" w:hAnsi="Times New Roman" w:cs="Times New Roman"/>
          <w:sz w:val="24"/>
          <w:szCs w:val="24"/>
        </w:rPr>
        <w:tab/>
      </w:r>
      <w:r w:rsidRPr="00043A29">
        <w:rPr>
          <w:rFonts w:ascii="Times New Roman" w:hAnsi="Times New Roman" w:cs="Times New Roman"/>
          <w:bCs/>
          <w:i/>
          <w:iCs/>
          <w:sz w:val="24"/>
          <w:szCs w:val="24"/>
        </w:rPr>
        <w:t xml:space="preserve">Для повышения уровня профессиональной деятельности учителя принимали участие в </w:t>
      </w:r>
      <w:r w:rsidRPr="00043A29">
        <w:rPr>
          <w:rFonts w:ascii="Times New Roman" w:hAnsi="Times New Roman" w:cs="Times New Roman"/>
          <w:bCs/>
          <w:iCs/>
          <w:sz w:val="24"/>
          <w:szCs w:val="24"/>
        </w:rPr>
        <w:t>семинарах, конференциях, педагогических марафонах, круглых столах, публиковали свои разработки на различных сайтах.</w:t>
      </w:r>
    </w:p>
    <w:p w:rsidR="00043A29" w:rsidRPr="00043A29" w:rsidRDefault="00043A29" w:rsidP="00043A29">
      <w:pPr>
        <w:pStyle w:val="af1"/>
        <w:ind w:firstLine="567"/>
        <w:jc w:val="center"/>
        <w:rPr>
          <w:rFonts w:ascii="Times New Roman" w:hAnsi="Times New Roman" w:cs="Times New Roman"/>
          <w:bCs/>
          <w:i/>
          <w:iCs/>
          <w:sz w:val="24"/>
          <w:szCs w:val="24"/>
        </w:rPr>
      </w:pPr>
    </w:p>
    <w:p w:rsidR="00043A29" w:rsidRPr="00043A29" w:rsidRDefault="00043A29" w:rsidP="00043A29">
      <w:pPr>
        <w:spacing w:after="0" w:line="240" w:lineRule="auto"/>
        <w:ind w:firstLine="567"/>
        <w:jc w:val="both"/>
        <w:rPr>
          <w:rFonts w:ascii="Times New Roman" w:eastAsia="Times New Roman" w:hAnsi="Times New Roman" w:cs="Times New Roman"/>
          <w:sz w:val="24"/>
          <w:szCs w:val="24"/>
          <w:lang w:eastAsia="ru-RU"/>
        </w:rPr>
      </w:pPr>
      <w:r w:rsidRPr="00043A29">
        <w:rPr>
          <w:rFonts w:ascii="Times New Roman" w:eastAsia="Times New Roman" w:hAnsi="Times New Roman" w:cs="Times New Roman"/>
          <w:sz w:val="24"/>
          <w:szCs w:val="24"/>
          <w:lang w:eastAsia="ru-RU"/>
        </w:rPr>
        <w:t>Сравнительный анализ повышения квалификации учителей через курсовую подготовку:</w:t>
      </w:r>
    </w:p>
    <w:p w:rsidR="00043A29" w:rsidRPr="00043A29" w:rsidRDefault="00043A29" w:rsidP="00043A29">
      <w:pPr>
        <w:spacing w:after="0" w:line="240" w:lineRule="auto"/>
        <w:ind w:left="1418" w:firstLine="1984"/>
        <w:rPr>
          <w:rFonts w:ascii="Times New Roman" w:eastAsia="Times New Roman" w:hAnsi="Times New Roman" w:cs="Times New Roman"/>
          <w:sz w:val="24"/>
          <w:szCs w:val="24"/>
          <w:lang w:eastAsia="ru-RU"/>
        </w:rPr>
      </w:pPr>
      <w:r w:rsidRPr="00043A29">
        <w:rPr>
          <w:rFonts w:ascii="Times New Roman" w:eastAsia="Times New Roman" w:hAnsi="Times New Roman" w:cs="Times New Roman"/>
          <w:sz w:val="24"/>
          <w:szCs w:val="24"/>
          <w:lang w:eastAsia="ru-RU"/>
        </w:rPr>
        <w:t xml:space="preserve">2019 - 2020 </w:t>
      </w:r>
      <w:proofErr w:type="spellStart"/>
      <w:r w:rsidRPr="00043A29">
        <w:rPr>
          <w:rFonts w:ascii="Times New Roman" w:eastAsia="Times New Roman" w:hAnsi="Times New Roman" w:cs="Times New Roman"/>
          <w:sz w:val="24"/>
          <w:szCs w:val="24"/>
          <w:lang w:eastAsia="ru-RU"/>
        </w:rPr>
        <w:t>уч</w:t>
      </w:r>
      <w:proofErr w:type="gramStart"/>
      <w:r w:rsidRPr="00043A29">
        <w:rPr>
          <w:rFonts w:ascii="Times New Roman" w:eastAsia="Times New Roman" w:hAnsi="Times New Roman" w:cs="Times New Roman"/>
          <w:sz w:val="24"/>
          <w:szCs w:val="24"/>
          <w:lang w:eastAsia="ru-RU"/>
        </w:rPr>
        <w:t>.г</w:t>
      </w:r>
      <w:proofErr w:type="gramEnd"/>
      <w:r w:rsidRPr="00043A29">
        <w:rPr>
          <w:rFonts w:ascii="Times New Roman" w:eastAsia="Times New Roman" w:hAnsi="Times New Roman" w:cs="Times New Roman"/>
          <w:sz w:val="24"/>
          <w:szCs w:val="24"/>
          <w:lang w:eastAsia="ru-RU"/>
        </w:rPr>
        <w:t>од</w:t>
      </w:r>
      <w:proofErr w:type="spellEnd"/>
      <w:r w:rsidRPr="00043A29">
        <w:rPr>
          <w:rFonts w:ascii="Times New Roman" w:eastAsia="Times New Roman" w:hAnsi="Times New Roman" w:cs="Times New Roman"/>
          <w:sz w:val="24"/>
          <w:szCs w:val="24"/>
          <w:lang w:eastAsia="ru-RU"/>
        </w:rPr>
        <w:t xml:space="preserve"> - 26 человек</w:t>
      </w:r>
    </w:p>
    <w:p w:rsidR="00043A29" w:rsidRPr="00043A29" w:rsidRDefault="00043A29" w:rsidP="00043A29">
      <w:pPr>
        <w:spacing w:after="0" w:line="240" w:lineRule="auto"/>
        <w:ind w:left="1418" w:firstLine="1984"/>
        <w:rPr>
          <w:rFonts w:ascii="Times New Roman" w:eastAsia="Times New Roman" w:hAnsi="Times New Roman" w:cs="Times New Roman"/>
          <w:sz w:val="24"/>
          <w:szCs w:val="24"/>
          <w:lang w:eastAsia="ru-RU"/>
        </w:rPr>
      </w:pPr>
      <w:r w:rsidRPr="00043A29">
        <w:rPr>
          <w:rFonts w:ascii="Times New Roman" w:eastAsia="Times New Roman" w:hAnsi="Times New Roman" w:cs="Times New Roman"/>
          <w:sz w:val="24"/>
          <w:szCs w:val="24"/>
          <w:lang w:eastAsia="ru-RU"/>
        </w:rPr>
        <w:t xml:space="preserve">2020 - 2021 </w:t>
      </w:r>
      <w:proofErr w:type="spellStart"/>
      <w:r w:rsidRPr="00043A29">
        <w:rPr>
          <w:rFonts w:ascii="Times New Roman" w:eastAsia="Times New Roman" w:hAnsi="Times New Roman" w:cs="Times New Roman"/>
          <w:sz w:val="24"/>
          <w:szCs w:val="24"/>
          <w:lang w:eastAsia="ru-RU"/>
        </w:rPr>
        <w:t>уч</w:t>
      </w:r>
      <w:proofErr w:type="gramStart"/>
      <w:r w:rsidRPr="00043A29">
        <w:rPr>
          <w:rFonts w:ascii="Times New Roman" w:eastAsia="Times New Roman" w:hAnsi="Times New Roman" w:cs="Times New Roman"/>
          <w:sz w:val="24"/>
          <w:szCs w:val="24"/>
          <w:lang w:eastAsia="ru-RU"/>
        </w:rPr>
        <w:t>.г</w:t>
      </w:r>
      <w:proofErr w:type="gramEnd"/>
      <w:r w:rsidRPr="00043A29">
        <w:rPr>
          <w:rFonts w:ascii="Times New Roman" w:eastAsia="Times New Roman" w:hAnsi="Times New Roman" w:cs="Times New Roman"/>
          <w:sz w:val="24"/>
          <w:szCs w:val="24"/>
          <w:lang w:eastAsia="ru-RU"/>
        </w:rPr>
        <w:t>од</w:t>
      </w:r>
      <w:proofErr w:type="spellEnd"/>
      <w:r w:rsidRPr="00043A29">
        <w:rPr>
          <w:rFonts w:ascii="Times New Roman" w:eastAsia="Times New Roman" w:hAnsi="Times New Roman" w:cs="Times New Roman"/>
          <w:sz w:val="24"/>
          <w:szCs w:val="24"/>
          <w:lang w:eastAsia="ru-RU"/>
        </w:rPr>
        <w:t xml:space="preserve"> - 29 человек</w:t>
      </w:r>
    </w:p>
    <w:p w:rsidR="00043A29" w:rsidRPr="00043A29" w:rsidRDefault="00043A29" w:rsidP="00043A29">
      <w:pPr>
        <w:spacing w:after="0" w:line="240" w:lineRule="auto"/>
        <w:ind w:left="1418" w:firstLine="1984"/>
        <w:rPr>
          <w:rFonts w:ascii="Times New Roman" w:eastAsia="Times New Roman" w:hAnsi="Times New Roman" w:cs="Times New Roman"/>
          <w:sz w:val="24"/>
          <w:szCs w:val="24"/>
          <w:lang w:eastAsia="ru-RU"/>
        </w:rPr>
      </w:pPr>
      <w:r w:rsidRPr="00043A29">
        <w:rPr>
          <w:rFonts w:ascii="Times New Roman" w:eastAsia="Times New Roman" w:hAnsi="Times New Roman" w:cs="Times New Roman"/>
          <w:sz w:val="24"/>
          <w:szCs w:val="24"/>
          <w:lang w:eastAsia="ru-RU"/>
        </w:rPr>
        <w:t xml:space="preserve">2021 – 2022 </w:t>
      </w:r>
      <w:proofErr w:type="spellStart"/>
      <w:r w:rsidRPr="00043A29">
        <w:rPr>
          <w:rFonts w:ascii="Times New Roman" w:eastAsia="Times New Roman" w:hAnsi="Times New Roman" w:cs="Times New Roman"/>
          <w:sz w:val="24"/>
          <w:szCs w:val="24"/>
          <w:lang w:eastAsia="ru-RU"/>
        </w:rPr>
        <w:t>уч</w:t>
      </w:r>
      <w:proofErr w:type="gramStart"/>
      <w:r w:rsidRPr="00043A29">
        <w:rPr>
          <w:rFonts w:ascii="Times New Roman" w:eastAsia="Times New Roman" w:hAnsi="Times New Roman" w:cs="Times New Roman"/>
          <w:sz w:val="24"/>
          <w:szCs w:val="24"/>
          <w:lang w:eastAsia="ru-RU"/>
        </w:rPr>
        <w:t>.г</w:t>
      </w:r>
      <w:proofErr w:type="gramEnd"/>
      <w:r w:rsidRPr="00043A29">
        <w:rPr>
          <w:rFonts w:ascii="Times New Roman" w:eastAsia="Times New Roman" w:hAnsi="Times New Roman" w:cs="Times New Roman"/>
          <w:sz w:val="24"/>
          <w:szCs w:val="24"/>
          <w:lang w:eastAsia="ru-RU"/>
        </w:rPr>
        <w:t>од</w:t>
      </w:r>
      <w:proofErr w:type="spellEnd"/>
      <w:r w:rsidRPr="00043A29">
        <w:rPr>
          <w:rFonts w:ascii="Times New Roman" w:eastAsia="Times New Roman" w:hAnsi="Times New Roman" w:cs="Times New Roman"/>
          <w:sz w:val="24"/>
          <w:szCs w:val="24"/>
          <w:lang w:eastAsia="ru-RU"/>
        </w:rPr>
        <w:t xml:space="preserve"> – 16 человек</w:t>
      </w:r>
    </w:p>
    <w:p w:rsidR="00043A29" w:rsidRPr="00043A29" w:rsidRDefault="00043A29" w:rsidP="00043A29">
      <w:pPr>
        <w:spacing w:after="0" w:line="240" w:lineRule="auto"/>
        <w:ind w:left="1418" w:firstLine="1984"/>
        <w:rPr>
          <w:rFonts w:ascii="Times New Roman" w:eastAsia="Times New Roman" w:hAnsi="Times New Roman" w:cs="Times New Roman"/>
          <w:sz w:val="24"/>
          <w:szCs w:val="24"/>
          <w:lang w:eastAsia="ru-RU"/>
        </w:rPr>
      </w:pPr>
    </w:p>
    <w:p w:rsidR="00043A29" w:rsidRPr="003F1808" w:rsidRDefault="00043A29" w:rsidP="003F1808">
      <w:pPr>
        <w:spacing w:after="0" w:line="240" w:lineRule="auto"/>
        <w:ind w:firstLine="708"/>
        <w:jc w:val="both"/>
        <w:rPr>
          <w:rFonts w:ascii="Times New Roman" w:eastAsia="Times New Roman" w:hAnsi="Times New Roman" w:cs="Times New Roman"/>
          <w:sz w:val="24"/>
          <w:szCs w:val="24"/>
          <w:lang w:eastAsia="ru-RU"/>
        </w:rPr>
      </w:pPr>
      <w:r w:rsidRPr="00043A29">
        <w:rPr>
          <w:rFonts w:ascii="Times New Roman" w:eastAsia="Times New Roman" w:hAnsi="Times New Roman" w:cs="Times New Roman"/>
          <w:sz w:val="24"/>
          <w:szCs w:val="24"/>
          <w:lang w:eastAsia="ru-RU"/>
        </w:rPr>
        <w:t xml:space="preserve">Со стороны администрации ведётся постоянный </w:t>
      </w:r>
      <w:proofErr w:type="gramStart"/>
      <w:r w:rsidRPr="00043A29">
        <w:rPr>
          <w:rFonts w:ascii="Times New Roman" w:eastAsia="Times New Roman" w:hAnsi="Times New Roman" w:cs="Times New Roman"/>
          <w:sz w:val="24"/>
          <w:szCs w:val="24"/>
          <w:lang w:eastAsia="ru-RU"/>
        </w:rPr>
        <w:t>контроль за</w:t>
      </w:r>
      <w:proofErr w:type="gramEnd"/>
      <w:r w:rsidRPr="00043A29">
        <w:rPr>
          <w:rFonts w:ascii="Times New Roman" w:eastAsia="Times New Roman" w:hAnsi="Times New Roman" w:cs="Times New Roman"/>
          <w:sz w:val="24"/>
          <w:szCs w:val="24"/>
          <w:lang w:eastAsia="ru-RU"/>
        </w:rPr>
        <w:t xml:space="preserve"> своевременностью прохождения курсовой подготовки педагогов.   </w:t>
      </w:r>
    </w:p>
    <w:p w:rsidR="00043A29" w:rsidRPr="00043A29" w:rsidRDefault="00043A29" w:rsidP="003F1808">
      <w:pPr>
        <w:spacing w:after="0" w:line="240" w:lineRule="auto"/>
        <w:ind w:firstLine="708"/>
        <w:jc w:val="both"/>
        <w:rPr>
          <w:rFonts w:ascii="Times New Roman" w:eastAsia="Times New Roman" w:hAnsi="Times New Roman" w:cs="Times New Roman"/>
          <w:sz w:val="24"/>
          <w:szCs w:val="24"/>
          <w:lang w:eastAsia="ru-RU"/>
        </w:rPr>
      </w:pPr>
      <w:r w:rsidRPr="003F1808">
        <w:rPr>
          <w:rFonts w:ascii="Times New Roman" w:eastAsia="Times New Roman" w:hAnsi="Times New Roman" w:cs="Times New Roman"/>
          <w:sz w:val="24"/>
          <w:szCs w:val="24"/>
          <w:lang w:eastAsia="ru-RU"/>
        </w:rPr>
        <w:lastRenderedPageBreak/>
        <w:t>Позитивные тенденции:</w:t>
      </w:r>
      <w:r w:rsidRPr="00043A29">
        <w:rPr>
          <w:rFonts w:ascii="Times New Roman" w:eastAsia="Times New Roman" w:hAnsi="Times New Roman" w:cs="Times New Roman"/>
          <w:sz w:val="24"/>
          <w:szCs w:val="24"/>
          <w:lang w:eastAsia="ru-RU"/>
        </w:rPr>
        <w:t xml:space="preserve"> Следует отметить, что все педагоги начальной школы и учителя, работающие в 1-11 классах</w:t>
      </w:r>
      <w:r w:rsidR="003F1808">
        <w:rPr>
          <w:rFonts w:ascii="Times New Roman" w:eastAsia="Times New Roman" w:hAnsi="Times New Roman" w:cs="Times New Roman"/>
          <w:sz w:val="24"/>
          <w:szCs w:val="24"/>
          <w:lang w:eastAsia="ru-RU"/>
        </w:rPr>
        <w:t>,</w:t>
      </w:r>
      <w:r w:rsidRPr="00043A29">
        <w:rPr>
          <w:rFonts w:ascii="Times New Roman" w:eastAsia="Times New Roman" w:hAnsi="Times New Roman" w:cs="Times New Roman"/>
          <w:sz w:val="24"/>
          <w:szCs w:val="24"/>
          <w:lang w:eastAsia="ru-RU"/>
        </w:rPr>
        <w:t xml:space="preserve"> прошли </w:t>
      </w:r>
      <w:proofErr w:type="gramStart"/>
      <w:r w:rsidRPr="00043A29">
        <w:rPr>
          <w:rFonts w:ascii="Times New Roman" w:eastAsia="Times New Roman" w:hAnsi="Times New Roman" w:cs="Times New Roman"/>
          <w:sz w:val="24"/>
          <w:szCs w:val="24"/>
          <w:lang w:eastAsia="ru-RU"/>
        </w:rPr>
        <w:t>курсовую</w:t>
      </w:r>
      <w:proofErr w:type="gramEnd"/>
      <w:r w:rsidRPr="00043A29">
        <w:rPr>
          <w:rFonts w:ascii="Times New Roman" w:eastAsia="Times New Roman" w:hAnsi="Times New Roman" w:cs="Times New Roman"/>
          <w:sz w:val="24"/>
          <w:szCs w:val="24"/>
          <w:lang w:eastAsia="ru-RU"/>
        </w:rPr>
        <w:t xml:space="preserve"> подготовки с це</w:t>
      </w:r>
      <w:bookmarkStart w:id="4" w:name="_Hlk481943103"/>
      <w:r w:rsidRPr="00043A29">
        <w:rPr>
          <w:rFonts w:ascii="Times New Roman" w:eastAsia="Times New Roman" w:hAnsi="Times New Roman" w:cs="Times New Roman"/>
          <w:sz w:val="24"/>
          <w:szCs w:val="24"/>
          <w:lang w:eastAsia="ru-RU"/>
        </w:rPr>
        <w:t>лью реализации требований ФГОС.</w:t>
      </w:r>
    </w:p>
    <w:bookmarkEnd w:id="4"/>
    <w:p w:rsidR="00043A29" w:rsidRPr="00043A29" w:rsidRDefault="0060405C" w:rsidP="006040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w:t>
      </w:r>
      <w:r w:rsidR="00043A29" w:rsidRPr="00043A29">
        <w:rPr>
          <w:rFonts w:ascii="Times New Roman" w:eastAsia="Times New Roman" w:hAnsi="Times New Roman" w:cs="Times New Roman"/>
          <w:sz w:val="24"/>
          <w:szCs w:val="24"/>
          <w:lang w:eastAsia="ru-RU"/>
        </w:rPr>
        <w:t xml:space="preserve"> коллективе нет педагогических работников, не прошедших курсовую подготовку своевременно в течение 3 лет;</w:t>
      </w:r>
    </w:p>
    <w:p w:rsidR="00043A29" w:rsidRPr="00043A29" w:rsidRDefault="00043A29" w:rsidP="00043A29">
      <w:pPr>
        <w:spacing w:after="0" w:line="240" w:lineRule="auto"/>
        <w:ind w:firstLine="708"/>
        <w:jc w:val="both"/>
        <w:rPr>
          <w:rFonts w:ascii="Times New Roman" w:eastAsia="Times New Roman" w:hAnsi="Times New Roman" w:cs="Times New Roman"/>
          <w:sz w:val="24"/>
          <w:szCs w:val="24"/>
          <w:lang w:eastAsia="ru-RU"/>
        </w:rPr>
      </w:pPr>
      <w:r w:rsidRPr="00043A29">
        <w:rPr>
          <w:rFonts w:ascii="Times New Roman" w:eastAsia="Times New Roman" w:hAnsi="Times New Roman" w:cs="Times New Roman"/>
          <w:sz w:val="24"/>
          <w:szCs w:val="24"/>
          <w:lang w:eastAsia="ru-RU"/>
        </w:rPr>
        <w:t>— учителя стали проявлять активность в повышении квалификационных категорий.</w:t>
      </w:r>
    </w:p>
    <w:p w:rsidR="00043A29" w:rsidRDefault="00043A29" w:rsidP="00043A29">
      <w:pPr>
        <w:spacing w:after="0" w:line="240" w:lineRule="auto"/>
        <w:ind w:firstLine="708"/>
        <w:jc w:val="both"/>
        <w:rPr>
          <w:rFonts w:ascii="Times New Roman" w:eastAsia="Times New Roman" w:hAnsi="Times New Roman" w:cs="Times New Roman"/>
          <w:sz w:val="24"/>
          <w:szCs w:val="24"/>
          <w:lang w:eastAsia="ru-RU"/>
        </w:rPr>
      </w:pPr>
      <w:r w:rsidRPr="00043A29">
        <w:rPr>
          <w:rFonts w:ascii="Times New Roman" w:eastAsia="Times New Roman" w:hAnsi="Times New Roman" w:cs="Times New Roman"/>
          <w:sz w:val="24"/>
          <w:szCs w:val="24"/>
          <w:lang w:eastAsia="ru-RU"/>
        </w:rPr>
        <w:t>Таким образом, в школе созданы необходимые условия для обеспечения качества образования.</w:t>
      </w:r>
    </w:p>
    <w:p w:rsidR="003F1808" w:rsidRDefault="003F1808" w:rsidP="00043A29">
      <w:pPr>
        <w:spacing w:after="0" w:line="240" w:lineRule="auto"/>
        <w:ind w:firstLine="708"/>
        <w:jc w:val="both"/>
        <w:rPr>
          <w:rFonts w:ascii="Times New Roman" w:eastAsia="Times New Roman" w:hAnsi="Times New Roman" w:cs="Times New Roman"/>
          <w:sz w:val="24"/>
          <w:szCs w:val="24"/>
          <w:lang w:eastAsia="ru-RU"/>
        </w:rPr>
      </w:pPr>
    </w:p>
    <w:p w:rsidR="003F1808" w:rsidRDefault="003F1808" w:rsidP="003F1808">
      <w:pPr>
        <w:spacing w:after="0" w:line="240" w:lineRule="auto"/>
        <w:ind w:firstLine="708"/>
        <w:jc w:val="center"/>
        <w:rPr>
          <w:rFonts w:ascii="Times New Roman" w:eastAsia="Times New Roman" w:hAnsi="Times New Roman" w:cs="Times New Roman"/>
          <w:i/>
          <w:sz w:val="24"/>
          <w:szCs w:val="24"/>
          <w:lang w:eastAsia="ru-RU"/>
        </w:rPr>
      </w:pPr>
      <w:r w:rsidRPr="003F1808">
        <w:rPr>
          <w:rFonts w:ascii="Times New Roman" w:eastAsia="Times New Roman" w:hAnsi="Times New Roman" w:cs="Times New Roman"/>
          <w:i/>
          <w:sz w:val="24"/>
          <w:szCs w:val="24"/>
          <w:lang w:eastAsia="ru-RU"/>
        </w:rPr>
        <w:t>2.3. Работа педагогов в составе экспертных групп и в качестве жюри.</w:t>
      </w:r>
    </w:p>
    <w:p w:rsidR="003F1808" w:rsidRPr="003F1808" w:rsidRDefault="003F1808" w:rsidP="003F1808">
      <w:pPr>
        <w:spacing w:after="0" w:line="240" w:lineRule="auto"/>
        <w:ind w:firstLine="708"/>
        <w:jc w:val="center"/>
        <w:rPr>
          <w:rFonts w:ascii="Times New Roman" w:eastAsia="Times New Roman" w:hAnsi="Times New Roman" w:cs="Times New Roman"/>
          <w:i/>
          <w:sz w:val="24"/>
          <w:szCs w:val="24"/>
          <w:lang w:eastAsia="ru-RU"/>
        </w:rPr>
      </w:pPr>
    </w:p>
    <w:p w:rsidR="003F1808" w:rsidRPr="00043A29" w:rsidRDefault="003F1808" w:rsidP="003F1808">
      <w:pPr>
        <w:spacing w:after="0" w:line="240" w:lineRule="auto"/>
        <w:ind w:firstLine="708"/>
        <w:jc w:val="both"/>
        <w:rPr>
          <w:rFonts w:ascii="Times New Roman" w:eastAsia="Times New Roman" w:hAnsi="Times New Roman" w:cs="Times New Roman"/>
          <w:sz w:val="24"/>
          <w:szCs w:val="24"/>
          <w:lang w:eastAsia="ru-RU"/>
        </w:rPr>
      </w:pPr>
      <w:r w:rsidRPr="00043A29">
        <w:rPr>
          <w:rFonts w:ascii="Times New Roman" w:eastAsia="Times New Roman" w:hAnsi="Times New Roman" w:cs="Times New Roman"/>
          <w:b/>
          <w:sz w:val="24"/>
          <w:szCs w:val="24"/>
          <w:lang w:eastAsia="ru-RU"/>
        </w:rPr>
        <w:t>10 педагогов</w:t>
      </w:r>
      <w:r w:rsidRPr="00043A29">
        <w:rPr>
          <w:rFonts w:ascii="Times New Roman" w:eastAsia="Times New Roman" w:hAnsi="Times New Roman" w:cs="Times New Roman"/>
          <w:sz w:val="24"/>
          <w:szCs w:val="24"/>
          <w:lang w:eastAsia="ru-RU"/>
        </w:rPr>
        <w:t xml:space="preserve"> школы: </w:t>
      </w:r>
      <w:proofErr w:type="spellStart"/>
      <w:r w:rsidRPr="00043A29">
        <w:rPr>
          <w:rFonts w:ascii="Times New Roman" w:eastAsia="Times New Roman" w:hAnsi="Times New Roman" w:cs="Times New Roman"/>
          <w:i/>
          <w:sz w:val="24"/>
          <w:szCs w:val="24"/>
          <w:lang w:eastAsia="ru-RU"/>
        </w:rPr>
        <w:t>Лукащук</w:t>
      </w:r>
      <w:proofErr w:type="spellEnd"/>
      <w:r w:rsidRPr="00043A29">
        <w:rPr>
          <w:rFonts w:ascii="Times New Roman" w:eastAsia="Times New Roman" w:hAnsi="Times New Roman" w:cs="Times New Roman"/>
          <w:i/>
          <w:sz w:val="24"/>
          <w:szCs w:val="24"/>
          <w:lang w:eastAsia="ru-RU"/>
        </w:rPr>
        <w:t xml:space="preserve"> Т.С</w:t>
      </w:r>
      <w:r w:rsidRPr="00043A29">
        <w:rPr>
          <w:rFonts w:ascii="Times New Roman" w:eastAsia="Times New Roman" w:hAnsi="Times New Roman" w:cs="Times New Roman"/>
          <w:sz w:val="24"/>
          <w:szCs w:val="24"/>
          <w:lang w:eastAsia="ru-RU"/>
        </w:rPr>
        <w:t xml:space="preserve">., учитель математики; </w:t>
      </w:r>
      <w:r w:rsidRPr="00043A29">
        <w:rPr>
          <w:rFonts w:ascii="Times New Roman" w:eastAsia="Times New Roman" w:hAnsi="Times New Roman" w:cs="Times New Roman"/>
          <w:i/>
          <w:sz w:val="24"/>
          <w:szCs w:val="24"/>
          <w:lang w:eastAsia="ru-RU"/>
        </w:rPr>
        <w:t xml:space="preserve">Селина Л.И.,  </w:t>
      </w:r>
      <w:r w:rsidRPr="00043A29">
        <w:rPr>
          <w:rFonts w:ascii="Times New Roman" w:eastAsia="Times New Roman" w:hAnsi="Times New Roman" w:cs="Times New Roman"/>
          <w:sz w:val="24"/>
          <w:szCs w:val="24"/>
          <w:lang w:eastAsia="ru-RU"/>
        </w:rPr>
        <w:t xml:space="preserve">учитель математики; </w:t>
      </w:r>
      <w:r w:rsidRPr="00043A29">
        <w:rPr>
          <w:rFonts w:ascii="Times New Roman" w:eastAsia="Times New Roman" w:hAnsi="Times New Roman" w:cs="Times New Roman"/>
          <w:i/>
          <w:sz w:val="24"/>
          <w:szCs w:val="24"/>
          <w:lang w:eastAsia="ru-RU"/>
        </w:rPr>
        <w:t>Тарасова О.А.</w:t>
      </w:r>
      <w:r w:rsidRPr="00043A29">
        <w:rPr>
          <w:rFonts w:ascii="Times New Roman" w:eastAsia="Times New Roman" w:hAnsi="Times New Roman" w:cs="Times New Roman"/>
          <w:sz w:val="24"/>
          <w:szCs w:val="24"/>
          <w:lang w:eastAsia="ru-RU"/>
        </w:rPr>
        <w:t xml:space="preserve">, учитель русского языка и литературы, </w:t>
      </w:r>
      <w:r w:rsidRPr="00043A29">
        <w:rPr>
          <w:rFonts w:ascii="Times New Roman" w:eastAsia="Times New Roman" w:hAnsi="Times New Roman" w:cs="Times New Roman"/>
          <w:i/>
          <w:sz w:val="24"/>
          <w:szCs w:val="24"/>
          <w:lang w:eastAsia="ru-RU"/>
        </w:rPr>
        <w:t>Игнатьева Е.Н</w:t>
      </w:r>
      <w:r w:rsidRPr="00043A29">
        <w:rPr>
          <w:rFonts w:ascii="Times New Roman" w:eastAsia="Times New Roman" w:hAnsi="Times New Roman" w:cs="Times New Roman"/>
          <w:sz w:val="24"/>
          <w:szCs w:val="24"/>
          <w:lang w:eastAsia="ru-RU"/>
        </w:rPr>
        <w:t xml:space="preserve">., учитель начальной школы, </w:t>
      </w:r>
      <w:r w:rsidRPr="00043A29">
        <w:rPr>
          <w:rFonts w:ascii="Times New Roman" w:eastAsia="Times New Roman" w:hAnsi="Times New Roman" w:cs="Times New Roman"/>
          <w:i/>
          <w:sz w:val="24"/>
          <w:szCs w:val="24"/>
          <w:lang w:eastAsia="ru-RU"/>
        </w:rPr>
        <w:t>Крюкова М.Ф</w:t>
      </w:r>
      <w:r w:rsidRPr="00043A29">
        <w:rPr>
          <w:rFonts w:ascii="Times New Roman" w:eastAsia="Times New Roman" w:hAnsi="Times New Roman" w:cs="Times New Roman"/>
          <w:sz w:val="24"/>
          <w:szCs w:val="24"/>
          <w:lang w:eastAsia="ru-RU"/>
        </w:rPr>
        <w:t xml:space="preserve">., учитель музыки; </w:t>
      </w:r>
      <w:r w:rsidRPr="00043A29">
        <w:rPr>
          <w:rFonts w:ascii="Times New Roman" w:eastAsia="Times New Roman" w:hAnsi="Times New Roman" w:cs="Times New Roman"/>
          <w:i/>
          <w:sz w:val="24"/>
          <w:szCs w:val="24"/>
          <w:lang w:eastAsia="ru-RU"/>
        </w:rPr>
        <w:t>Орехова Л.А</w:t>
      </w:r>
      <w:r w:rsidRPr="00043A29">
        <w:rPr>
          <w:rFonts w:ascii="Times New Roman" w:eastAsia="Times New Roman" w:hAnsi="Times New Roman" w:cs="Times New Roman"/>
          <w:sz w:val="24"/>
          <w:szCs w:val="24"/>
          <w:lang w:eastAsia="ru-RU"/>
        </w:rPr>
        <w:t xml:space="preserve">., учитель биологии; </w:t>
      </w:r>
      <w:proofErr w:type="spellStart"/>
      <w:r w:rsidRPr="00043A29">
        <w:rPr>
          <w:rFonts w:ascii="Times New Roman" w:eastAsia="Times New Roman" w:hAnsi="Times New Roman" w:cs="Times New Roman"/>
          <w:i/>
          <w:sz w:val="24"/>
          <w:szCs w:val="24"/>
          <w:lang w:eastAsia="ru-RU"/>
        </w:rPr>
        <w:t>Малярук</w:t>
      </w:r>
      <w:proofErr w:type="spellEnd"/>
      <w:r w:rsidRPr="00043A29">
        <w:rPr>
          <w:rFonts w:ascii="Times New Roman" w:eastAsia="Times New Roman" w:hAnsi="Times New Roman" w:cs="Times New Roman"/>
          <w:i/>
          <w:sz w:val="24"/>
          <w:szCs w:val="24"/>
          <w:lang w:eastAsia="ru-RU"/>
        </w:rPr>
        <w:t xml:space="preserve"> Н.В</w:t>
      </w:r>
      <w:r w:rsidRPr="00043A29">
        <w:rPr>
          <w:rFonts w:ascii="Times New Roman" w:eastAsia="Times New Roman" w:hAnsi="Times New Roman" w:cs="Times New Roman"/>
          <w:sz w:val="24"/>
          <w:szCs w:val="24"/>
          <w:lang w:eastAsia="ru-RU"/>
        </w:rPr>
        <w:t xml:space="preserve">., учитель химии; </w:t>
      </w:r>
      <w:proofErr w:type="spellStart"/>
      <w:r w:rsidRPr="00043A29">
        <w:rPr>
          <w:rFonts w:ascii="Times New Roman" w:eastAsia="Times New Roman" w:hAnsi="Times New Roman" w:cs="Times New Roman"/>
          <w:i/>
          <w:sz w:val="24"/>
          <w:szCs w:val="24"/>
          <w:lang w:eastAsia="ru-RU"/>
        </w:rPr>
        <w:t>Берба</w:t>
      </w:r>
      <w:proofErr w:type="spellEnd"/>
      <w:r w:rsidRPr="00043A29">
        <w:rPr>
          <w:rFonts w:ascii="Times New Roman" w:eastAsia="Times New Roman" w:hAnsi="Times New Roman" w:cs="Times New Roman"/>
          <w:i/>
          <w:sz w:val="24"/>
          <w:szCs w:val="24"/>
          <w:lang w:eastAsia="ru-RU"/>
        </w:rPr>
        <w:t xml:space="preserve"> О.Н</w:t>
      </w:r>
      <w:r w:rsidRPr="00043A29">
        <w:rPr>
          <w:rFonts w:ascii="Times New Roman" w:eastAsia="Times New Roman" w:hAnsi="Times New Roman" w:cs="Times New Roman"/>
          <w:sz w:val="24"/>
          <w:szCs w:val="24"/>
          <w:lang w:eastAsia="ru-RU"/>
        </w:rPr>
        <w:t xml:space="preserve">., учитель английского языка; </w:t>
      </w:r>
      <w:r w:rsidRPr="00043A29">
        <w:rPr>
          <w:rFonts w:ascii="Times New Roman" w:eastAsia="Times New Roman" w:hAnsi="Times New Roman" w:cs="Times New Roman"/>
          <w:i/>
          <w:sz w:val="24"/>
          <w:szCs w:val="24"/>
          <w:lang w:eastAsia="ru-RU"/>
        </w:rPr>
        <w:t>Абросимова Л.Н</w:t>
      </w:r>
      <w:r w:rsidRPr="00043A29">
        <w:rPr>
          <w:rFonts w:ascii="Times New Roman" w:eastAsia="Times New Roman" w:hAnsi="Times New Roman" w:cs="Times New Roman"/>
          <w:sz w:val="24"/>
          <w:szCs w:val="24"/>
          <w:lang w:eastAsia="ru-RU"/>
        </w:rPr>
        <w:t xml:space="preserve">., учитель технологии; </w:t>
      </w:r>
      <w:r w:rsidRPr="00043A29">
        <w:rPr>
          <w:rFonts w:ascii="Times New Roman" w:eastAsia="Times New Roman" w:hAnsi="Times New Roman" w:cs="Times New Roman"/>
          <w:i/>
          <w:sz w:val="24"/>
          <w:szCs w:val="24"/>
          <w:lang w:eastAsia="ru-RU"/>
        </w:rPr>
        <w:t>Назаренко Л.А.,</w:t>
      </w:r>
      <w:r w:rsidRPr="00043A29">
        <w:rPr>
          <w:rFonts w:ascii="Times New Roman" w:eastAsia="Times New Roman" w:hAnsi="Times New Roman" w:cs="Times New Roman"/>
          <w:sz w:val="24"/>
          <w:szCs w:val="24"/>
          <w:lang w:eastAsia="ru-RU"/>
        </w:rPr>
        <w:t xml:space="preserve"> учитель физики  работали в </w:t>
      </w:r>
      <w:r w:rsidRPr="00043A29">
        <w:rPr>
          <w:rFonts w:ascii="Times New Roman" w:eastAsia="Times New Roman" w:hAnsi="Times New Roman" w:cs="Times New Roman"/>
          <w:i/>
          <w:sz w:val="24"/>
          <w:szCs w:val="24"/>
          <w:lang w:eastAsia="ru-RU"/>
        </w:rPr>
        <w:t>составе экспертных групп аттестационных комиссий</w:t>
      </w:r>
      <w:r w:rsidRPr="00043A29">
        <w:rPr>
          <w:rFonts w:ascii="Times New Roman" w:eastAsia="Times New Roman" w:hAnsi="Times New Roman" w:cs="Times New Roman"/>
          <w:sz w:val="24"/>
          <w:szCs w:val="24"/>
          <w:lang w:eastAsia="ru-RU"/>
        </w:rPr>
        <w:t xml:space="preserve"> при аттестации педагогических работников </w:t>
      </w:r>
      <w:r>
        <w:rPr>
          <w:rFonts w:ascii="Times New Roman" w:eastAsia="Times New Roman" w:hAnsi="Times New Roman" w:cs="Times New Roman"/>
          <w:sz w:val="24"/>
          <w:szCs w:val="24"/>
          <w:lang w:eastAsia="ru-RU"/>
        </w:rPr>
        <w:t>образовательных учреждений ЛГО.</w:t>
      </w:r>
    </w:p>
    <w:p w:rsidR="00043A29" w:rsidRPr="00043A29" w:rsidRDefault="00043A29" w:rsidP="003F1808">
      <w:pPr>
        <w:spacing w:after="0" w:line="240" w:lineRule="auto"/>
        <w:ind w:firstLine="709"/>
        <w:jc w:val="both"/>
        <w:rPr>
          <w:rFonts w:ascii="Times New Roman" w:eastAsia="Times New Roman" w:hAnsi="Times New Roman" w:cs="Times New Roman"/>
          <w:sz w:val="24"/>
          <w:szCs w:val="24"/>
          <w:lang w:eastAsia="ru-RU"/>
        </w:rPr>
      </w:pPr>
      <w:r w:rsidRPr="00043A29">
        <w:rPr>
          <w:rFonts w:ascii="Times New Roman" w:eastAsia="Times New Roman" w:hAnsi="Times New Roman" w:cs="Times New Roman"/>
          <w:b/>
          <w:sz w:val="24"/>
          <w:szCs w:val="24"/>
          <w:lang w:eastAsia="ru-RU"/>
        </w:rPr>
        <w:t>2 учителя</w:t>
      </w:r>
      <w:r w:rsidRPr="00043A29">
        <w:rPr>
          <w:rFonts w:ascii="Times New Roman" w:eastAsia="Times New Roman" w:hAnsi="Times New Roman" w:cs="Times New Roman"/>
          <w:sz w:val="24"/>
          <w:szCs w:val="24"/>
          <w:lang w:eastAsia="ru-RU"/>
        </w:rPr>
        <w:t xml:space="preserve"> работали</w:t>
      </w:r>
      <w:r w:rsidR="0060405C">
        <w:rPr>
          <w:rFonts w:ascii="Times New Roman" w:eastAsia="Times New Roman" w:hAnsi="Times New Roman" w:cs="Times New Roman"/>
          <w:sz w:val="24"/>
          <w:szCs w:val="24"/>
          <w:lang w:eastAsia="ru-RU"/>
        </w:rPr>
        <w:t xml:space="preserve"> региональными</w:t>
      </w:r>
      <w:r w:rsidRPr="00043A29">
        <w:rPr>
          <w:rFonts w:ascii="Times New Roman" w:eastAsia="Times New Roman" w:hAnsi="Times New Roman" w:cs="Times New Roman"/>
          <w:sz w:val="24"/>
          <w:szCs w:val="24"/>
          <w:lang w:eastAsia="ru-RU"/>
        </w:rPr>
        <w:t xml:space="preserve"> </w:t>
      </w:r>
      <w:r w:rsidRPr="00043A29">
        <w:rPr>
          <w:rFonts w:ascii="Times New Roman" w:eastAsia="Times New Roman" w:hAnsi="Times New Roman" w:cs="Times New Roman"/>
          <w:i/>
          <w:sz w:val="24"/>
          <w:szCs w:val="24"/>
          <w:lang w:eastAsia="ru-RU"/>
        </w:rPr>
        <w:t>экспертами предметных комиссий при проверке результатов ОГЭ</w:t>
      </w:r>
      <w:r w:rsidRPr="00043A29">
        <w:rPr>
          <w:rFonts w:ascii="Times New Roman" w:eastAsia="Times New Roman" w:hAnsi="Times New Roman" w:cs="Times New Roman"/>
          <w:sz w:val="24"/>
          <w:szCs w:val="24"/>
          <w:lang w:eastAsia="ru-RU"/>
        </w:rPr>
        <w:t xml:space="preserve">: </w:t>
      </w:r>
      <w:r w:rsidRPr="00043A29">
        <w:rPr>
          <w:rFonts w:ascii="Times New Roman" w:eastAsia="Times New Roman" w:hAnsi="Times New Roman" w:cs="Times New Roman"/>
          <w:i/>
          <w:sz w:val="24"/>
          <w:szCs w:val="24"/>
          <w:lang w:eastAsia="ru-RU"/>
        </w:rPr>
        <w:t>Панькова Н.Н..</w:t>
      </w:r>
      <w:r w:rsidRPr="00043A29">
        <w:rPr>
          <w:rFonts w:ascii="Times New Roman" w:eastAsia="Times New Roman" w:hAnsi="Times New Roman" w:cs="Times New Roman"/>
          <w:sz w:val="24"/>
          <w:szCs w:val="24"/>
          <w:lang w:eastAsia="ru-RU"/>
        </w:rPr>
        <w:t xml:space="preserve"> - эксперт предметной комиссии по русскому языку по программам основного и среднего общего образования, </w:t>
      </w:r>
      <w:proofErr w:type="spellStart"/>
      <w:r w:rsidRPr="00043A29">
        <w:rPr>
          <w:rFonts w:ascii="Times New Roman" w:eastAsia="Times New Roman" w:hAnsi="Times New Roman" w:cs="Times New Roman"/>
          <w:sz w:val="24"/>
          <w:szCs w:val="24"/>
          <w:lang w:eastAsia="ru-RU"/>
        </w:rPr>
        <w:t>Берба</w:t>
      </w:r>
      <w:proofErr w:type="spellEnd"/>
      <w:r w:rsidRPr="00043A29">
        <w:rPr>
          <w:rFonts w:ascii="Times New Roman" w:eastAsia="Times New Roman" w:hAnsi="Times New Roman" w:cs="Times New Roman"/>
          <w:sz w:val="24"/>
          <w:szCs w:val="24"/>
          <w:lang w:eastAsia="ru-RU"/>
        </w:rPr>
        <w:t xml:space="preserve"> О.Н. - эксперт предметной комиссии по английскому языку по программам основного общего образования</w:t>
      </w:r>
      <w:r w:rsidR="003F1808">
        <w:rPr>
          <w:rFonts w:ascii="Times New Roman" w:eastAsia="Times New Roman" w:hAnsi="Times New Roman" w:cs="Times New Roman"/>
          <w:sz w:val="24"/>
          <w:szCs w:val="24"/>
          <w:lang w:eastAsia="ru-RU"/>
        </w:rPr>
        <w:t>.</w:t>
      </w:r>
    </w:p>
    <w:p w:rsidR="00043A29" w:rsidRPr="00043A29" w:rsidRDefault="00043A29" w:rsidP="003F1808">
      <w:pPr>
        <w:spacing w:after="0" w:line="240" w:lineRule="auto"/>
        <w:ind w:firstLine="709"/>
        <w:jc w:val="both"/>
        <w:rPr>
          <w:rFonts w:ascii="Times New Roman" w:eastAsia="Times New Roman" w:hAnsi="Times New Roman" w:cs="Times New Roman"/>
          <w:i/>
          <w:sz w:val="24"/>
          <w:szCs w:val="24"/>
          <w:lang w:eastAsia="ru-RU"/>
        </w:rPr>
      </w:pPr>
    </w:p>
    <w:p w:rsidR="00043A29" w:rsidRPr="00043A29" w:rsidRDefault="00043A29" w:rsidP="003F1808">
      <w:pPr>
        <w:spacing w:after="0" w:line="240" w:lineRule="auto"/>
        <w:ind w:firstLine="709"/>
        <w:jc w:val="center"/>
        <w:rPr>
          <w:rFonts w:ascii="Times New Roman" w:eastAsia="Times New Roman" w:hAnsi="Times New Roman" w:cs="Times New Roman"/>
          <w:i/>
          <w:sz w:val="24"/>
          <w:szCs w:val="24"/>
          <w:lang w:eastAsia="ru-RU"/>
        </w:rPr>
      </w:pPr>
      <w:r w:rsidRPr="00043A29">
        <w:rPr>
          <w:rFonts w:ascii="Times New Roman" w:eastAsia="Times New Roman" w:hAnsi="Times New Roman" w:cs="Times New Roman"/>
          <w:i/>
          <w:sz w:val="24"/>
          <w:szCs w:val="24"/>
          <w:lang w:eastAsia="ru-RU"/>
        </w:rPr>
        <w:t>Работа педагогов школы в качестве жюри муниципальных конкурсов</w:t>
      </w:r>
    </w:p>
    <w:p w:rsidR="00043A29" w:rsidRPr="00043A29" w:rsidRDefault="00043A29" w:rsidP="003F1808">
      <w:pPr>
        <w:spacing w:after="0" w:line="240" w:lineRule="auto"/>
        <w:ind w:firstLine="709"/>
        <w:jc w:val="both"/>
        <w:rPr>
          <w:rFonts w:ascii="Times New Roman" w:eastAsia="Times New Roman" w:hAnsi="Times New Roman" w:cs="Times New Roman"/>
          <w:sz w:val="24"/>
          <w:szCs w:val="24"/>
          <w:lang w:eastAsia="ru-RU"/>
        </w:rPr>
      </w:pPr>
    </w:p>
    <w:tbl>
      <w:tblPr>
        <w:tblW w:w="100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7"/>
        <w:gridCol w:w="1730"/>
        <w:gridCol w:w="3799"/>
        <w:gridCol w:w="2268"/>
      </w:tblGrid>
      <w:tr w:rsidR="00043A29" w:rsidRPr="00043A29" w:rsidTr="00043A29">
        <w:trPr>
          <w:trHeight w:val="263"/>
        </w:trPr>
        <w:tc>
          <w:tcPr>
            <w:tcW w:w="2297" w:type="dxa"/>
          </w:tcPr>
          <w:p w:rsidR="00043A29" w:rsidRPr="00043A29" w:rsidRDefault="00043A29" w:rsidP="00043A29">
            <w:pPr>
              <w:spacing w:after="0" w:line="240" w:lineRule="auto"/>
              <w:jc w:val="center"/>
              <w:rPr>
                <w:rFonts w:ascii="Times New Roman" w:hAnsi="Times New Roman" w:cs="Times New Roman"/>
                <w:b/>
                <w:color w:val="000000"/>
                <w:sz w:val="24"/>
                <w:szCs w:val="24"/>
              </w:rPr>
            </w:pPr>
            <w:r w:rsidRPr="00043A29">
              <w:rPr>
                <w:rFonts w:ascii="Times New Roman" w:hAnsi="Times New Roman" w:cs="Times New Roman"/>
                <w:b/>
                <w:color w:val="000000"/>
                <w:sz w:val="24"/>
                <w:szCs w:val="24"/>
              </w:rPr>
              <w:t>Мероприятие</w:t>
            </w:r>
          </w:p>
        </w:tc>
        <w:tc>
          <w:tcPr>
            <w:tcW w:w="1730" w:type="dxa"/>
            <w:noWrap/>
          </w:tcPr>
          <w:p w:rsidR="00043A29" w:rsidRPr="00043A29" w:rsidRDefault="00043A29" w:rsidP="00043A29">
            <w:pPr>
              <w:spacing w:after="0" w:line="240" w:lineRule="auto"/>
              <w:jc w:val="center"/>
              <w:rPr>
                <w:rFonts w:ascii="Times New Roman" w:hAnsi="Times New Roman" w:cs="Times New Roman"/>
                <w:b/>
                <w:color w:val="000000"/>
                <w:sz w:val="24"/>
                <w:szCs w:val="24"/>
              </w:rPr>
            </w:pPr>
            <w:r w:rsidRPr="00043A29">
              <w:rPr>
                <w:rFonts w:ascii="Times New Roman" w:hAnsi="Times New Roman" w:cs="Times New Roman"/>
                <w:b/>
                <w:color w:val="000000"/>
                <w:sz w:val="24"/>
                <w:szCs w:val="24"/>
              </w:rPr>
              <w:t>Время</w:t>
            </w:r>
          </w:p>
        </w:tc>
        <w:tc>
          <w:tcPr>
            <w:tcW w:w="3799" w:type="dxa"/>
          </w:tcPr>
          <w:p w:rsidR="00043A29" w:rsidRPr="00043A29" w:rsidRDefault="00043A29" w:rsidP="00043A29">
            <w:pPr>
              <w:spacing w:after="0" w:line="240" w:lineRule="auto"/>
              <w:jc w:val="center"/>
              <w:rPr>
                <w:rFonts w:ascii="Times New Roman" w:hAnsi="Times New Roman" w:cs="Times New Roman"/>
                <w:b/>
                <w:color w:val="000000"/>
                <w:sz w:val="24"/>
                <w:szCs w:val="24"/>
              </w:rPr>
            </w:pPr>
            <w:r w:rsidRPr="00043A29">
              <w:rPr>
                <w:rFonts w:ascii="Times New Roman" w:hAnsi="Times New Roman" w:cs="Times New Roman"/>
                <w:b/>
                <w:color w:val="000000"/>
                <w:sz w:val="24"/>
                <w:szCs w:val="24"/>
              </w:rPr>
              <w:t>ФИО учителя</w:t>
            </w:r>
          </w:p>
        </w:tc>
        <w:tc>
          <w:tcPr>
            <w:tcW w:w="2268" w:type="dxa"/>
          </w:tcPr>
          <w:p w:rsidR="00043A29" w:rsidRPr="00043A29" w:rsidRDefault="00043A29" w:rsidP="00043A29">
            <w:pPr>
              <w:spacing w:after="0" w:line="240" w:lineRule="auto"/>
              <w:jc w:val="center"/>
              <w:rPr>
                <w:rFonts w:ascii="Times New Roman" w:hAnsi="Times New Roman" w:cs="Times New Roman"/>
                <w:b/>
                <w:color w:val="000000"/>
                <w:sz w:val="24"/>
                <w:szCs w:val="24"/>
              </w:rPr>
            </w:pPr>
            <w:r w:rsidRPr="00043A29">
              <w:rPr>
                <w:rFonts w:ascii="Times New Roman" w:hAnsi="Times New Roman" w:cs="Times New Roman"/>
                <w:b/>
                <w:color w:val="000000"/>
                <w:sz w:val="24"/>
                <w:szCs w:val="24"/>
              </w:rPr>
              <w:t>Предмет</w:t>
            </w:r>
          </w:p>
        </w:tc>
      </w:tr>
      <w:tr w:rsidR="00043A29" w:rsidRPr="00043A29" w:rsidTr="00043A29">
        <w:trPr>
          <w:trHeight w:val="263"/>
        </w:trPr>
        <w:tc>
          <w:tcPr>
            <w:tcW w:w="2297" w:type="dxa"/>
            <w:vMerge w:val="restart"/>
          </w:tcPr>
          <w:p w:rsidR="00043A29" w:rsidRPr="00043A29" w:rsidRDefault="00043A29" w:rsidP="00043A29">
            <w:pPr>
              <w:spacing w:after="0" w:line="240" w:lineRule="auto"/>
              <w:jc w:val="center"/>
              <w:rPr>
                <w:rFonts w:ascii="Times New Roman" w:hAnsi="Times New Roman" w:cs="Times New Roman"/>
                <w:color w:val="000000"/>
                <w:sz w:val="24"/>
                <w:szCs w:val="24"/>
              </w:rPr>
            </w:pPr>
          </w:p>
          <w:p w:rsidR="00043A29" w:rsidRPr="00043A29" w:rsidRDefault="00043A29" w:rsidP="00043A29">
            <w:pPr>
              <w:spacing w:after="0" w:line="240" w:lineRule="auto"/>
              <w:jc w:val="center"/>
              <w:rPr>
                <w:rFonts w:ascii="Times New Roman" w:hAnsi="Times New Roman" w:cs="Times New Roman"/>
                <w:color w:val="000000"/>
                <w:sz w:val="24"/>
                <w:szCs w:val="24"/>
              </w:rPr>
            </w:pPr>
          </w:p>
          <w:p w:rsidR="00043A29" w:rsidRPr="00043A29" w:rsidRDefault="00043A29" w:rsidP="00043A29">
            <w:pPr>
              <w:spacing w:after="0" w:line="240" w:lineRule="auto"/>
              <w:jc w:val="center"/>
              <w:rPr>
                <w:rFonts w:ascii="Times New Roman" w:hAnsi="Times New Roman" w:cs="Times New Roman"/>
                <w:color w:val="000000"/>
                <w:sz w:val="24"/>
                <w:szCs w:val="24"/>
              </w:rPr>
            </w:pPr>
            <w:r w:rsidRPr="00043A29">
              <w:rPr>
                <w:rFonts w:ascii="Times New Roman" w:hAnsi="Times New Roman" w:cs="Times New Roman"/>
                <w:color w:val="000000"/>
                <w:sz w:val="24"/>
                <w:szCs w:val="24"/>
              </w:rPr>
              <w:t xml:space="preserve">Муниципальный этап </w:t>
            </w:r>
          </w:p>
          <w:p w:rsidR="00043A29" w:rsidRPr="00043A29" w:rsidRDefault="00043A29" w:rsidP="00043A29">
            <w:pPr>
              <w:spacing w:after="0" w:line="240" w:lineRule="auto"/>
              <w:jc w:val="center"/>
              <w:rPr>
                <w:rFonts w:ascii="Times New Roman" w:hAnsi="Times New Roman" w:cs="Times New Roman"/>
                <w:color w:val="000000"/>
                <w:sz w:val="24"/>
                <w:szCs w:val="24"/>
              </w:rPr>
            </w:pPr>
            <w:proofErr w:type="spellStart"/>
            <w:r w:rsidRPr="00043A29">
              <w:rPr>
                <w:rFonts w:ascii="Times New Roman" w:hAnsi="Times New Roman" w:cs="Times New Roman"/>
                <w:color w:val="000000"/>
                <w:sz w:val="24"/>
                <w:szCs w:val="24"/>
              </w:rPr>
              <w:t>ВсОШ</w:t>
            </w:r>
            <w:proofErr w:type="spellEnd"/>
          </w:p>
          <w:p w:rsidR="00043A29" w:rsidRPr="00043A29" w:rsidRDefault="00043A29" w:rsidP="00043A29">
            <w:pPr>
              <w:spacing w:after="0" w:line="240" w:lineRule="auto"/>
              <w:jc w:val="center"/>
              <w:rPr>
                <w:rFonts w:ascii="Times New Roman" w:hAnsi="Times New Roman" w:cs="Times New Roman"/>
                <w:color w:val="000000"/>
                <w:sz w:val="24"/>
                <w:szCs w:val="24"/>
              </w:rPr>
            </w:pPr>
            <w:r w:rsidRPr="00043A29">
              <w:rPr>
                <w:rFonts w:ascii="Times New Roman" w:hAnsi="Times New Roman" w:cs="Times New Roman"/>
                <w:color w:val="000000"/>
                <w:sz w:val="24"/>
                <w:szCs w:val="24"/>
              </w:rPr>
              <w:t xml:space="preserve">(2021-2022 </w:t>
            </w:r>
            <w:proofErr w:type="spellStart"/>
            <w:r w:rsidRPr="00043A29">
              <w:rPr>
                <w:rFonts w:ascii="Times New Roman" w:hAnsi="Times New Roman" w:cs="Times New Roman"/>
                <w:color w:val="000000"/>
                <w:sz w:val="24"/>
                <w:szCs w:val="24"/>
              </w:rPr>
              <w:t>уч</w:t>
            </w:r>
            <w:proofErr w:type="gramStart"/>
            <w:r w:rsidRPr="00043A29">
              <w:rPr>
                <w:rFonts w:ascii="Times New Roman" w:hAnsi="Times New Roman" w:cs="Times New Roman"/>
                <w:color w:val="000000"/>
                <w:sz w:val="24"/>
                <w:szCs w:val="24"/>
              </w:rPr>
              <w:t>.г</w:t>
            </w:r>
            <w:proofErr w:type="gramEnd"/>
            <w:r w:rsidRPr="00043A29">
              <w:rPr>
                <w:rFonts w:ascii="Times New Roman" w:hAnsi="Times New Roman" w:cs="Times New Roman"/>
                <w:color w:val="000000"/>
                <w:sz w:val="24"/>
                <w:szCs w:val="24"/>
              </w:rPr>
              <w:t>од</w:t>
            </w:r>
            <w:proofErr w:type="spellEnd"/>
            <w:r w:rsidRPr="00043A29">
              <w:rPr>
                <w:rFonts w:ascii="Times New Roman" w:hAnsi="Times New Roman" w:cs="Times New Roman"/>
                <w:color w:val="000000"/>
                <w:sz w:val="24"/>
                <w:szCs w:val="24"/>
              </w:rPr>
              <w:t>)</w:t>
            </w:r>
          </w:p>
        </w:tc>
        <w:tc>
          <w:tcPr>
            <w:tcW w:w="1730" w:type="dxa"/>
            <w:vMerge w:val="restart"/>
            <w:noWrap/>
          </w:tcPr>
          <w:p w:rsidR="00043A29" w:rsidRPr="00043A29" w:rsidRDefault="00043A29" w:rsidP="00043A29">
            <w:pPr>
              <w:spacing w:after="0" w:line="240" w:lineRule="auto"/>
              <w:jc w:val="center"/>
              <w:rPr>
                <w:rFonts w:ascii="Times New Roman" w:hAnsi="Times New Roman" w:cs="Times New Roman"/>
                <w:color w:val="000000"/>
                <w:sz w:val="24"/>
                <w:szCs w:val="24"/>
              </w:rPr>
            </w:pPr>
          </w:p>
          <w:p w:rsidR="00043A29" w:rsidRPr="00043A29" w:rsidRDefault="00043A29" w:rsidP="00043A29">
            <w:pPr>
              <w:spacing w:after="0" w:line="240" w:lineRule="auto"/>
              <w:jc w:val="center"/>
              <w:rPr>
                <w:rFonts w:ascii="Times New Roman" w:hAnsi="Times New Roman" w:cs="Times New Roman"/>
                <w:color w:val="000000"/>
                <w:sz w:val="24"/>
                <w:szCs w:val="24"/>
              </w:rPr>
            </w:pPr>
          </w:p>
          <w:p w:rsidR="00043A29" w:rsidRPr="00043A29" w:rsidRDefault="00043A29" w:rsidP="00043A29">
            <w:pPr>
              <w:spacing w:after="0" w:line="240" w:lineRule="auto"/>
              <w:jc w:val="center"/>
              <w:rPr>
                <w:rFonts w:ascii="Times New Roman" w:hAnsi="Times New Roman" w:cs="Times New Roman"/>
                <w:color w:val="000000"/>
                <w:sz w:val="24"/>
                <w:szCs w:val="24"/>
              </w:rPr>
            </w:pPr>
            <w:r w:rsidRPr="00043A29">
              <w:rPr>
                <w:rFonts w:ascii="Times New Roman" w:hAnsi="Times New Roman" w:cs="Times New Roman"/>
                <w:color w:val="000000"/>
                <w:sz w:val="24"/>
                <w:szCs w:val="24"/>
              </w:rPr>
              <w:t>Ноябрь-декабрь</w:t>
            </w:r>
          </w:p>
          <w:p w:rsidR="00043A29" w:rsidRPr="00043A29" w:rsidRDefault="00043A29" w:rsidP="00043A29">
            <w:pPr>
              <w:spacing w:after="0" w:line="240" w:lineRule="auto"/>
              <w:jc w:val="center"/>
              <w:rPr>
                <w:rFonts w:ascii="Times New Roman" w:hAnsi="Times New Roman" w:cs="Times New Roman"/>
                <w:color w:val="000000"/>
                <w:sz w:val="24"/>
                <w:szCs w:val="24"/>
              </w:rPr>
            </w:pPr>
            <w:r w:rsidRPr="00043A29">
              <w:rPr>
                <w:rFonts w:ascii="Times New Roman" w:hAnsi="Times New Roman" w:cs="Times New Roman"/>
                <w:color w:val="000000"/>
                <w:sz w:val="24"/>
                <w:szCs w:val="24"/>
              </w:rPr>
              <w:t xml:space="preserve"> 2021 г.</w:t>
            </w:r>
          </w:p>
        </w:tc>
        <w:tc>
          <w:tcPr>
            <w:tcW w:w="3799" w:type="dxa"/>
          </w:tcPr>
          <w:p w:rsidR="00043A29" w:rsidRPr="00043A29" w:rsidRDefault="00043A29" w:rsidP="00043A29">
            <w:pPr>
              <w:spacing w:after="0" w:line="240" w:lineRule="auto"/>
              <w:rPr>
                <w:rFonts w:ascii="Times New Roman" w:hAnsi="Times New Roman" w:cs="Times New Roman"/>
                <w:color w:val="000000"/>
                <w:sz w:val="24"/>
                <w:szCs w:val="24"/>
              </w:rPr>
            </w:pPr>
            <w:r w:rsidRPr="00043A29">
              <w:rPr>
                <w:rFonts w:ascii="Times New Roman" w:hAnsi="Times New Roman" w:cs="Times New Roman"/>
                <w:color w:val="000000"/>
                <w:sz w:val="24"/>
                <w:szCs w:val="24"/>
              </w:rPr>
              <w:t>Володина Зинаида Ивановна</w:t>
            </w:r>
          </w:p>
          <w:p w:rsidR="00043A29" w:rsidRPr="00043A29" w:rsidRDefault="00043A29" w:rsidP="00043A29">
            <w:pPr>
              <w:spacing w:after="0" w:line="240" w:lineRule="auto"/>
              <w:rPr>
                <w:rFonts w:ascii="Times New Roman" w:hAnsi="Times New Roman" w:cs="Times New Roman"/>
                <w:color w:val="000000"/>
                <w:sz w:val="24"/>
                <w:szCs w:val="24"/>
              </w:rPr>
            </w:pPr>
            <w:r w:rsidRPr="00043A29">
              <w:rPr>
                <w:rFonts w:ascii="Times New Roman" w:hAnsi="Times New Roman" w:cs="Times New Roman"/>
                <w:color w:val="000000"/>
                <w:sz w:val="24"/>
                <w:szCs w:val="24"/>
              </w:rPr>
              <w:t>Панькова Наталия Николаевна</w:t>
            </w:r>
          </w:p>
        </w:tc>
        <w:tc>
          <w:tcPr>
            <w:tcW w:w="2268" w:type="dxa"/>
          </w:tcPr>
          <w:p w:rsidR="00043A29" w:rsidRPr="00043A29" w:rsidRDefault="00043A29" w:rsidP="00043A29">
            <w:pPr>
              <w:spacing w:after="0" w:line="240" w:lineRule="auto"/>
              <w:rPr>
                <w:rFonts w:ascii="Times New Roman" w:hAnsi="Times New Roman" w:cs="Times New Roman"/>
                <w:color w:val="000000"/>
                <w:sz w:val="24"/>
                <w:szCs w:val="24"/>
              </w:rPr>
            </w:pPr>
            <w:r w:rsidRPr="00043A29">
              <w:rPr>
                <w:rFonts w:ascii="Times New Roman" w:hAnsi="Times New Roman" w:cs="Times New Roman"/>
                <w:color w:val="000000"/>
                <w:sz w:val="24"/>
                <w:szCs w:val="24"/>
              </w:rPr>
              <w:t>Русский язык</w:t>
            </w:r>
          </w:p>
        </w:tc>
      </w:tr>
      <w:tr w:rsidR="00043A29" w:rsidRPr="00043A29" w:rsidTr="00043A29">
        <w:trPr>
          <w:trHeight w:val="263"/>
        </w:trPr>
        <w:tc>
          <w:tcPr>
            <w:tcW w:w="2297" w:type="dxa"/>
            <w:vMerge/>
          </w:tcPr>
          <w:p w:rsidR="00043A29" w:rsidRPr="00043A29" w:rsidRDefault="00043A29" w:rsidP="00043A29">
            <w:pPr>
              <w:spacing w:after="0" w:line="240" w:lineRule="auto"/>
              <w:jc w:val="center"/>
              <w:rPr>
                <w:rFonts w:ascii="Times New Roman" w:hAnsi="Times New Roman" w:cs="Times New Roman"/>
                <w:color w:val="000000"/>
                <w:sz w:val="24"/>
                <w:szCs w:val="24"/>
              </w:rPr>
            </w:pPr>
          </w:p>
        </w:tc>
        <w:tc>
          <w:tcPr>
            <w:tcW w:w="1730" w:type="dxa"/>
            <w:vMerge/>
            <w:noWrap/>
          </w:tcPr>
          <w:p w:rsidR="00043A29" w:rsidRPr="00043A29" w:rsidRDefault="00043A29" w:rsidP="00043A29">
            <w:pPr>
              <w:spacing w:after="0" w:line="240" w:lineRule="auto"/>
              <w:jc w:val="center"/>
              <w:rPr>
                <w:rFonts w:ascii="Times New Roman" w:hAnsi="Times New Roman" w:cs="Times New Roman"/>
                <w:color w:val="000000"/>
                <w:sz w:val="24"/>
                <w:szCs w:val="24"/>
              </w:rPr>
            </w:pPr>
          </w:p>
        </w:tc>
        <w:tc>
          <w:tcPr>
            <w:tcW w:w="3799" w:type="dxa"/>
          </w:tcPr>
          <w:p w:rsidR="00043A29" w:rsidRPr="00043A29" w:rsidRDefault="00043A29" w:rsidP="00043A29">
            <w:pPr>
              <w:spacing w:after="0" w:line="240" w:lineRule="auto"/>
              <w:rPr>
                <w:rFonts w:ascii="Times New Roman" w:hAnsi="Times New Roman" w:cs="Times New Roman"/>
                <w:color w:val="000000"/>
                <w:sz w:val="24"/>
                <w:szCs w:val="24"/>
              </w:rPr>
            </w:pPr>
            <w:proofErr w:type="spellStart"/>
            <w:r w:rsidRPr="00043A29">
              <w:rPr>
                <w:rFonts w:ascii="Times New Roman" w:hAnsi="Times New Roman" w:cs="Times New Roman"/>
                <w:color w:val="000000"/>
                <w:sz w:val="24"/>
                <w:szCs w:val="24"/>
              </w:rPr>
              <w:t>Саморукова</w:t>
            </w:r>
            <w:proofErr w:type="spellEnd"/>
            <w:r w:rsidRPr="00043A29">
              <w:rPr>
                <w:rFonts w:ascii="Times New Roman" w:hAnsi="Times New Roman" w:cs="Times New Roman"/>
                <w:color w:val="000000"/>
                <w:sz w:val="24"/>
                <w:szCs w:val="24"/>
              </w:rPr>
              <w:t xml:space="preserve"> Екатерина Петровна</w:t>
            </w:r>
          </w:p>
          <w:p w:rsidR="00043A29" w:rsidRPr="00043A29" w:rsidRDefault="00043A29" w:rsidP="00043A29">
            <w:pPr>
              <w:spacing w:after="0" w:line="240" w:lineRule="auto"/>
              <w:rPr>
                <w:rFonts w:ascii="Times New Roman" w:hAnsi="Times New Roman" w:cs="Times New Roman"/>
                <w:color w:val="000000"/>
                <w:sz w:val="24"/>
                <w:szCs w:val="24"/>
              </w:rPr>
            </w:pPr>
            <w:proofErr w:type="spellStart"/>
            <w:r w:rsidRPr="00043A29">
              <w:rPr>
                <w:rFonts w:ascii="Times New Roman" w:hAnsi="Times New Roman" w:cs="Times New Roman"/>
                <w:color w:val="000000"/>
                <w:sz w:val="24"/>
                <w:szCs w:val="24"/>
              </w:rPr>
              <w:t>Терёшкина</w:t>
            </w:r>
            <w:proofErr w:type="spellEnd"/>
            <w:r w:rsidRPr="00043A29">
              <w:rPr>
                <w:rFonts w:ascii="Times New Roman" w:hAnsi="Times New Roman" w:cs="Times New Roman"/>
                <w:color w:val="000000"/>
                <w:sz w:val="24"/>
                <w:szCs w:val="24"/>
              </w:rPr>
              <w:t xml:space="preserve"> Ирина Владимировна</w:t>
            </w:r>
          </w:p>
        </w:tc>
        <w:tc>
          <w:tcPr>
            <w:tcW w:w="2268" w:type="dxa"/>
          </w:tcPr>
          <w:p w:rsidR="00043A29" w:rsidRPr="00043A29" w:rsidRDefault="00043A29" w:rsidP="00043A29">
            <w:pPr>
              <w:spacing w:after="0" w:line="240" w:lineRule="auto"/>
              <w:rPr>
                <w:rFonts w:ascii="Times New Roman" w:hAnsi="Times New Roman" w:cs="Times New Roman"/>
                <w:color w:val="000000"/>
                <w:sz w:val="24"/>
                <w:szCs w:val="24"/>
              </w:rPr>
            </w:pPr>
            <w:r w:rsidRPr="00043A29">
              <w:rPr>
                <w:rFonts w:ascii="Times New Roman" w:hAnsi="Times New Roman" w:cs="Times New Roman"/>
                <w:color w:val="000000"/>
                <w:sz w:val="24"/>
                <w:szCs w:val="24"/>
              </w:rPr>
              <w:t xml:space="preserve">Литература </w:t>
            </w:r>
          </w:p>
        </w:tc>
      </w:tr>
      <w:tr w:rsidR="00043A29" w:rsidRPr="00043A29" w:rsidTr="00043A29">
        <w:trPr>
          <w:trHeight w:val="263"/>
        </w:trPr>
        <w:tc>
          <w:tcPr>
            <w:tcW w:w="2297" w:type="dxa"/>
            <w:vMerge/>
          </w:tcPr>
          <w:p w:rsidR="00043A29" w:rsidRPr="00043A29" w:rsidRDefault="00043A29" w:rsidP="00043A29">
            <w:pPr>
              <w:spacing w:after="0" w:line="240" w:lineRule="auto"/>
              <w:jc w:val="center"/>
              <w:rPr>
                <w:rFonts w:ascii="Times New Roman" w:hAnsi="Times New Roman" w:cs="Times New Roman"/>
                <w:color w:val="000000"/>
                <w:sz w:val="24"/>
                <w:szCs w:val="24"/>
              </w:rPr>
            </w:pPr>
          </w:p>
        </w:tc>
        <w:tc>
          <w:tcPr>
            <w:tcW w:w="1730" w:type="dxa"/>
            <w:vMerge/>
            <w:noWrap/>
          </w:tcPr>
          <w:p w:rsidR="00043A29" w:rsidRPr="00043A29" w:rsidRDefault="00043A29" w:rsidP="00043A29">
            <w:pPr>
              <w:spacing w:after="0" w:line="240" w:lineRule="auto"/>
              <w:jc w:val="center"/>
              <w:rPr>
                <w:rFonts w:ascii="Times New Roman" w:hAnsi="Times New Roman" w:cs="Times New Roman"/>
                <w:color w:val="000000"/>
                <w:sz w:val="24"/>
                <w:szCs w:val="24"/>
              </w:rPr>
            </w:pPr>
          </w:p>
        </w:tc>
        <w:tc>
          <w:tcPr>
            <w:tcW w:w="3799" w:type="dxa"/>
          </w:tcPr>
          <w:p w:rsidR="00043A29" w:rsidRPr="00043A29" w:rsidRDefault="00043A29" w:rsidP="00043A29">
            <w:pPr>
              <w:spacing w:after="0" w:line="240" w:lineRule="auto"/>
              <w:rPr>
                <w:rFonts w:ascii="Times New Roman" w:hAnsi="Times New Roman" w:cs="Times New Roman"/>
                <w:color w:val="000000"/>
                <w:sz w:val="24"/>
                <w:szCs w:val="24"/>
              </w:rPr>
            </w:pPr>
            <w:r w:rsidRPr="00043A29">
              <w:rPr>
                <w:rFonts w:ascii="Times New Roman" w:hAnsi="Times New Roman" w:cs="Times New Roman"/>
                <w:color w:val="000000"/>
                <w:sz w:val="24"/>
                <w:szCs w:val="24"/>
              </w:rPr>
              <w:t>Селина Лидия Ивановна</w:t>
            </w:r>
          </w:p>
          <w:p w:rsidR="00043A29" w:rsidRPr="00043A29" w:rsidRDefault="00043A29" w:rsidP="00043A29">
            <w:pPr>
              <w:spacing w:after="0" w:line="240" w:lineRule="auto"/>
              <w:rPr>
                <w:rFonts w:ascii="Times New Roman" w:hAnsi="Times New Roman" w:cs="Times New Roman"/>
                <w:color w:val="000000"/>
                <w:sz w:val="24"/>
                <w:szCs w:val="24"/>
              </w:rPr>
            </w:pPr>
            <w:proofErr w:type="spellStart"/>
            <w:r w:rsidRPr="00043A29">
              <w:rPr>
                <w:rFonts w:ascii="Times New Roman" w:hAnsi="Times New Roman" w:cs="Times New Roman"/>
                <w:color w:val="000000"/>
                <w:sz w:val="24"/>
                <w:szCs w:val="24"/>
              </w:rPr>
              <w:t>Лукащук</w:t>
            </w:r>
            <w:proofErr w:type="spellEnd"/>
            <w:r w:rsidRPr="00043A29">
              <w:rPr>
                <w:rFonts w:ascii="Times New Roman" w:hAnsi="Times New Roman" w:cs="Times New Roman"/>
                <w:color w:val="000000"/>
                <w:sz w:val="24"/>
                <w:szCs w:val="24"/>
              </w:rPr>
              <w:t xml:space="preserve"> Татьяна Степановна</w:t>
            </w:r>
          </w:p>
          <w:p w:rsidR="00043A29" w:rsidRPr="00043A29" w:rsidRDefault="00043A29" w:rsidP="00043A29">
            <w:pPr>
              <w:spacing w:after="0" w:line="240" w:lineRule="auto"/>
              <w:rPr>
                <w:rFonts w:ascii="Times New Roman" w:hAnsi="Times New Roman" w:cs="Times New Roman"/>
                <w:color w:val="000000"/>
                <w:sz w:val="24"/>
                <w:szCs w:val="24"/>
              </w:rPr>
            </w:pPr>
            <w:proofErr w:type="spellStart"/>
            <w:r w:rsidRPr="00043A29">
              <w:rPr>
                <w:rFonts w:ascii="Times New Roman" w:hAnsi="Times New Roman" w:cs="Times New Roman"/>
                <w:color w:val="000000"/>
                <w:sz w:val="24"/>
                <w:szCs w:val="24"/>
              </w:rPr>
              <w:t>Алференкова</w:t>
            </w:r>
            <w:proofErr w:type="spellEnd"/>
            <w:r w:rsidRPr="00043A29">
              <w:rPr>
                <w:rFonts w:ascii="Times New Roman" w:hAnsi="Times New Roman" w:cs="Times New Roman"/>
                <w:color w:val="000000"/>
                <w:sz w:val="24"/>
                <w:szCs w:val="24"/>
              </w:rPr>
              <w:t xml:space="preserve"> Елена Валентиновна</w:t>
            </w:r>
          </w:p>
        </w:tc>
        <w:tc>
          <w:tcPr>
            <w:tcW w:w="2268" w:type="dxa"/>
          </w:tcPr>
          <w:p w:rsidR="00043A29" w:rsidRPr="00043A29" w:rsidRDefault="00043A29" w:rsidP="00043A29">
            <w:pPr>
              <w:spacing w:after="0" w:line="240" w:lineRule="auto"/>
              <w:rPr>
                <w:rFonts w:ascii="Times New Roman" w:hAnsi="Times New Roman" w:cs="Times New Roman"/>
                <w:color w:val="000000"/>
                <w:sz w:val="24"/>
                <w:szCs w:val="24"/>
              </w:rPr>
            </w:pPr>
            <w:r w:rsidRPr="00043A29">
              <w:rPr>
                <w:rFonts w:ascii="Times New Roman" w:hAnsi="Times New Roman" w:cs="Times New Roman"/>
                <w:color w:val="000000"/>
                <w:sz w:val="24"/>
                <w:szCs w:val="24"/>
              </w:rPr>
              <w:t>Математика</w:t>
            </w:r>
          </w:p>
        </w:tc>
      </w:tr>
      <w:tr w:rsidR="00043A29" w:rsidRPr="00043A29" w:rsidTr="00043A29">
        <w:trPr>
          <w:trHeight w:val="263"/>
        </w:trPr>
        <w:tc>
          <w:tcPr>
            <w:tcW w:w="2297" w:type="dxa"/>
            <w:vMerge/>
          </w:tcPr>
          <w:p w:rsidR="00043A29" w:rsidRPr="00043A29" w:rsidRDefault="00043A29" w:rsidP="00043A29">
            <w:pPr>
              <w:spacing w:after="0" w:line="240" w:lineRule="auto"/>
              <w:jc w:val="center"/>
              <w:rPr>
                <w:rFonts w:ascii="Times New Roman" w:hAnsi="Times New Roman" w:cs="Times New Roman"/>
                <w:color w:val="000000"/>
                <w:sz w:val="24"/>
                <w:szCs w:val="24"/>
              </w:rPr>
            </w:pPr>
          </w:p>
        </w:tc>
        <w:tc>
          <w:tcPr>
            <w:tcW w:w="1730" w:type="dxa"/>
            <w:vMerge/>
            <w:noWrap/>
          </w:tcPr>
          <w:p w:rsidR="00043A29" w:rsidRPr="00043A29" w:rsidRDefault="00043A29" w:rsidP="00043A29">
            <w:pPr>
              <w:spacing w:after="0" w:line="240" w:lineRule="auto"/>
              <w:jc w:val="center"/>
              <w:rPr>
                <w:rFonts w:ascii="Times New Roman" w:hAnsi="Times New Roman" w:cs="Times New Roman"/>
                <w:color w:val="000000"/>
                <w:sz w:val="24"/>
                <w:szCs w:val="24"/>
              </w:rPr>
            </w:pPr>
          </w:p>
        </w:tc>
        <w:tc>
          <w:tcPr>
            <w:tcW w:w="3799" w:type="dxa"/>
          </w:tcPr>
          <w:p w:rsidR="00043A29" w:rsidRPr="00043A29" w:rsidRDefault="00043A29" w:rsidP="00043A29">
            <w:pPr>
              <w:spacing w:after="0" w:line="240" w:lineRule="auto"/>
              <w:rPr>
                <w:rFonts w:ascii="Times New Roman" w:hAnsi="Times New Roman" w:cs="Times New Roman"/>
                <w:color w:val="000000"/>
                <w:sz w:val="24"/>
                <w:szCs w:val="24"/>
              </w:rPr>
            </w:pPr>
            <w:r w:rsidRPr="00043A29">
              <w:rPr>
                <w:rFonts w:ascii="Times New Roman" w:hAnsi="Times New Roman" w:cs="Times New Roman"/>
                <w:color w:val="000000"/>
                <w:sz w:val="24"/>
                <w:szCs w:val="24"/>
              </w:rPr>
              <w:t>Боборыкина Елена Григорьевна</w:t>
            </w:r>
          </w:p>
          <w:p w:rsidR="00043A29" w:rsidRPr="00043A29" w:rsidRDefault="00043A29" w:rsidP="00043A29">
            <w:pPr>
              <w:spacing w:after="0" w:line="240" w:lineRule="auto"/>
              <w:rPr>
                <w:rFonts w:ascii="Times New Roman" w:hAnsi="Times New Roman" w:cs="Times New Roman"/>
                <w:color w:val="000000"/>
                <w:sz w:val="24"/>
                <w:szCs w:val="24"/>
              </w:rPr>
            </w:pPr>
            <w:r w:rsidRPr="00043A29">
              <w:rPr>
                <w:rFonts w:ascii="Times New Roman" w:hAnsi="Times New Roman" w:cs="Times New Roman"/>
                <w:color w:val="000000"/>
                <w:sz w:val="24"/>
                <w:szCs w:val="24"/>
              </w:rPr>
              <w:t>Сердюк Виктор Викторович</w:t>
            </w:r>
          </w:p>
        </w:tc>
        <w:tc>
          <w:tcPr>
            <w:tcW w:w="2268" w:type="dxa"/>
          </w:tcPr>
          <w:p w:rsidR="00043A29" w:rsidRPr="00043A29" w:rsidRDefault="00043A29" w:rsidP="00043A29">
            <w:pPr>
              <w:spacing w:after="0" w:line="240" w:lineRule="auto"/>
              <w:rPr>
                <w:rFonts w:ascii="Times New Roman" w:hAnsi="Times New Roman" w:cs="Times New Roman"/>
                <w:color w:val="000000"/>
                <w:sz w:val="24"/>
                <w:szCs w:val="24"/>
              </w:rPr>
            </w:pPr>
            <w:r w:rsidRPr="00043A29">
              <w:rPr>
                <w:rFonts w:ascii="Times New Roman" w:hAnsi="Times New Roman" w:cs="Times New Roman"/>
                <w:color w:val="000000"/>
                <w:sz w:val="24"/>
                <w:szCs w:val="24"/>
              </w:rPr>
              <w:t xml:space="preserve">История </w:t>
            </w:r>
          </w:p>
        </w:tc>
      </w:tr>
      <w:tr w:rsidR="00043A29" w:rsidRPr="00043A29" w:rsidTr="00043A29">
        <w:trPr>
          <w:trHeight w:val="263"/>
        </w:trPr>
        <w:tc>
          <w:tcPr>
            <w:tcW w:w="2297" w:type="dxa"/>
            <w:vMerge/>
          </w:tcPr>
          <w:p w:rsidR="00043A29" w:rsidRPr="00043A29" w:rsidRDefault="00043A29" w:rsidP="00043A29">
            <w:pPr>
              <w:spacing w:after="0" w:line="240" w:lineRule="auto"/>
              <w:jc w:val="center"/>
              <w:rPr>
                <w:rFonts w:ascii="Times New Roman" w:hAnsi="Times New Roman" w:cs="Times New Roman"/>
                <w:color w:val="000000"/>
                <w:sz w:val="24"/>
                <w:szCs w:val="24"/>
              </w:rPr>
            </w:pPr>
          </w:p>
        </w:tc>
        <w:tc>
          <w:tcPr>
            <w:tcW w:w="1730" w:type="dxa"/>
            <w:vMerge/>
            <w:noWrap/>
          </w:tcPr>
          <w:p w:rsidR="00043A29" w:rsidRPr="00043A29" w:rsidRDefault="00043A29" w:rsidP="00043A29">
            <w:pPr>
              <w:spacing w:after="0" w:line="240" w:lineRule="auto"/>
              <w:jc w:val="center"/>
              <w:rPr>
                <w:rFonts w:ascii="Times New Roman" w:hAnsi="Times New Roman" w:cs="Times New Roman"/>
                <w:color w:val="000000"/>
                <w:sz w:val="24"/>
                <w:szCs w:val="24"/>
              </w:rPr>
            </w:pPr>
          </w:p>
        </w:tc>
        <w:tc>
          <w:tcPr>
            <w:tcW w:w="3799" w:type="dxa"/>
          </w:tcPr>
          <w:p w:rsidR="00043A29" w:rsidRPr="00043A29" w:rsidRDefault="00043A29" w:rsidP="00043A29">
            <w:pPr>
              <w:spacing w:after="0" w:line="240" w:lineRule="auto"/>
              <w:rPr>
                <w:rFonts w:ascii="Times New Roman" w:hAnsi="Times New Roman" w:cs="Times New Roman"/>
                <w:color w:val="000000"/>
                <w:sz w:val="24"/>
                <w:szCs w:val="24"/>
              </w:rPr>
            </w:pPr>
            <w:r w:rsidRPr="00043A29">
              <w:rPr>
                <w:rFonts w:ascii="Times New Roman" w:hAnsi="Times New Roman" w:cs="Times New Roman"/>
                <w:color w:val="000000"/>
                <w:sz w:val="24"/>
                <w:szCs w:val="24"/>
              </w:rPr>
              <w:t>Сердюк Виктор Викторович</w:t>
            </w:r>
          </w:p>
          <w:p w:rsidR="00043A29" w:rsidRPr="00043A29" w:rsidRDefault="00043A29" w:rsidP="00043A29">
            <w:pPr>
              <w:spacing w:after="0" w:line="240" w:lineRule="auto"/>
              <w:rPr>
                <w:rFonts w:ascii="Times New Roman" w:hAnsi="Times New Roman" w:cs="Times New Roman"/>
                <w:color w:val="000000"/>
                <w:sz w:val="24"/>
                <w:szCs w:val="24"/>
              </w:rPr>
            </w:pPr>
            <w:r w:rsidRPr="00043A29">
              <w:rPr>
                <w:rFonts w:ascii="Times New Roman" w:hAnsi="Times New Roman" w:cs="Times New Roman"/>
                <w:color w:val="000000"/>
                <w:sz w:val="24"/>
                <w:szCs w:val="24"/>
              </w:rPr>
              <w:t>Могилевич Светлана Сергеевна</w:t>
            </w:r>
          </w:p>
        </w:tc>
        <w:tc>
          <w:tcPr>
            <w:tcW w:w="2268" w:type="dxa"/>
          </w:tcPr>
          <w:p w:rsidR="00043A29" w:rsidRPr="00043A29" w:rsidRDefault="00043A29" w:rsidP="00043A29">
            <w:pPr>
              <w:spacing w:after="0" w:line="240" w:lineRule="auto"/>
              <w:rPr>
                <w:rFonts w:ascii="Times New Roman" w:hAnsi="Times New Roman" w:cs="Times New Roman"/>
                <w:color w:val="000000"/>
                <w:sz w:val="24"/>
                <w:szCs w:val="24"/>
              </w:rPr>
            </w:pPr>
            <w:r w:rsidRPr="00043A29">
              <w:rPr>
                <w:rFonts w:ascii="Times New Roman" w:hAnsi="Times New Roman" w:cs="Times New Roman"/>
                <w:color w:val="000000"/>
                <w:sz w:val="24"/>
                <w:szCs w:val="24"/>
              </w:rPr>
              <w:t>Обществознание, право</w:t>
            </w:r>
          </w:p>
        </w:tc>
      </w:tr>
      <w:tr w:rsidR="00043A29" w:rsidRPr="00043A29" w:rsidTr="00043A29">
        <w:trPr>
          <w:trHeight w:val="263"/>
        </w:trPr>
        <w:tc>
          <w:tcPr>
            <w:tcW w:w="2297" w:type="dxa"/>
            <w:vMerge/>
          </w:tcPr>
          <w:p w:rsidR="00043A29" w:rsidRPr="00043A29" w:rsidRDefault="00043A29" w:rsidP="00043A29">
            <w:pPr>
              <w:spacing w:after="0" w:line="240" w:lineRule="auto"/>
              <w:jc w:val="center"/>
              <w:rPr>
                <w:rFonts w:ascii="Times New Roman" w:hAnsi="Times New Roman" w:cs="Times New Roman"/>
                <w:color w:val="000000"/>
                <w:sz w:val="24"/>
                <w:szCs w:val="24"/>
              </w:rPr>
            </w:pPr>
          </w:p>
        </w:tc>
        <w:tc>
          <w:tcPr>
            <w:tcW w:w="1730" w:type="dxa"/>
            <w:vMerge/>
            <w:noWrap/>
          </w:tcPr>
          <w:p w:rsidR="00043A29" w:rsidRPr="00043A29" w:rsidRDefault="00043A29" w:rsidP="00043A29">
            <w:pPr>
              <w:spacing w:after="0" w:line="240" w:lineRule="auto"/>
              <w:jc w:val="center"/>
              <w:rPr>
                <w:rFonts w:ascii="Times New Roman" w:hAnsi="Times New Roman" w:cs="Times New Roman"/>
                <w:color w:val="000000"/>
                <w:sz w:val="24"/>
                <w:szCs w:val="24"/>
              </w:rPr>
            </w:pPr>
          </w:p>
        </w:tc>
        <w:tc>
          <w:tcPr>
            <w:tcW w:w="3799" w:type="dxa"/>
          </w:tcPr>
          <w:p w:rsidR="00043A29" w:rsidRPr="00043A29" w:rsidRDefault="00043A29" w:rsidP="00043A29">
            <w:pPr>
              <w:spacing w:after="0" w:line="240" w:lineRule="auto"/>
              <w:rPr>
                <w:rFonts w:ascii="Times New Roman" w:hAnsi="Times New Roman" w:cs="Times New Roman"/>
                <w:color w:val="000000"/>
                <w:sz w:val="24"/>
                <w:szCs w:val="24"/>
              </w:rPr>
            </w:pPr>
            <w:r w:rsidRPr="00043A29">
              <w:rPr>
                <w:rFonts w:ascii="Times New Roman" w:hAnsi="Times New Roman" w:cs="Times New Roman"/>
                <w:color w:val="000000"/>
                <w:sz w:val="24"/>
                <w:szCs w:val="24"/>
              </w:rPr>
              <w:t>Сердюк Виктор Викторович</w:t>
            </w:r>
          </w:p>
        </w:tc>
        <w:tc>
          <w:tcPr>
            <w:tcW w:w="2268" w:type="dxa"/>
          </w:tcPr>
          <w:p w:rsidR="00043A29" w:rsidRPr="00043A29" w:rsidRDefault="00043A29" w:rsidP="00043A29">
            <w:pPr>
              <w:spacing w:after="0" w:line="240" w:lineRule="auto"/>
              <w:rPr>
                <w:rFonts w:ascii="Times New Roman" w:hAnsi="Times New Roman" w:cs="Times New Roman"/>
                <w:color w:val="000000"/>
                <w:sz w:val="24"/>
                <w:szCs w:val="24"/>
              </w:rPr>
            </w:pPr>
            <w:r w:rsidRPr="00043A29">
              <w:rPr>
                <w:rFonts w:ascii="Times New Roman" w:hAnsi="Times New Roman" w:cs="Times New Roman"/>
                <w:color w:val="000000"/>
                <w:sz w:val="24"/>
                <w:szCs w:val="24"/>
              </w:rPr>
              <w:t xml:space="preserve">Экономика </w:t>
            </w:r>
          </w:p>
        </w:tc>
      </w:tr>
      <w:tr w:rsidR="00043A29" w:rsidRPr="00043A29" w:rsidTr="00043A29">
        <w:trPr>
          <w:trHeight w:val="263"/>
        </w:trPr>
        <w:tc>
          <w:tcPr>
            <w:tcW w:w="2297" w:type="dxa"/>
            <w:vMerge/>
          </w:tcPr>
          <w:p w:rsidR="00043A29" w:rsidRPr="00043A29" w:rsidRDefault="00043A29" w:rsidP="00043A29">
            <w:pPr>
              <w:spacing w:after="0" w:line="240" w:lineRule="auto"/>
              <w:jc w:val="center"/>
              <w:rPr>
                <w:rFonts w:ascii="Times New Roman" w:hAnsi="Times New Roman" w:cs="Times New Roman"/>
                <w:color w:val="000000"/>
                <w:sz w:val="24"/>
                <w:szCs w:val="24"/>
              </w:rPr>
            </w:pPr>
          </w:p>
        </w:tc>
        <w:tc>
          <w:tcPr>
            <w:tcW w:w="1730" w:type="dxa"/>
            <w:vMerge/>
            <w:noWrap/>
          </w:tcPr>
          <w:p w:rsidR="00043A29" w:rsidRPr="00043A29" w:rsidRDefault="00043A29" w:rsidP="00043A29">
            <w:pPr>
              <w:spacing w:after="0" w:line="240" w:lineRule="auto"/>
              <w:jc w:val="center"/>
              <w:rPr>
                <w:rFonts w:ascii="Times New Roman" w:hAnsi="Times New Roman" w:cs="Times New Roman"/>
                <w:color w:val="000000"/>
                <w:sz w:val="24"/>
                <w:szCs w:val="24"/>
              </w:rPr>
            </w:pPr>
          </w:p>
        </w:tc>
        <w:tc>
          <w:tcPr>
            <w:tcW w:w="3799" w:type="dxa"/>
          </w:tcPr>
          <w:p w:rsidR="00043A29" w:rsidRPr="00043A29" w:rsidRDefault="00043A29" w:rsidP="00043A29">
            <w:pPr>
              <w:spacing w:after="0" w:line="240" w:lineRule="auto"/>
              <w:rPr>
                <w:rFonts w:ascii="Times New Roman" w:hAnsi="Times New Roman" w:cs="Times New Roman"/>
                <w:color w:val="000000"/>
                <w:sz w:val="24"/>
                <w:szCs w:val="24"/>
              </w:rPr>
            </w:pPr>
            <w:r w:rsidRPr="00043A29">
              <w:rPr>
                <w:rFonts w:ascii="Times New Roman" w:hAnsi="Times New Roman" w:cs="Times New Roman"/>
                <w:color w:val="000000"/>
                <w:sz w:val="24"/>
                <w:szCs w:val="24"/>
              </w:rPr>
              <w:t xml:space="preserve">Крюкова Маргарита </w:t>
            </w:r>
            <w:proofErr w:type="spellStart"/>
            <w:r w:rsidRPr="00043A29">
              <w:rPr>
                <w:rFonts w:ascii="Times New Roman" w:hAnsi="Times New Roman" w:cs="Times New Roman"/>
                <w:color w:val="000000"/>
                <w:sz w:val="24"/>
                <w:szCs w:val="24"/>
              </w:rPr>
              <w:t>Фридриховна</w:t>
            </w:r>
            <w:proofErr w:type="spellEnd"/>
          </w:p>
        </w:tc>
        <w:tc>
          <w:tcPr>
            <w:tcW w:w="2268" w:type="dxa"/>
          </w:tcPr>
          <w:p w:rsidR="00043A29" w:rsidRPr="00043A29" w:rsidRDefault="00043A29" w:rsidP="00043A29">
            <w:pPr>
              <w:spacing w:after="0" w:line="240" w:lineRule="auto"/>
              <w:rPr>
                <w:rFonts w:ascii="Times New Roman" w:hAnsi="Times New Roman" w:cs="Times New Roman"/>
                <w:color w:val="000000"/>
                <w:sz w:val="24"/>
                <w:szCs w:val="24"/>
              </w:rPr>
            </w:pPr>
            <w:r w:rsidRPr="00043A29">
              <w:rPr>
                <w:rFonts w:ascii="Times New Roman" w:hAnsi="Times New Roman" w:cs="Times New Roman"/>
                <w:color w:val="000000"/>
                <w:sz w:val="24"/>
                <w:szCs w:val="24"/>
              </w:rPr>
              <w:t>Искусство</w:t>
            </w:r>
          </w:p>
        </w:tc>
      </w:tr>
      <w:tr w:rsidR="00043A29" w:rsidRPr="00043A29" w:rsidTr="00043A29">
        <w:trPr>
          <w:trHeight w:val="263"/>
        </w:trPr>
        <w:tc>
          <w:tcPr>
            <w:tcW w:w="2297" w:type="dxa"/>
            <w:vMerge/>
          </w:tcPr>
          <w:p w:rsidR="00043A29" w:rsidRPr="00043A29" w:rsidRDefault="00043A29" w:rsidP="00043A29">
            <w:pPr>
              <w:spacing w:after="0" w:line="240" w:lineRule="auto"/>
              <w:jc w:val="center"/>
              <w:rPr>
                <w:rFonts w:ascii="Times New Roman" w:hAnsi="Times New Roman" w:cs="Times New Roman"/>
                <w:color w:val="000000"/>
                <w:sz w:val="24"/>
                <w:szCs w:val="24"/>
              </w:rPr>
            </w:pPr>
          </w:p>
        </w:tc>
        <w:tc>
          <w:tcPr>
            <w:tcW w:w="1730" w:type="dxa"/>
            <w:vMerge/>
            <w:noWrap/>
          </w:tcPr>
          <w:p w:rsidR="00043A29" w:rsidRPr="00043A29" w:rsidRDefault="00043A29" w:rsidP="00043A29">
            <w:pPr>
              <w:spacing w:after="0" w:line="240" w:lineRule="auto"/>
              <w:jc w:val="center"/>
              <w:rPr>
                <w:rFonts w:ascii="Times New Roman" w:hAnsi="Times New Roman" w:cs="Times New Roman"/>
                <w:color w:val="000000"/>
                <w:sz w:val="24"/>
                <w:szCs w:val="24"/>
              </w:rPr>
            </w:pPr>
          </w:p>
        </w:tc>
        <w:tc>
          <w:tcPr>
            <w:tcW w:w="3799" w:type="dxa"/>
          </w:tcPr>
          <w:p w:rsidR="00043A29" w:rsidRPr="00043A29" w:rsidRDefault="00043A29" w:rsidP="00043A29">
            <w:pPr>
              <w:spacing w:after="0" w:line="240" w:lineRule="auto"/>
              <w:rPr>
                <w:rFonts w:ascii="Times New Roman" w:hAnsi="Times New Roman" w:cs="Times New Roman"/>
                <w:color w:val="000000"/>
                <w:sz w:val="24"/>
                <w:szCs w:val="24"/>
              </w:rPr>
            </w:pPr>
            <w:r w:rsidRPr="00043A29">
              <w:rPr>
                <w:rFonts w:ascii="Times New Roman" w:hAnsi="Times New Roman" w:cs="Times New Roman"/>
                <w:color w:val="000000"/>
                <w:sz w:val="24"/>
                <w:szCs w:val="24"/>
              </w:rPr>
              <w:t>Орехова Лариса Анатольевна</w:t>
            </w:r>
          </w:p>
        </w:tc>
        <w:tc>
          <w:tcPr>
            <w:tcW w:w="2268" w:type="dxa"/>
          </w:tcPr>
          <w:p w:rsidR="00043A29" w:rsidRPr="00043A29" w:rsidRDefault="00043A29" w:rsidP="00043A29">
            <w:pPr>
              <w:spacing w:after="0" w:line="240" w:lineRule="auto"/>
              <w:rPr>
                <w:rFonts w:ascii="Times New Roman" w:hAnsi="Times New Roman" w:cs="Times New Roman"/>
                <w:color w:val="000000"/>
                <w:sz w:val="24"/>
                <w:szCs w:val="24"/>
              </w:rPr>
            </w:pPr>
            <w:r w:rsidRPr="00043A29">
              <w:rPr>
                <w:rFonts w:ascii="Times New Roman" w:hAnsi="Times New Roman" w:cs="Times New Roman"/>
                <w:color w:val="000000"/>
                <w:sz w:val="24"/>
                <w:szCs w:val="24"/>
              </w:rPr>
              <w:t xml:space="preserve">Биология </w:t>
            </w:r>
          </w:p>
          <w:p w:rsidR="00043A29" w:rsidRPr="00043A29" w:rsidRDefault="00043A29" w:rsidP="00043A29">
            <w:pPr>
              <w:spacing w:after="0" w:line="240" w:lineRule="auto"/>
              <w:rPr>
                <w:rFonts w:ascii="Times New Roman" w:hAnsi="Times New Roman" w:cs="Times New Roman"/>
                <w:color w:val="000000"/>
                <w:sz w:val="24"/>
                <w:szCs w:val="24"/>
              </w:rPr>
            </w:pPr>
            <w:r w:rsidRPr="00043A29">
              <w:rPr>
                <w:rFonts w:ascii="Times New Roman" w:hAnsi="Times New Roman" w:cs="Times New Roman"/>
                <w:color w:val="000000"/>
                <w:sz w:val="24"/>
                <w:szCs w:val="24"/>
              </w:rPr>
              <w:t>Экология</w:t>
            </w:r>
          </w:p>
        </w:tc>
      </w:tr>
      <w:tr w:rsidR="00043A29" w:rsidRPr="00043A29" w:rsidTr="00043A29">
        <w:trPr>
          <w:trHeight w:val="263"/>
        </w:trPr>
        <w:tc>
          <w:tcPr>
            <w:tcW w:w="2297" w:type="dxa"/>
            <w:vMerge/>
          </w:tcPr>
          <w:p w:rsidR="00043A29" w:rsidRPr="00043A29" w:rsidRDefault="00043A29" w:rsidP="00043A29">
            <w:pPr>
              <w:spacing w:after="0" w:line="240" w:lineRule="auto"/>
              <w:jc w:val="center"/>
              <w:rPr>
                <w:rFonts w:ascii="Times New Roman" w:hAnsi="Times New Roman" w:cs="Times New Roman"/>
                <w:color w:val="000000"/>
                <w:sz w:val="24"/>
                <w:szCs w:val="24"/>
              </w:rPr>
            </w:pPr>
          </w:p>
        </w:tc>
        <w:tc>
          <w:tcPr>
            <w:tcW w:w="1730" w:type="dxa"/>
            <w:vMerge/>
            <w:noWrap/>
          </w:tcPr>
          <w:p w:rsidR="00043A29" w:rsidRPr="00043A29" w:rsidRDefault="00043A29" w:rsidP="00043A29">
            <w:pPr>
              <w:spacing w:after="0" w:line="240" w:lineRule="auto"/>
              <w:jc w:val="center"/>
              <w:rPr>
                <w:rFonts w:ascii="Times New Roman" w:hAnsi="Times New Roman" w:cs="Times New Roman"/>
                <w:color w:val="000000"/>
                <w:sz w:val="24"/>
                <w:szCs w:val="24"/>
              </w:rPr>
            </w:pPr>
          </w:p>
        </w:tc>
        <w:tc>
          <w:tcPr>
            <w:tcW w:w="3799" w:type="dxa"/>
          </w:tcPr>
          <w:p w:rsidR="00043A29" w:rsidRPr="00043A29" w:rsidRDefault="00043A29" w:rsidP="00043A29">
            <w:pPr>
              <w:spacing w:after="0" w:line="240" w:lineRule="auto"/>
              <w:rPr>
                <w:rFonts w:ascii="Times New Roman" w:hAnsi="Times New Roman" w:cs="Times New Roman"/>
                <w:color w:val="000000"/>
                <w:sz w:val="24"/>
                <w:szCs w:val="24"/>
              </w:rPr>
            </w:pPr>
            <w:proofErr w:type="spellStart"/>
            <w:r w:rsidRPr="00043A29">
              <w:rPr>
                <w:rFonts w:ascii="Times New Roman" w:hAnsi="Times New Roman" w:cs="Times New Roman"/>
                <w:color w:val="000000"/>
                <w:sz w:val="24"/>
                <w:szCs w:val="24"/>
              </w:rPr>
              <w:t>Малярук</w:t>
            </w:r>
            <w:proofErr w:type="spellEnd"/>
            <w:r w:rsidRPr="00043A29">
              <w:rPr>
                <w:rFonts w:ascii="Times New Roman" w:hAnsi="Times New Roman" w:cs="Times New Roman"/>
                <w:color w:val="000000"/>
                <w:sz w:val="24"/>
                <w:szCs w:val="24"/>
              </w:rPr>
              <w:t xml:space="preserve"> Наталья Валерьевна</w:t>
            </w:r>
          </w:p>
        </w:tc>
        <w:tc>
          <w:tcPr>
            <w:tcW w:w="2268" w:type="dxa"/>
          </w:tcPr>
          <w:p w:rsidR="00043A29" w:rsidRPr="00043A29" w:rsidRDefault="00043A29" w:rsidP="00043A29">
            <w:pPr>
              <w:spacing w:after="0" w:line="240" w:lineRule="auto"/>
              <w:rPr>
                <w:rFonts w:ascii="Times New Roman" w:hAnsi="Times New Roman" w:cs="Times New Roman"/>
                <w:color w:val="000000"/>
                <w:sz w:val="24"/>
                <w:szCs w:val="24"/>
              </w:rPr>
            </w:pPr>
            <w:r w:rsidRPr="00043A29">
              <w:rPr>
                <w:rFonts w:ascii="Times New Roman" w:hAnsi="Times New Roman" w:cs="Times New Roman"/>
                <w:color w:val="000000"/>
                <w:sz w:val="24"/>
                <w:szCs w:val="24"/>
              </w:rPr>
              <w:t xml:space="preserve">Химия </w:t>
            </w:r>
          </w:p>
        </w:tc>
      </w:tr>
      <w:tr w:rsidR="00043A29" w:rsidRPr="00043A29" w:rsidTr="00043A29">
        <w:trPr>
          <w:trHeight w:val="263"/>
        </w:trPr>
        <w:tc>
          <w:tcPr>
            <w:tcW w:w="2297" w:type="dxa"/>
            <w:vMerge/>
          </w:tcPr>
          <w:p w:rsidR="00043A29" w:rsidRPr="00043A29" w:rsidRDefault="00043A29" w:rsidP="00043A29">
            <w:pPr>
              <w:spacing w:after="0" w:line="240" w:lineRule="auto"/>
              <w:jc w:val="center"/>
              <w:rPr>
                <w:rFonts w:ascii="Times New Roman" w:hAnsi="Times New Roman" w:cs="Times New Roman"/>
                <w:color w:val="000000"/>
                <w:sz w:val="24"/>
                <w:szCs w:val="24"/>
              </w:rPr>
            </w:pPr>
          </w:p>
        </w:tc>
        <w:tc>
          <w:tcPr>
            <w:tcW w:w="1730" w:type="dxa"/>
            <w:vMerge/>
            <w:noWrap/>
          </w:tcPr>
          <w:p w:rsidR="00043A29" w:rsidRPr="00043A29" w:rsidRDefault="00043A29" w:rsidP="00043A29">
            <w:pPr>
              <w:spacing w:after="0" w:line="240" w:lineRule="auto"/>
              <w:jc w:val="center"/>
              <w:rPr>
                <w:rFonts w:ascii="Times New Roman" w:hAnsi="Times New Roman" w:cs="Times New Roman"/>
                <w:color w:val="000000"/>
                <w:sz w:val="24"/>
                <w:szCs w:val="24"/>
              </w:rPr>
            </w:pPr>
          </w:p>
        </w:tc>
        <w:tc>
          <w:tcPr>
            <w:tcW w:w="3799" w:type="dxa"/>
          </w:tcPr>
          <w:p w:rsidR="00043A29" w:rsidRPr="00043A29" w:rsidRDefault="00043A29" w:rsidP="00043A29">
            <w:pPr>
              <w:spacing w:after="0" w:line="240" w:lineRule="auto"/>
              <w:rPr>
                <w:rFonts w:ascii="Times New Roman" w:hAnsi="Times New Roman" w:cs="Times New Roman"/>
                <w:color w:val="000000"/>
                <w:sz w:val="24"/>
                <w:szCs w:val="24"/>
              </w:rPr>
            </w:pPr>
            <w:proofErr w:type="spellStart"/>
            <w:r w:rsidRPr="00043A29">
              <w:rPr>
                <w:rFonts w:ascii="Times New Roman" w:hAnsi="Times New Roman" w:cs="Times New Roman"/>
                <w:color w:val="000000"/>
                <w:sz w:val="24"/>
                <w:szCs w:val="24"/>
              </w:rPr>
              <w:t>Берба</w:t>
            </w:r>
            <w:proofErr w:type="spellEnd"/>
            <w:r w:rsidRPr="00043A29">
              <w:rPr>
                <w:rFonts w:ascii="Times New Roman" w:hAnsi="Times New Roman" w:cs="Times New Roman"/>
                <w:color w:val="000000"/>
                <w:sz w:val="24"/>
                <w:szCs w:val="24"/>
              </w:rPr>
              <w:t xml:space="preserve"> Ольга Николаевна</w:t>
            </w:r>
          </w:p>
          <w:p w:rsidR="00043A29" w:rsidRPr="00043A29" w:rsidRDefault="00043A29" w:rsidP="00043A29">
            <w:pPr>
              <w:spacing w:after="0" w:line="240" w:lineRule="auto"/>
              <w:rPr>
                <w:rFonts w:ascii="Times New Roman" w:hAnsi="Times New Roman" w:cs="Times New Roman"/>
                <w:color w:val="000000"/>
                <w:sz w:val="24"/>
                <w:szCs w:val="24"/>
              </w:rPr>
            </w:pPr>
            <w:r w:rsidRPr="00043A29">
              <w:rPr>
                <w:rFonts w:ascii="Times New Roman" w:hAnsi="Times New Roman" w:cs="Times New Roman"/>
                <w:color w:val="000000"/>
                <w:sz w:val="24"/>
                <w:szCs w:val="24"/>
              </w:rPr>
              <w:t>Веремей Наталья Николаевна</w:t>
            </w:r>
          </w:p>
        </w:tc>
        <w:tc>
          <w:tcPr>
            <w:tcW w:w="2268" w:type="dxa"/>
          </w:tcPr>
          <w:p w:rsidR="00043A29" w:rsidRPr="00043A29" w:rsidRDefault="00043A29" w:rsidP="00043A29">
            <w:pPr>
              <w:spacing w:after="0" w:line="240" w:lineRule="auto"/>
              <w:rPr>
                <w:rFonts w:ascii="Times New Roman" w:hAnsi="Times New Roman" w:cs="Times New Roman"/>
                <w:color w:val="000000"/>
                <w:sz w:val="24"/>
                <w:szCs w:val="24"/>
              </w:rPr>
            </w:pPr>
            <w:r w:rsidRPr="00043A29">
              <w:rPr>
                <w:rFonts w:ascii="Times New Roman" w:hAnsi="Times New Roman" w:cs="Times New Roman"/>
                <w:color w:val="000000"/>
                <w:sz w:val="24"/>
                <w:szCs w:val="24"/>
              </w:rPr>
              <w:t>Английский язык</w:t>
            </w:r>
          </w:p>
        </w:tc>
      </w:tr>
      <w:tr w:rsidR="00043A29" w:rsidRPr="00043A29" w:rsidTr="00043A29">
        <w:trPr>
          <w:trHeight w:val="263"/>
        </w:trPr>
        <w:tc>
          <w:tcPr>
            <w:tcW w:w="2297" w:type="dxa"/>
            <w:vMerge/>
          </w:tcPr>
          <w:p w:rsidR="00043A29" w:rsidRPr="00043A29" w:rsidRDefault="00043A29" w:rsidP="00043A29">
            <w:pPr>
              <w:spacing w:after="0" w:line="240" w:lineRule="auto"/>
              <w:jc w:val="center"/>
              <w:rPr>
                <w:rFonts w:ascii="Times New Roman" w:hAnsi="Times New Roman" w:cs="Times New Roman"/>
                <w:color w:val="000000"/>
                <w:sz w:val="24"/>
                <w:szCs w:val="24"/>
              </w:rPr>
            </w:pPr>
          </w:p>
        </w:tc>
        <w:tc>
          <w:tcPr>
            <w:tcW w:w="1730" w:type="dxa"/>
            <w:vMerge/>
            <w:noWrap/>
          </w:tcPr>
          <w:p w:rsidR="00043A29" w:rsidRPr="00043A29" w:rsidRDefault="00043A29" w:rsidP="00043A29">
            <w:pPr>
              <w:spacing w:after="0" w:line="240" w:lineRule="auto"/>
              <w:jc w:val="center"/>
              <w:rPr>
                <w:rFonts w:ascii="Times New Roman" w:hAnsi="Times New Roman" w:cs="Times New Roman"/>
                <w:color w:val="000000"/>
                <w:sz w:val="24"/>
                <w:szCs w:val="24"/>
              </w:rPr>
            </w:pPr>
          </w:p>
        </w:tc>
        <w:tc>
          <w:tcPr>
            <w:tcW w:w="3799" w:type="dxa"/>
          </w:tcPr>
          <w:p w:rsidR="00043A29" w:rsidRPr="00043A29" w:rsidRDefault="00043A29" w:rsidP="00043A29">
            <w:pPr>
              <w:spacing w:after="0" w:line="240" w:lineRule="auto"/>
              <w:rPr>
                <w:rFonts w:ascii="Times New Roman" w:hAnsi="Times New Roman" w:cs="Times New Roman"/>
                <w:color w:val="000000"/>
                <w:sz w:val="24"/>
                <w:szCs w:val="24"/>
              </w:rPr>
            </w:pPr>
            <w:r w:rsidRPr="00043A29">
              <w:rPr>
                <w:rFonts w:ascii="Times New Roman" w:hAnsi="Times New Roman" w:cs="Times New Roman"/>
                <w:color w:val="000000"/>
                <w:sz w:val="24"/>
                <w:szCs w:val="24"/>
              </w:rPr>
              <w:t>Абросимова Любовь Николаевна</w:t>
            </w:r>
          </w:p>
        </w:tc>
        <w:tc>
          <w:tcPr>
            <w:tcW w:w="2268" w:type="dxa"/>
          </w:tcPr>
          <w:p w:rsidR="00043A29" w:rsidRPr="00043A29" w:rsidRDefault="00043A29" w:rsidP="00043A29">
            <w:pPr>
              <w:spacing w:after="0" w:line="240" w:lineRule="auto"/>
              <w:rPr>
                <w:rFonts w:ascii="Times New Roman" w:hAnsi="Times New Roman" w:cs="Times New Roman"/>
                <w:color w:val="000000"/>
                <w:sz w:val="24"/>
                <w:szCs w:val="24"/>
              </w:rPr>
            </w:pPr>
            <w:r w:rsidRPr="00043A29">
              <w:rPr>
                <w:rFonts w:ascii="Times New Roman" w:hAnsi="Times New Roman" w:cs="Times New Roman"/>
                <w:color w:val="000000"/>
                <w:sz w:val="24"/>
                <w:szCs w:val="24"/>
              </w:rPr>
              <w:t xml:space="preserve">Технология </w:t>
            </w:r>
          </w:p>
        </w:tc>
      </w:tr>
      <w:tr w:rsidR="00043A29" w:rsidRPr="00043A29" w:rsidTr="00043A29">
        <w:trPr>
          <w:trHeight w:val="263"/>
        </w:trPr>
        <w:tc>
          <w:tcPr>
            <w:tcW w:w="2297" w:type="dxa"/>
            <w:vMerge/>
          </w:tcPr>
          <w:p w:rsidR="00043A29" w:rsidRPr="00043A29" w:rsidRDefault="00043A29" w:rsidP="00043A29">
            <w:pPr>
              <w:spacing w:after="0" w:line="240" w:lineRule="auto"/>
              <w:jc w:val="center"/>
              <w:rPr>
                <w:rFonts w:ascii="Times New Roman" w:hAnsi="Times New Roman" w:cs="Times New Roman"/>
                <w:color w:val="000000"/>
                <w:sz w:val="24"/>
                <w:szCs w:val="24"/>
              </w:rPr>
            </w:pPr>
          </w:p>
        </w:tc>
        <w:tc>
          <w:tcPr>
            <w:tcW w:w="1730" w:type="dxa"/>
            <w:vMerge/>
            <w:noWrap/>
          </w:tcPr>
          <w:p w:rsidR="00043A29" w:rsidRPr="00043A29" w:rsidRDefault="00043A29" w:rsidP="00043A29">
            <w:pPr>
              <w:spacing w:after="0" w:line="240" w:lineRule="auto"/>
              <w:jc w:val="center"/>
              <w:rPr>
                <w:rFonts w:ascii="Times New Roman" w:hAnsi="Times New Roman" w:cs="Times New Roman"/>
                <w:color w:val="000000"/>
                <w:sz w:val="24"/>
                <w:szCs w:val="24"/>
              </w:rPr>
            </w:pPr>
          </w:p>
        </w:tc>
        <w:tc>
          <w:tcPr>
            <w:tcW w:w="3799" w:type="dxa"/>
          </w:tcPr>
          <w:p w:rsidR="00043A29" w:rsidRPr="00043A29" w:rsidRDefault="00043A29" w:rsidP="00043A29">
            <w:pPr>
              <w:spacing w:after="0" w:line="240" w:lineRule="auto"/>
              <w:rPr>
                <w:rFonts w:ascii="Times New Roman" w:hAnsi="Times New Roman" w:cs="Times New Roman"/>
                <w:color w:val="000000"/>
                <w:sz w:val="24"/>
                <w:szCs w:val="24"/>
              </w:rPr>
            </w:pPr>
            <w:r w:rsidRPr="00043A29">
              <w:rPr>
                <w:rFonts w:ascii="Times New Roman" w:hAnsi="Times New Roman" w:cs="Times New Roman"/>
                <w:color w:val="000000"/>
                <w:sz w:val="24"/>
                <w:szCs w:val="24"/>
              </w:rPr>
              <w:t>Овчинников Константин Иванович</w:t>
            </w:r>
          </w:p>
        </w:tc>
        <w:tc>
          <w:tcPr>
            <w:tcW w:w="2268" w:type="dxa"/>
          </w:tcPr>
          <w:p w:rsidR="00043A29" w:rsidRPr="00043A29" w:rsidRDefault="00043A29" w:rsidP="00043A29">
            <w:pPr>
              <w:spacing w:after="0" w:line="240" w:lineRule="auto"/>
              <w:rPr>
                <w:rFonts w:ascii="Times New Roman" w:hAnsi="Times New Roman" w:cs="Times New Roman"/>
                <w:color w:val="000000"/>
                <w:sz w:val="24"/>
                <w:szCs w:val="24"/>
              </w:rPr>
            </w:pPr>
            <w:r w:rsidRPr="00043A29">
              <w:rPr>
                <w:rFonts w:ascii="Times New Roman" w:hAnsi="Times New Roman" w:cs="Times New Roman"/>
                <w:color w:val="000000"/>
                <w:sz w:val="24"/>
                <w:szCs w:val="24"/>
              </w:rPr>
              <w:t>ОБЖ</w:t>
            </w:r>
          </w:p>
        </w:tc>
      </w:tr>
      <w:tr w:rsidR="00043A29" w:rsidRPr="00043A29" w:rsidTr="00043A29">
        <w:trPr>
          <w:trHeight w:val="263"/>
        </w:trPr>
        <w:tc>
          <w:tcPr>
            <w:tcW w:w="2297" w:type="dxa"/>
            <w:vMerge w:val="restart"/>
          </w:tcPr>
          <w:p w:rsidR="00043A29" w:rsidRPr="00043A29" w:rsidRDefault="00043A29" w:rsidP="00043A29">
            <w:pPr>
              <w:spacing w:after="0" w:line="240" w:lineRule="auto"/>
              <w:jc w:val="center"/>
              <w:rPr>
                <w:rFonts w:ascii="Times New Roman" w:hAnsi="Times New Roman" w:cs="Times New Roman"/>
                <w:color w:val="000000"/>
                <w:sz w:val="24"/>
                <w:szCs w:val="24"/>
              </w:rPr>
            </w:pPr>
            <w:r w:rsidRPr="00043A29">
              <w:rPr>
                <w:rFonts w:ascii="Times New Roman" w:hAnsi="Times New Roman" w:cs="Times New Roman"/>
                <w:color w:val="000000"/>
                <w:sz w:val="24"/>
                <w:szCs w:val="24"/>
              </w:rPr>
              <w:t>Муниципальный конкурс педагогического мастерства «Педагог года»</w:t>
            </w:r>
          </w:p>
        </w:tc>
        <w:tc>
          <w:tcPr>
            <w:tcW w:w="1730" w:type="dxa"/>
            <w:vMerge w:val="restart"/>
            <w:noWrap/>
          </w:tcPr>
          <w:p w:rsidR="00043A29" w:rsidRPr="00043A29" w:rsidRDefault="00043A29" w:rsidP="00043A29">
            <w:pPr>
              <w:spacing w:after="0" w:line="240" w:lineRule="auto"/>
              <w:jc w:val="center"/>
              <w:rPr>
                <w:rFonts w:ascii="Times New Roman" w:hAnsi="Times New Roman" w:cs="Times New Roman"/>
                <w:color w:val="000000"/>
                <w:sz w:val="24"/>
                <w:szCs w:val="24"/>
              </w:rPr>
            </w:pPr>
          </w:p>
          <w:p w:rsidR="00043A29" w:rsidRPr="00043A29" w:rsidRDefault="00043A29" w:rsidP="00043A29">
            <w:pPr>
              <w:spacing w:after="0" w:line="240" w:lineRule="auto"/>
              <w:jc w:val="center"/>
              <w:rPr>
                <w:rFonts w:ascii="Times New Roman" w:hAnsi="Times New Roman" w:cs="Times New Roman"/>
                <w:color w:val="000000"/>
                <w:sz w:val="24"/>
                <w:szCs w:val="24"/>
              </w:rPr>
            </w:pPr>
            <w:r w:rsidRPr="00043A29">
              <w:rPr>
                <w:rFonts w:ascii="Times New Roman" w:hAnsi="Times New Roman" w:cs="Times New Roman"/>
                <w:color w:val="000000"/>
                <w:sz w:val="24"/>
                <w:szCs w:val="24"/>
              </w:rPr>
              <w:t>Ноябрь 2021г.</w:t>
            </w:r>
          </w:p>
        </w:tc>
        <w:tc>
          <w:tcPr>
            <w:tcW w:w="3799" w:type="dxa"/>
            <w:vAlign w:val="center"/>
          </w:tcPr>
          <w:p w:rsidR="00043A29" w:rsidRPr="00043A29" w:rsidRDefault="00043A29" w:rsidP="00043A29">
            <w:pPr>
              <w:spacing w:after="0" w:line="240" w:lineRule="auto"/>
              <w:rPr>
                <w:rFonts w:ascii="Times New Roman" w:hAnsi="Times New Roman" w:cs="Times New Roman"/>
                <w:color w:val="000000"/>
                <w:sz w:val="24"/>
                <w:szCs w:val="24"/>
              </w:rPr>
            </w:pPr>
            <w:r w:rsidRPr="00043A29">
              <w:rPr>
                <w:rFonts w:ascii="Times New Roman" w:hAnsi="Times New Roman" w:cs="Times New Roman"/>
                <w:sz w:val="24"/>
                <w:szCs w:val="24"/>
              </w:rPr>
              <w:t>Тарасова Оксана Александровна</w:t>
            </w:r>
          </w:p>
        </w:tc>
        <w:tc>
          <w:tcPr>
            <w:tcW w:w="2268" w:type="dxa"/>
            <w:vAlign w:val="center"/>
          </w:tcPr>
          <w:p w:rsidR="00043A29" w:rsidRPr="00043A29" w:rsidRDefault="00043A29" w:rsidP="00043A29">
            <w:pPr>
              <w:spacing w:after="0" w:line="240" w:lineRule="auto"/>
              <w:rPr>
                <w:rFonts w:ascii="Times New Roman" w:hAnsi="Times New Roman" w:cs="Times New Roman"/>
                <w:color w:val="000000"/>
                <w:sz w:val="24"/>
                <w:szCs w:val="24"/>
              </w:rPr>
            </w:pPr>
            <w:r w:rsidRPr="00043A29">
              <w:rPr>
                <w:rFonts w:ascii="Times New Roman" w:hAnsi="Times New Roman" w:cs="Times New Roman"/>
                <w:sz w:val="24"/>
                <w:szCs w:val="24"/>
              </w:rPr>
              <w:t>Заместитель директора по УВР</w:t>
            </w:r>
          </w:p>
        </w:tc>
      </w:tr>
      <w:tr w:rsidR="00043A29" w:rsidRPr="00043A29" w:rsidTr="00043A29">
        <w:trPr>
          <w:trHeight w:val="263"/>
        </w:trPr>
        <w:tc>
          <w:tcPr>
            <w:tcW w:w="2297" w:type="dxa"/>
            <w:vMerge/>
          </w:tcPr>
          <w:p w:rsidR="00043A29" w:rsidRPr="00043A29" w:rsidRDefault="00043A29" w:rsidP="00043A29">
            <w:pPr>
              <w:spacing w:after="0" w:line="240" w:lineRule="auto"/>
              <w:jc w:val="center"/>
              <w:rPr>
                <w:rFonts w:ascii="Times New Roman" w:hAnsi="Times New Roman" w:cs="Times New Roman"/>
                <w:color w:val="000000"/>
                <w:sz w:val="24"/>
                <w:szCs w:val="24"/>
              </w:rPr>
            </w:pPr>
          </w:p>
        </w:tc>
        <w:tc>
          <w:tcPr>
            <w:tcW w:w="1730" w:type="dxa"/>
            <w:vMerge/>
            <w:noWrap/>
          </w:tcPr>
          <w:p w:rsidR="00043A29" w:rsidRPr="00043A29" w:rsidRDefault="00043A29" w:rsidP="00043A29">
            <w:pPr>
              <w:spacing w:after="0" w:line="240" w:lineRule="auto"/>
              <w:jc w:val="center"/>
              <w:rPr>
                <w:rFonts w:ascii="Times New Roman" w:hAnsi="Times New Roman" w:cs="Times New Roman"/>
                <w:color w:val="000000"/>
                <w:sz w:val="24"/>
                <w:szCs w:val="24"/>
              </w:rPr>
            </w:pPr>
          </w:p>
        </w:tc>
        <w:tc>
          <w:tcPr>
            <w:tcW w:w="3799" w:type="dxa"/>
            <w:vAlign w:val="center"/>
          </w:tcPr>
          <w:p w:rsidR="00043A29" w:rsidRPr="00043A29" w:rsidRDefault="00043A29" w:rsidP="00043A29">
            <w:pPr>
              <w:spacing w:after="0" w:line="240" w:lineRule="auto"/>
              <w:rPr>
                <w:rFonts w:ascii="Times New Roman" w:hAnsi="Times New Roman" w:cs="Times New Roman"/>
                <w:sz w:val="24"/>
                <w:szCs w:val="24"/>
              </w:rPr>
            </w:pPr>
            <w:r w:rsidRPr="00043A29">
              <w:rPr>
                <w:rFonts w:ascii="Times New Roman" w:hAnsi="Times New Roman" w:cs="Times New Roman"/>
                <w:sz w:val="24"/>
                <w:szCs w:val="24"/>
              </w:rPr>
              <w:t>Назаренко Лариса Алексеевна</w:t>
            </w:r>
          </w:p>
        </w:tc>
        <w:tc>
          <w:tcPr>
            <w:tcW w:w="2268" w:type="dxa"/>
            <w:vAlign w:val="center"/>
          </w:tcPr>
          <w:p w:rsidR="00043A29" w:rsidRPr="00043A29" w:rsidRDefault="00043A29" w:rsidP="00043A29">
            <w:pPr>
              <w:spacing w:after="0" w:line="240" w:lineRule="auto"/>
              <w:rPr>
                <w:rFonts w:ascii="Times New Roman" w:hAnsi="Times New Roman" w:cs="Times New Roman"/>
                <w:sz w:val="24"/>
                <w:szCs w:val="24"/>
              </w:rPr>
            </w:pPr>
            <w:r w:rsidRPr="00043A29">
              <w:rPr>
                <w:rFonts w:ascii="Times New Roman" w:hAnsi="Times New Roman" w:cs="Times New Roman"/>
                <w:sz w:val="24"/>
                <w:szCs w:val="24"/>
              </w:rPr>
              <w:t>Заместитель директора по УВР</w:t>
            </w:r>
          </w:p>
        </w:tc>
      </w:tr>
      <w:tr w:rsidR="00043A29" w:rsidRPr="00043A29" w:rsidTr="00043A29">
        <w:trPr>
          <w:trHeight w:val="263"/>
        </w:trPr>
        <w:tc>
          <w:tcPr>
            <w:tcW w:w="2297" w:type="dxa"/>
            <w:vMerge w:val="restart"/>
          </w:tcPr>
          <w:p w:rsidR="00043A29" w:rsidRPr="00043A29" w:rsidRDefault="00043A29" w:rsidP="00043A29">
            <w:pPr>
              <w:pStyle w:val="71"/>
              <w:shd w:val="clear" w:color="auto" w:fill="auto"/>
              <w:spacing w:after="0" w:line="240" w:lineRule="auto"/>
              <w:jc w:val="left"/>
              <w:rPr>
                <w:rFonts w:ascii="Times New Roman" w:hAnsi="Times New Roman" w:cs="Times New Roman"/>
                <w:b w:val="0"/>
                <w:sz w:val="24"/>
                <w:szCs w:val="24"/>
              </w:rPr>
            </w:pPr>
          </w:p>
          <w:p w:rsidR="00043A29" w:rsidRPr="00043A29" w:rsidRDefault="00043A29" w:rsidP="00043A29">
            <w:pPr>
              <w:pStyle w:val="71"/>
              <w:shd w:val="clear" w:color="auto" w:fill="auto"/>
              <w:spacing w:after="0" w:line="240" w:lineRule="auto"/>
              <w:jc w:val="left"/>
              <w:rPr>
                <w:rFonts w:ascii="Times New Roman" w:hAnsi="Times New Roman" w:cs="Times New Roman"/>
                <w:b w:val="0"/>
                <w:sz w:val="24"/>
                <w:szCs w:val="24"/>
              </w:rPr>
            </w:pPr>
          </w:p>
          <w:p w:rsidR="00043A29" w:rsidRPr="00043A29" w:rsidRDefault="00043A29" w:rsidP="00043A29">
            <w:pPr>
              <w:pStyle w:val="71"/>
              <w:shd w:val="clear" w:color="auto" w:fill="auto"/>
              <w:spacing w:after="0" w:line="240" w:lineRule="auto"/>
              <w:jc w:val="left"/>
              <w:rPr>
                <w:rFonts w:ascii="Times New Roman" w:hAnsi="Times New Roman" w:cs="Times New Roman"/>
                <w:b w:val="0"/>
                <w:sz w:val="24"/>
                <w:szCs w:val="24"/>
              </w:rPr>
            </w:pPr>
          </w:p>
          <w:p w:rsidR="00043A29" w:rsidRPr="00043A29" w:rsidRDefault="00043A29" w:rsidP="00043A29">
            <w:pPr>
              <w:pStyle w:val="71"/>
              <w:shd w:val="clear" w:color="auto" w:fill="auto"/>
              <w:spacing w:after="0" w:line="240" w:lineRule="auto"/>
              <w:jc w:val="left"/>
              <w:rPr>
                <w:rFonts w:ascii="Times New Roman" w:hAnsi="Times New Roman" w:cs="Times New Roman"/>
                <w:b w:val="0"/>
                <w:sz w:val="24"/>
                <w:szCs w:val="24"/>
              </w:rPr>
            </w:pPr>
          </w:p>
          <w:p w:rsidR="00043A29" w:rsidRPr="00043A29" w:rsidRDefault="00043A29" w:rsidP="00043A29">
            <w:pPr>
              <w:pStyle w:val="71"/>
              <w:shd w:val="clear" w:color="auto" w:fill="auto"/>
              <w:spacing w:after="0" w:line="240" w:lineRule="auto"/>
              <w:jc w:val="left"/>
              <w:rPr>
                <w:rFonts w:ascii="Times New Roman" w:hAnsi="Times New Roman" w:cs="Times New Roman"/>
                <w:b w:val="0"/>
                <w:sz w:val="24"/>
                <w:szCs w:val="24"/>
              </w:rPr>
            </w:pPr>
            <w:r w:rsidRPr="00043A29">
              <w:rPr>
                <w:rFonts w:ascii="Times New Roman" w:hAnsi="Times New Roman" w:cs="Times New Roman"/>
                <w:b w:val="0"/>
                <w:sz w:val="24"/>
                <w:szCs w:val="24"/>
              </w:rPr>
              <w:t>Городской Форум образовательных инициатив - 2022</w:t>
            </w:r>
          </w:p>
        </w:tc>
        <w:tc>
          <w:tcPr>
            <w:tcW w:w="1730" w:type="dxa"/>
            <w:vMerge w:val="restart"/>
            <w:noWrap/>
            <w:vAlign w:val="center"/>
          </w:tcPr>
          <w:p w:rsidR="00043A29" w:rsidRPr="00043A29" w:rsidRDefault="00043A29" w:rsidP="00043A29">
            <w:pPr>
              <w:spacing w:after="0" w:line="240" w:lineRule="auto"/>
              <w:jc w:val="center"/>
              <w:rPr>
                <w:rFonts w:ascii="Times New Roman" w:hAnsi="Times New Roman" w:cs="Times New Roman"/>
                <w:color w:val="000000"/>
                <w:sz w:val="24"/>
                <w:szCs w:val="24"/>
              </w:rPr>
            </w:pPr>
            <w:r w:rsidRPr="00043A29">
              <w:rPr>
                <w:rFonts w:ascii="Times New Roman" w:hAnsi="Times New Roman" w:cs="Times New Roman"/>
                <w:color w:val="000000"/>
                <w:sz w:val="24"/>
                <w:szCs w:val="24"/>
              </w:rPr>
              <w:lastRenderedPageBreak/>
              <w:t>Март 2022г.</w:t>
            </w:r>
          </w:p>
        </w:tc>
        <w:tc>
          <w:tcPr>
            <w:tcW w:w="3799" w:type="dxa"/>
            <w:vAlign w:val="center"/>
          </w:tcPr>
          <w:p w:rsidR="00043A29" w:rsidRPr="00043A29" w:rsidRDefault="00043A29" w:rsidP="00043A29">
            <w:pPr>
              <w:spacing w:after="0" w:line="240" w:lineRule="auto"/>
              <w:jc w:val="center"/>
              <w:rPr>
                <w:rFonts w:ascii="Times New Roman" w:hAnsi="Times New Roman" w:cs="Times New Roman"/>
                <w:sz w:val="24"/>
                <w:szCs w:val="24"/>
              </w:rPr>
            </w:pPr>
            <w:proofErr w:type="spellStart"/>
            <w:r w:rsidRPr="00043A29">
              <w:rPr>
                <w:rFonts w:ascii="Times New Roman" w:hAnsi="Times New Roman" w:cs="Times New Roman"/>
                <w:sz w:val="24"/>
                <w:szCs w:val="24"/>
              </w:rPr>
              <w:t>Гоглачева</w:t>
            </w:r>
            <w:proofErr w:type="spellEnd"/>
            <w:r w:rsidRPr="00043A29">
              <w:rPr>
                <w:rFonts w:ascii="Times New Roman" w:hAnsi="Times New Roman" w:cs="Times New Roman"/>
                <w:sz w:val="24"/>
                <w:szCs w:val="24"/>
              </w:rPr>
              <w:t xml:space="preserve"> Светлана Васильевна</w:t>
            </w:r>
          </w:p>
        </w:tc>
        <w:tc>
          <w:tcPr>
            <w:tcW w:w="2268" w:type="dxa"/>
            <w:vAlign w:val="center"/>
          </w:tcPr>
          <w:p w:rsidR="00043A29" w:rsidRPr="00043A29" w:rsidRDefault="00043A29" w:rsidP="00043A29">
            <w:pPr>
              <w:spacing w:after="0" w:line="240" w:lineRule="auto"/>
              <w:jc w:val="center"/>
              <w:rPr>
                <w:rFonts w:ascii="Times New Roman" w:hAnsi="Times New Roman" w:cs="Times New Roman"/>
                <w:sz w:val="24"/>
                <w:szCs w:val="24"/>
              </w:rPr>
            </w:pPr>
            <w:r w:rsidRPr="00043A29">
              <w:rPr>
                <w:rFonts w:ascii="Times New Roman" w:hAnsi="Times New Roman" w:cs="Times New Roman"/>
                <w:sz w:val="24"/>
                <w:szCs w:val="24"/>
              </w:rPr>
              <w:t xml:space="preserve">Педагог </w:t>
            </w:r>
            <w:r w:rsidRPr="00043A29">
              <w:rPr>
                <w:rFonts w:ascii="Times New Roman" w:hAnsi="Times New Roman" w:cs="Times New Roman"/>
                <w:sz w:val="24"/>
                <w:szCs w:val="24"/>
              </w:rPr>
              <w:lastRenderedPageBreak/>
              <w:t>дополнительного образования</w:t>
            </w:r>
          </w:p>
        </w:tc>
      </w:tr>
      <w:tr w:rsidR="00043A29" w:rsidRPr="00043A29" w:rsidTr="00043A29">
        <w:trPr>
          <w:trHeight w:val="263"/>
        </w:trPr>
        <w:tc>
          <w:tcPr>
            <w:tcW w:w="2297" w:type="dxa"/>
            <w:vMerge/>
          </w:tcPr>
          <w:p w:rsidR="00043A29" w:rsidRPr="00043A29" w:rsidRDefault="00043A29" w:rsidP="00043A29">
            <w:pPr>
              <w:pStyle w:val="71"/>
              <w:shd w:val="clear" w:color="auto" w:fill="auto"/>
              <w:spacing w:after="0" w:line="240" w:lineRule="auto"/>
              <w:jc w:val="left"/>
              <w:rPr>
                <w:rFonts w:ascii="Times New Roman" w:hAnsi="Times New Roman" w:cs="Times New Roman"/>
                <w:b w:val="0"/>
                <w:sz w:val="24"/>
                <w:szCs w:val="24"/>
              </w:rPr>
            </w:pPr>
          </w:p>
        </w:tc>
        <w:tc>
          <w:tcPr>
            <w:tcW w:w="1730" w:type="dxa"/>
            <w:vMerge/>
            <w:noWrap/>
            <w:vAlign w:val="center"/>
          </w:tcPr>
          <w:p w:rsidR="00043A29" w:rsidRPr="00043A29" w:rsidRDefault="00043A29" w:rsidP="00043A29">
            <w:pPr>
              <w:spacing w:after="0" w:line="240" w:lineRule="auto"/>
              <w:jc w:val="center"/>
              <w:rPr>
                <w:rFonts w:ascii="Times New Roman" w:hAnsi="Times New Roman" w:cs="Times New Roman"/>
                <w:color w:val="000000"/>
                <w:sz w:val="24"/>
                <w:szCs w:val="24"/>
              </w:rPr>
            </w:pPr>
          </w:p>
        </w:tc>
        <w:tc>
          <w:tcPr>
            <w:tcW w:w="3799" w:type="dxa"/>
            <w:vAlign w:val="center"/>
          </w:tcPr>
          <w:p w:rsidR="00043A29" w:rsidRPr="00043A29" w:rsidRDefault="00043A29" w:rsidP="00043A29">
            <w:pPr>
              <w:spacing w:after="0" w:line="240" w:lineRule="auto"/>
              <w:jc w:val="center"/>
              <w:rPr>
                <w:rFonts w:ascii="Times New Roman" w:hAnsi="Times New Roman" w:cs="Times New Roman"/>
                <w:sz w:val="24"/>
                <w:szCs w:val="24"/>
              </w:rPr>
            </w:pPr>
            <w:r w:rsidRPr="00043A29">
              <w:rPr>
                <w:rFonts w:ascii="Times New Roman" w:hAnsi="Times New Roman" w:cs="Times New Roman"/>
                <w:sz w:val="24"/>
                <w:szCs w:val="24"/>
              </w:rPr>
              <w:t>Панькова Наталия Николаевна</w:t>
            </w:r>
          </w:p>
        </w:tc>
        <w:tc>
          <w:tcPr>
            <w:tcW w:w="2268" w:type="dxa"/>
            <w:vAlign w:val="center"/>
          </w:tcPr>
          <w:p w:rsidR="00043A29" w:rsidRPr="00043A29" w:rsidRDefault="00043A29" w:rsidP="00043A29">
            <w:pPr>
              <w:spacing w:after="0" w:line="240" w:lineRule="auto"/>
              <w:jc w:val="center"/>
              <w:rPr>
                <w:rFonts w:ascii="Times New Roman" w:hAnsi="Times New Roman" w:cs="Times New Roman"/>
                <w:sz w:val="24"/>
                <w:szCs w:val="24"/>
              </w:rPr>
            </w:pPr>
            <w:r w:rsidRPr="00043A29">
              <w:rPr>
                <w:rFonts w:ascii="Times New Roman" w:hAnsi="Times New Roman" w:cs="Times New Roman"/>
                <w:sz w:val="24"/>
                <w:szCs w:val="24"/>
              </w:rPr>
              <w:t>Учитель русского языка и литературы</w:t>
            </w:r>
          </w:p>
        </w:tc>
      </w:tr>
      <w:tr w:rsidR="00043A29" w:rsidRPr="00043A29" w:rsidTr="00043A29">
        <w:trPr>
          <w:trHeight w:val="263"/>
        </w:trPr>
        <w:tc>
          <w:tcPr>
            <w:tcW w:w="2297" w:type="dxa"/>
            <w:vMerge/>
          </w:tcPr>
          <w:p w:rsidR="00043A29" w:rsidRPr="00043A29" w:rsidRDefault="00043A29" w:rsidP="00043A29">
            <w:pPr>
              <w:pStyle w:val="71"/>
              <w:shd w:val="clear" w:color="auto" w:fill="auto"/>
              <w:spacing w:after="0" w:line="240" w:lineRule="auto"/>
              <w:jc w:val="left"/>
              <w:rPr>
                <w:rFonts w:ascii="Times New Roman" w:hAnsi="Times New Roman" w:cs="Times New Roman"/>
                <w:b w:val="0"/>
                <w:sz w:val="24"/>
                <w:szCs w:val="24"/>
              </w:rPr>
            </w:pPr>
          </w:p>
        </w:tc>
        <w:tc>
          <w:tcPr>
            <w:tcW w:w="1730" w:type="dxa"/>
            <w:vMerge/>
            <w:noWrap/>
            <w:vAlign w:val="center"/>
          </w:tcPr>
          <w:p w:rsidR="00043A29" w:rsidRPr="00043A29" w:rsidRDefault="00043A29" w:rsidP="00043A29">
            <w:pPr>
              <w:spacing w:after="0" w:line="240" w:lineRule="auto"/>
              <w:jc w:val="center"/>
              <w:rPr>
                <w:rFonts w:ascii="Times New Roman" w:hAnsi="Times New Roman" w:cs="Times New Roman"/>
                <w:color w:val="000000"/>
                <w:sz w:val="24"/>
                <w:szCs w:val="24"/>
              </w:rPr>
            </w:pPr>
          </w:p>
        </w:tc>
        <w:tc>
          <w:tcPr>
            <w:tcW w:w="3799" w:type="dxa"/>
            <w:vAlign w:val="center"/>
          </w:tcPr>
          <w:p w:rsidR="00043A29" w:rsidRPr="00043A29" w:rsidRDefault="00043A29" w:rsidP="00043A29">
            <w:pPr>
              <w:spacing w:after="0" w:line="240" w:lineRule="auto"/>
              <w:jc w:val="center"/>
              <w:rPr>
                <w:rFonts w:ascii="Times New Roman" w:hAnsi="Times New Roman" w:cs="Times New Roman"/>
                <w:sz w:val="24"/>
                <w:szCs w:val="24"/>
              </w:rPr>
            </w:pPr>
            <w:r w:rsidRPr="00043A29">
              <w:rPr>
                <w:rFonts w:ascii="Times New Roman" w:hAnsi="Times New Roman" w:cs="Times New Roman"/>
                <w:sz w:val="24"/>
                <w:szCs w:val="24"/>
              </w:rPr>
              <w:t>Тарасова Оксана Александровна</w:t>
            </w:r>
          </w:p>
        </w:tc>
        <w:tc>
          <w:tcPr>
            <w:tcW w:w="2268" w:type="dxa"/>
            <w:vAlign w:val="center"/>
          </w:tcPr>
          <w:p w:rsidR="00043A29" w:rsidRPr="00043A29" w:rsidRDefault="00043A29" w:rsidP="00043A29">
            <w:pPr>
              <w:spacing w:after="0" w:line="240" w:lineRule="auto"/>
              <w:jc w:val="center"/>
              <w:rPr>
                <w:rFonts w:ascii="Times New Roman" w:hAnsi="Times New Roman" w:cs="Times New Roman"/>
                <w:sz w:val="24"/>
                <w:szCs w:val="24"/>
              </w:rPr>
            </w:pPr>
            <w:r w:rsidRPr="00043A29">
              <w:rPr>
                <w:rFonts w:ascii="Times New Roman" w:hAnsi="Times New Roman" w:cs="Times New Roman"/>
                <w:sz w:val="24"/>
                <w:szCs w:val="24"/>
              </w:rPr>
              <w:t>Заместитель директора по УВР</w:t>
            </w:r>
          </w:p>
        </w:tc>
      </w:tr>
      <w:tr w:rsidR="00043A29" w:rsidRPr="00043A29" w:rsidTr="00043A29">
        <w:trPr>
          <w:trHeight w:val="263"/>
        </w:trPr>
        <w:tc>
          <w:tcPr>
            <w:tcW w:w="2297" w:type="dxa"/>
            <w:vMerge/>
          </w:tcPr>
          <w:p w:rsidR="00043A29" w:rsidRPr="00043A29" w:rsidRDefault="00043A29" w:rsidP="00043A29">
            <w:pPr>
              <w:pStyle w:val="71"/>
              <w:shd w:val="clear" w:color="auto" w:fill="auto"/>
              <w:spacing w:after="0" w:line="240" w:lineRule="auto"/>
              <w:jc w:val="left"/>
              <w:rPr>
                <w:rFonts w:ascii="Times New Roman" w:hAnsi="Times New Roman" w:cs="Times New Roman"/>
                <w:b w:val="0"/>
                <w:sz w:val="24"/>
                <w:szCs w:val="24"/>
              </w:rPr>
            </w:pPr>
          </w:p>
        </w:tc>
        <w:tc>
          <w:tcPr>
            <w:tcW w:w="1730" w:type="dxa"/>
            <w:vMerge/>
            <w:noWrap/>
            <w:vAlign w:val="center"/>
          </w:tcPr>
          <w:p w:rsidR="00043A29" w:rsidRPr="00043A29" w:rsidRDefault="00043A29" w:rsidP="00043A29">
            <w:pPr>
              <w:spacing w:after="0" w:line="240" w:lineRule="auto"/>
              <w:jc w:val="center"/>
              <w:rPr>
                <w:rFonts w:ascii="Times New Roman" w:hAnsi="Times New Roman" w:cs="Times New Roman"/>
                <w:color w:val="000000"/>
                <w:sz w:val="24"/>
                <w:szCs w:val="24"/>
              </w:rPr>
            </w:pPr>
          </w:p>
        </w:tc>
        <w:tc>
          <w:tcPr>
            <w:tcW w:w="3799" w:type="dxa"/>
            <w:vAlign w:val="center"/>
          </w:tcPr>
          <w:p w:rsidR="00043A29" w:rsidRPr="00043A29" w:rsidRDefault="00043A29" w:rsidP="00043A29">
            <w:pPr>
              <w:spacing w:after="0" w:line="240" w:lineRule="auto"/>
              <w:jc w:val="center"/>
              <w:rPr>
                <w:rFonts w:ascii="Times New Roman" w:hAnsi="Times New Roman" w:cs="Times New Roman"/>
                <w:sz w:val="24"/>
                <w:szCs w:val="24"/>
              </w:rPr>
            </w:pPr>
            <w:proofErr w:type="spellStart"/>
            <w:r w:rsidRPr="00043A29">
              <w:rPr>
                <w:rFonts w:ascii="Times New Roman" w:hAnsi="Times New Roman" w:cs="Times New Roman"/>
                <w:sz w:val="24"/>
                <w:szCs w:val="24"/>
              </w:rPr>
              <w:t>Ежеля</w:t>
            </w:r>
            <w:proofErr w:type="spellEnd"/>
            <w:r w:rsidRPr="00043A29">
              <w:rPr>
                <w:rFonts w:ascii="Times New Roman" w:hAnsi="Times New Roman" w:cs="Times New Roman"/>
                <w:sz w:val="24"/>
                <w:szCs w:val="24"/>
              </w:rPr>
              <w:t xml:space="preserve"> Наталья Алексеевна</w:t>
            </w:r>
          </w:p>
        </w:tc>
        <w:tc>
          <w:tcPr>
            <w:tcW w:w="2268" w:type="dxa"/>
            <w:vAlign w:val="center"/>
          </w:tcPr>
          <w:p w:rsidR="00043A29" w:rsidRPr="00043A29" w:rsidRDefault="00043A29" w:rsidP="00043A29">
            <w:pPr>
              <w:spacing w:after="0" w:line="240" w:lineRule="auto"/>
              <w:jc w:val="center"/>
              <w:rPr>
                <w:rFonts w:ascii="Times New Roman" w:hAnsi="Times New Roman" w:cs="Times New Roman"/>
                <w:sz w:val="24"/>
                <w:szCs w:val="24"/>
              </w:rPr>
            </w:pPr>
            <w:r w:rsidRPr="00043A29">
              <w:rPr>
                <w:rFonts w:ascii="Times New Roman" w:hAnsi="Times New Roman" w:cs="Times New Roman"/>
                <w:sz w:val="24"/>
                <w:szCs w:val="24"/>
              </w:rPr>
              <w:t>Учитель начальных классов</w:t>
            </w:r>
          </w:p>
        </w:tc>
      </w:tr>
      <w:tr w:rsidR="00043A29" w:rsidRPr="00043A29" w:rsidTr="00043A29">
        <w:trPr>
          <w:trHeight w:val="263"/>
        </w:trPr>
        <w:tc>
          <w:tcPr>
            <w:tcW w:w="2297" w:type="dxa"/>
            <w:vMerge/>
          </w:tcPr>
          <w:p w:rsidR="00043A29" w:rsidRPr="00043A29" w:rsidRDefault="00043A29" w:rsidP="00043A29">
            <w:pPr>
              <w:pStyle w:val="71"/>
              <w:shd w:val="clear" w:color="auto" w:fill="auto"/>
              <w:spacing w:after="0" w:line="240" w:lineRule="auto"/>
              <w:jc w:val="left"/>
              <w:rPr>
                <w:rFonts w:ascii="Times New Roman" w:hAnsi="Times New Roman" w:cs="Times New Roman"/>
                <w:b w:val="0"/>
                <w:sz w:val="24"/>
                <w:szCs w:val="24"/>
              </w:rPr>
            </w:pPr>
          </w:p>
        </w:tc>
        <w:tc>
          <w:tcPr>
            <w:tcW w:w="1730" w:type="dxa"/>
            <w:vMerge/>
            <w:noWrap/>
            <w:vAlign w:val="center"/>
          </w:tcPr>
          <w:p w:rsidR="00043A29" w:rsidRPr="00043A29" w:rsidRDefault="00043A29" w:rsidP="00043A29">
            <w:pPr>
              <w:spacing w:after="0" w:line="240" w:lineRule="auto"/>
              <w:jc w:val="center"/>
              <w:rPr>
                <w:rFonts w:ascii="Times New Roman" w:hAnsi="Times New Roman" w:cs="Times New Roman"/>
                <w:color w:val="000000"/>
                <w:sz w:val="24"/>
                <w:szCs w:val="24"/>
              </w:rPr>
            </w:pPr>
          </w:p>
        </w:tc>
        <w:tc>
          <w:tcPr>
            <w:tcW w:w="3799" w:type="dxa"/>
            <w:vAlign w:val="center"/>
          </w:tcPr>
          <w:p w:rsidR="00043A29" w:rsidRPr="00043A29" w:rsidRDefault="00043A29" w:rsidP="00043A29">
            <w:pPr>
              <w:spacing w:after="0" w:line="240" w:lineRule="auto"/>
              <w:jc w:val="center"/>
              <w:rPr>
                <w:rFonts w:ascii="Times New Roman" w:hAnsi="Times New Roman" w:cs="Times New Roman"/>
                <w:sz w:val="24"/>
                <w:szCs w:val="24"/>
              </w:rPr>
            </w:pPr>
            <w:r w:rsidRPr="00043A29">
              <w:rPr>
                <w:rFonts w:ascii="Times New Roman" w:hAnsi="Times New Roman" w:cs="Times New Roman"/>
                <w:sz w:val="24"/>
                <w:szCs w:val="24"/>
              </w:rPr>
              <w:t>Головачева Марина Михайловна</w:t>
            </w:r>
          </w:p>
        </w:tc>
        <w:tc>
          <w:tcPr>
            <w:tcW w:w="2268" w:type="dxa"/>
            <w:vAlign w:val="center"/>
          </w:tcPr>
          <w:p w:rsidR="00043A29" w:rsidRPr="00043A29" w:rsidRDefault="00043A29" w:rsidP="00043A29">
            <w:pPr>
              <w:spacing w:after="0" w:line="240" w:lineRule="auto"/>
              <w:jc w:val="center"/>
              <w:rPr>
                <w:rFonts w:ascii="Times New Roman" w:hAnsi="Times New Roman" w:cs="Times New Roman"/>
                <w:sz w:val="24"/>
                <w:szCs w:val="24"/>
              </w:rPr>
            </w:pPr>
            <w:r w:rsidRPr="00043A29">
              <w:rPr>
                <w:rFonts w:ascii="Times New Roman" w:hAnsi="Times New Roman" w:cs="Times New Roman"/>
                <w:sz w:val="24"/>
                <w:szCs w:val="24"/>
              </w:rPr>
              <w:t>Учитель информатики</w:t>
            </w:r>
          </w:p>
        </w:tc>
      </w:tr>
      <w:tr w:rsidR="00043A29" w:rsidRPr="00043A29" w:rsidTr="00043A29">
        <w:trPr>
          <w:trHeight w:val="263"/>
        </w:trPr>
        <w:tc>
          <w:tcPr>
            <w:tcW w:w="2297" w:type="dxa"/>
            <w:vMerge/>
          </w:tcPr>
          <w:p w:rsidR="00043A29" w:rsidRPr="00043A29" w:rsidRDefault="00043A29" w:rsidP="00043A29">
            <w:pPr>
              <w:pStyle w:val="71"/>
              <w:shd w:val="clear" w:color="auto" w:fill="auto"/>
              <w:spacing w:after="0" w:line="240" w:lineRule="auto"/>
              <w:jc w:val="left"/>
              <w:rPr>
                <w:rFonts w:ascii="Times New Roman" w:hAnsi="Times New Roman" w:cs="Times New Roman"/>
                <w:b w:val="0"/>
                <w:sz w:val="24"/>
                <w:szCs w:val="24"/>
              </w:rPr>
            </w:pPr>
          </w:p>
        </w:tc>
        <w:tc>
          <w:tcPr>
            <w:tcW w:w="1730" w:type="dxa"/>
            <w:vMerge/>
            <w:noWrap/>
            <w:vAlign w:val="center"/>
          </w:tcPr>
          <w:p w:rsidR="00043A29" w:rsidRPr="00043A29" w:rsidRDefault="00043A29" w:rsidP="00043A29">
            <w:pPr>
              <w:spacing w:after="0" w:line="240" w:lineRule="auto"/>
              <w:jc w:val="center"/>
              <w:rPr>
                <w:rFonts w:ascii="Times New Roman" w:hAnsi="Times New Roman" w:cs="Times New Roman"/>
                <w:color w:val="000000"/>
                <w:sz w:val="24"/>
                <w:szCs w:val="24"/>
              </w:rPr>
            </w:pPr>
          </w:p>
        </w:tc>
        <w:tc>
          <w:tcPr>
            <w:tcW w:w="3799" w:type="dxa"/>
            <w:vAlign w:val="center"/>
          </w:tcPr>
          <w:p w:rsidR="00043A29" w:rsidRPr="00043A29" w:rsidRDefault="00043A29" w:rsidP="00043A29">
            <w:pPr>
              <w:spacing w:after="0" w:line="240" w:lineRule="auto"/>
              <w:jc w:val="center"/>
              <w:rPr>
                <w:rFonts w:ascii="Times New Roman" w:hAnsi="Times New Roman" w:cs="Times New Roman"/>
                <w:sz w:val="24"/>
                <w:szCs w:val="24"/>
              </w:rPr>
            </w:pPr>
            <w:r w:rsidRPr="00043A29">
              <w:rPr>
                <w:rFonts w:ascii="Times New Roman" w:hAnsi="Times New Roman" w:cs="Times New Roman"/>
                <w:sz w:val="24"/>
                <w:szCs w:val="24"/>
              </w:rPr>
              <w:t>Назаренко Лариса Алексеевна</w:t>
            </w:r>
          </w:p>
        </w:tc>
        <w:tc>
          <w:tcPr>
            <w:tcW w:w="2268" w:type="dxa"/>
            <w:vAlign w:val="center"/>
          </w:tcPr>
          <w:p w:rsidR="00043A29" w:rsidRPr="00043A29" w:rsidRDefault="00043A29" w:rsidP="00043A29">
            <w:pPr>
              <w:spacing w:after="0" w:line="240" w:lineRule="auto"/>
              <w:jc w:val="center"/>
              <w:rPr>
                <w:rFonts w:ascii="Times New Roman" w:hAnsi="Times New Roman" w:cs="Times New Roman"/>
                <w:sz w:val="24"/>
                <w:szCs w:val="24"/>
              </w:rPr>
            </w:pPr>
            <w:r w:rsidRPr="00043A29">
              <w:rPr>
                <w:rFonts w:ascii="Times New Roman" w:hAnsi="Times New Roman" w:cs="Times New Roman"/>
                <w:sz w:val="24"/>
                <w:szCs w:val="24"/>
              </w:rPr>
              <w:t>Заместитель директора по УВР</w:t>
            </w:r>
          </w:p>
        </w:tc>
      </w:tr>
      <w:tr w:rsidR="00043A29" w:rsidRPr="00043A29" w:rsidTr="00043A29">
        <w:trPr>
          <w:trHeight w:val="263"/>
        </w:trPr>
        <w:tc>
          <w:tcPr>
            <w:tcW w:w="2297" w:type="dxa"/>
            <w:vMerge/>
          </w:tcPr>
          <w:p w:rsidR="00043A29" w:rsidRPr="00043A29" w:rsidRDefault="00043A29" w:rsidP="00043A29">
            <w:pPr>
              <w:pStyle w:val="71"/>
              <w:shd w:val="clear" w:color="auto" w:fill="auto"/>
              <w:spacing w:after="0" w:line="240" w:lineRule="auto"/>
              <w:jc w:val="left"/>
              <w:rPr>
                <w:rFonts w:ascii="Times New Roman" w:hAnsi="Times New Roman" w:cs="Times New Roman"/>
                <w:b w:val="0"/>
                <w:sz w:val="24"/>
                <w:szCs w:val="24"/>
              </w:rPr>
            </w:pPr>
          </w:p>
        </w:tc>
        <w:tc>
          <w:tcPr>
            <w:tcW w:w="1730" w:type="dxa"/>
            <w:vMerge/>
            <w:noWrap/>
            <w:vAlign w:val="center"/>
          </w:tcPr>
          <w:p w:rsidR="00043A29" w:rsidRPr="00043A29" w:rsidRDefault="00043A29" w:rsidP="00043A29">
            <w:pPr>
              <w:spacing w:after="0" w:line="240" w:lineRule="auto"/>
              <w:jc w:val="center"/>
              <w:rPr>
                <w:rFonts w:ascii="Times New Roman" w:hAnsi="Times New Roman" w:cs="Times New Roman"/>
                <w:color w:val="000000"/>
                <w:sz w:val="24"/>
                <w:szCs w:val="24"/>
              </w:rPr>
            </w:pPr>
          </w:p>
        </w:tc>
        <w:tc>
          <w:tcPr>
            <w:tcW w:w="3799" w:type="dxa"/>
            <w:vAlign w:val="center"/>
          </w:tcPr>
          <w:p w:rsidR="00043A29" w:rsidRPr="00043A29" w:rsidRDefault="00043A29" w:rsidP="00043A29">
            <w:pPr>
              <w:spacing w:after="0" w:line="240" w:lineRule="auto"/>
              <w:jc w:val="center"/>
              <w:rPr>
                <w:rFonts w:ascii="Times New Roman" w:hAnsi="Times New Roman" w:cs="Times New Roman"/>
                <w:sz w:val="24"/>
                <w:szCs w:val="24"/>
              </w:rPr>
            </w:pPr>
            <w:r w:rsidRPr="00043A29">
              <w:rPr>
                <w:rFonts w:ascii="Times New Roman" w:hAnsi="Times New Roman" w:cs="Times New Roman"/>
                <w:sz w:val="24"/>
                <w:szCs w:val="24"/>
              </w:rPr>
              <w:t>Орехова Лариса Анатольевна</w:t>
            </w:r>
          </w:p>
        </w:tc>
        <w:tc>
          <w:tcPr>
            <w:tcW w:w="2268" w:type="dxa"/>
            <w:vAlign w:val="center"/>
          </w:tcPr>
          <w:p w:rsidR="00043A29" w:rsidRPr="00043A29" w:rsidRDefault="00043A29" w:rsidP="00043A29">
            <w:pPr>
              <w:spacing w:after="0" w:line="240" w:lineRule="auto"/>
              <w:jc w:val="center"/>
              <w:rPr>
                <w:rFonts w:ascii="Times New Roman" w:hAnsi="Times New Roman" w:cs="Times New Roman"/>
                <w:sz w:val="24"/>
                <w:szCs w:val="24"/>
              </w:rPr>
            </w:pPr>
            <w:r w:rsidRPr="00043A29">
              <w:rPr>
                <w:rFonts w:ascii="Times New Roman" w:hAnsi="Times New Roman" w:cs="Times New Roman"/>
                <w:sz w:val="24"/>
                <w:szCs w:val="24"/>
              </w:rPr>
              <w:t>Учитель биологии</w:t>
            </w:r>
          </w:p>
          <w:p w:rsidR="00043A29" w:rsidRPr="00043A29" w:rsidRDefault="00043A29" w:rsidP="00043A29">
            <w:pPr>
              <w:spacing w:after="0" w:line="240" w:lineRule="auto"/>
              <w:jc w:val="center"/>
              <w:rPr>
                <w:rFonts w:ascii="Times New Roman" w:hAnsi="Times New Roman" w:cs="Times New Roman"/>
                <w:sz w:val="24"/>
                <w:szCs w:val="24"/>
              </w:rPr>
            </w:pPr>
          </w:p>
        </w:tc>
      </w:tr>
    </w:tbl>
    <w:p w:rsidR="00043A29" w:rsidRPr="00043A29" w:rsidRDefault="00043A29" w:rsidP="00043A29">
      <w:pPr>
        <w:tabs>
          <w:tab w:val="left" w:pos="1590"/>
        </w:tabs>
        <w:spacing w:after="0" w:line="240" w:lineRule="auto"/>
        <w:ind w:firstLine="567"/>
        <w:jc w:val="center"/>
        <w:rPr>
          <w:rFonts w:ascii="Times New Roman" w:hAnsi="Times New Roman" w:cs="Times New Roman"/>
          <w:b/>
          <w:sz w:val="24"/>
          <w:szCs w:val="24"/>
        </w:rPr>
      </w:pPr>
    </w:p>
    <w:p w:rsidR="00043A29" w:rsidRPr="00043A29" w:rsidRDefault="00043A29" w:rsidP="0060405C">
      <w:pPr>
        <w:tabs>
          <w:tab w:val="left" w:pos="1590"/>
        </w:tabs>
        <w:spacing w:after="0" w:line="240" w:lineRule="auto"/>
        <w:ind w:firstLine="567"/>
        <w:jc w:val="center"/>
        <w:rPr>
          <w:rFonts w:ascii="Times New Roman" w:hAnsi="Times New Roman" w:cs="Times New Roman"/>
          <w:b/>
          <w:sz w:val="24"/>
          <w:szCs w:val="24"/>
        </w:rPr>
      </w:pPr>
      <w:r w:rsidRPr="00043A29">
        <w:rPr>
          <w:rFonts w:ascii="Times New Roman" w:hAnsi="Times New Roman" w:cs="Times New Roman"/>
          <w:b/>
          <w:sz w:val="24"/>
          <w:szCs w:val="24"/>
        </w:rPr>
        <w:t xml:space="preserve"> </w:t>
      </w:r>
    </w:p>
    <w:p w:rsidR="00043A29" w:rsidRPr="00043A29" w:rsidRDefault="00043A29" w:rsidP="008643E8">
      <w:pPr>
        <w:pStyle w:val="aff1"/>
        <w:spacing w:before="0" w:after="0" w:line="240" w:lineRule="auto"/>
        <w:rPr>
          <w:rFonts w:cs="Times New Roman"/>
          <w:color w:val="auto"/>
          <w:szCs w:val="24"/>
        </w:rPr>
      </w:pPr>
      <w:r w:rsidRPr="00043A29">
        <w:rPr>
          <w:rFonts w:cs="Times New Roman"/>
          <w:color w:val="auto"/>
          <w:szCs w:val="24"/>
        </w:rPr>
        <w:t xml:space="preserve"> Работа методического совета школы</w:t>
      </w:r>
    </w:p>
    <w:p w:rsidR="00043A29" w:rsidRPr="00043A29" w:rsidRDefault="00043A29" w:rsidP="00043A29">
      <w:pPr>
        <w:widowControl w:val="0"/>
        <w:autoSpaceDE w:val="0"/>
        <w:spacing w:after="0" w:line="240" w:lineRule="auto"/>
        <w:ind w:firstLine="567"/>
        <w:rPr>
          <w:rFonts w:ascii="Times New Roman" w:hAnsi="Times New Roman" w:cs="Times New Roman"/>
          <w:sz w:val="24"/>
          <w:szCs w:val="24"/>
        </w:rPr>
      </w:pPr>
      <w:r w:rsidRPr="00043A29">
        <w:rPr>
          <w:rFonts w:ascii="Times New Roman" w:hAnsi="Times New Roman" w:cs="Times New Roman"/>
          <w:sz w:val="24"/>
          <w:szCs w:val="24"/>
        </w:rPr>
        <w:t xml:space="preserve">Ведущая роль в управлении методической работой как целостной системой принадлежит методическому совету школы. </w:t>
      </w:r>
    </w:p>
    <w:p w:rsidR="00043A29" w:rsidRPr="00043A29" w:rsidRDefault="00043A29" w:rsidP="00043A29">
      <w:pPr>
        <w:spacing w:after="0" w:line="240" w:lineRule="auto"/>
        <w:ind w:firstLine="567"/>
        <w:jc w:val="both"/>
        <w:rPr>
          <w:rFonts w:ascii="Times New Roman" w:eastAsia="Times New Roman" w:hAnsi="Times New Roman" w:cs="Times New Roman"/>
          <w:color w:val="000000"/>
          <w:sz w:val="24"/>
          <w:szCs w:val="24"/>
          <w:lang w:eastAsia="ru-RU"/>
        </w:rPr>
      </w:pPr>
      <w:r w:rsidRPr="00043A29">
        <w:rPr>
          <w:rFonts w:ascii="Times New Roman" w:eastAsia="Times New Roman" w:hAnsi="Times New Roman" w:cs="Times New Roman"/>
          <w:color w:val="000000"/>
          <w:sz w:val="24"/>
          <w:szCs w:val="24"/>
          <w:lang w:eastAsia="ru-RU"/>
        </w:rPr>
        <w:t>Методический совет координирует профессиональную деятельность всего педагогического коллектива школы и методических объединений в отдельности.</w:t>
      </w:r>
    </w:p>
    <w:p w:rsidR="00043A29" w:rsidRPr="00043A29" w:rsidRDefault="00043A29" w:rsidP="00043A29">
      <w:pPr>
        <w:spacing w:after="0" w:line="240" w:lineRule="auto"/>
        <w:ind w:firstLine="567"/>
        <w:jc w:val="both"/>
        <w:rPr>
          <w:rFonts w:ascii="Times New Roman" w:eastAsia="Times New Roman" w:hAnsi="Times New Roman" w:cs="Times New Roman"/>
          <w:color w:val="000000"/>
          <w:sz w:val="24"/>
          <w:szCs w:val="24"/>
          <w:lang w:eastAsia="ru-RU"/>
        </w:rPr>
      </w:pPr>
      <w:r w:rsidRPr="00043A29">
        <w:rPr>
          <w:rFonts w:ascii="Times New Roman" w:eastAsia="Times New Roman" w:hAnsi="Times New Roman" w:cs="Times New Roman"/>
          <w:color w:val="000000"/>
          <w:sz w:val="24"/>
          <w:szCs w:val="24"/>
          <w:lang w:eastAsia="ru-RU"/>
        </w:rPr>
        <w:t>Сегодня роль методической службы значительно возросла. Это связано с необходимостью создания наиболее благоприятных условий для развития личности ученика как индивидуальности, перехода от подчинения к сотрудничеству и партнерству в отношениях с коллегами, учащимися, а также с необходимостью рационально, оперативно и творчески использовать новые технологии обучения, современных методик, приемов и форм обучения.</w:t>
      </w:r>
    </w:p>
    <w:p w:rsidR="00043A29" w:rsidRPr="00043A29" w:rsidRDefault="00043A29" w:rsidP="00043A29">
      <w:pPr>
        <w:spacing w:after="0" w:line="240" w:lineRule="auto"/>
        <w:ind w:firstLine="567"/>
        <w:jc w:val="both"/>
        <w:rPr>
          <w:rFonts w:ascii="Times New Roman" w:eastAsia="Times New Roman" w:hAnsi="Times New Roman" w:cs="Times New Roman"/>
          <w:b/>
          <w:sz w:val="24"/>
          <w:szCs w:val="24"/>
          <w:lang w:eastAsia="ru-RU"/>
        </w:rPr>
      </w:pPr>
      <w:r w:rsidRPr="00043A29">
        <w:rPr>
          <w:rFonts w:ascii="Times New Roman" w:eastAsia="Times New Roman" w:hAnsi="Times New Roman" w:cs="Times New Roman"/>
          <w:b/>
          <w:sz w:val="24"/>
          <w:szCs w:val="24"/>
          <w:lang w:eastAsia="ru-RU"/>
        </w:rPr>
        <w:t xml:space="preserve">Цель работы МС: </w:t>
      </w:r>
      <w:r w:rsidRPr="00043A29">
        <w:rPr>
          <w:rFonts w:ascii="Times New Roman" w:eastAsia="Times New Roman" w:hAnsi="Times New Roman" w:cs="Times New Roman"/>
          <w:sz w:val="24"/>
          <w:szCs w:val="24"/>
          <w:lang w:eastAsia="ru-RU"/>
        </w:rPr>
        <w:t>создание научно-методической базы для реализации ФГОС НОО, ФГОС ООО, ФГОС СОО и для успешной подготовки к введению  обновлённых ФГОС НОО и ФГОС ООО.</w:t>
      </w:r>
    </w:p>
    <w:p w:rsidR="00043A29" w:rsidRPr="00043A29" w:rsidRDefault="00043A29" w:rsidP="00043A29">
      <w:pPr>
        <w:spacing w:after="0" w:line="240" w:lineRule="auto"/>
        <w:ind w:firstLine="567"/>
        <w:jc w:val="both"/>
        <w:rPr>
          <w:rFonts w:ascii="Times New Roman" w:eastAsia="Times New Roman" w:hAnsi="Times New Roman" w:cs="Times New Roman"/>
          <w:b/>
          <w:sz w:val="24"/>
          <w:szCs w:val="24"/>
          <w:lang w:eastAsia="ru-RU"/>
        </w:rPr>
      </w:pPr>
      <w:r w:rsidRPr="00043A29">
        <w:rPr>
          <w:rFonts w:ascii="Times New Roman" w:eastAsia="Times New Roman" w:hAnsi="Times New Roman" w:cs="Times New Roman"/>
          <w:b/>
          <w:sz w:val="24"/>
          <w:szCs w:val="24"/>
          <w:lang w:eastAsia="ru-RU"/>
        </w:rPr>
        <w:t>Задачи методического совета:</w:t>
      </w:r>
    </w:p>
    <w:p w:rsidR="00043A29" w:rsidRPr="00043A29" w:rsidRDefault="00043A29" w:rsidP="00043A29">
      <w:pPr>
        <w:numPr>
          <w:ilvl w:val="0"/>
          <w:numId w:val="7"/>
        </w:numPr>
        <w:tabs>
          <w:tab w:val="left" w:pos="284"/>
        </w:tabs>
        <w:spacing w:after="0" w:line="240" w:lineRule="auto"/>
        <w:jc w:val="both"/>
        <w:rPr>
          <w:rFonts w:ascii="Times New Roman" w:eastAsia="Times New Roman" w:hAnsi="Times New Roman" w:cs="Times New Roman"/>
          <w:sz w:val="24"/>
          <w:szCs w:val="24"/>
          <w:lang w:eastAsia="ru-RU"/>
        </w:rPr>
      </w:pPr>
      <w:r w:rsidRPr="00043A29">
        <w:rPr>
          <w:rFonts w:ascii="Times New Roman" w:eastAsia="Times New Roman" w:hAnsi="Times New Roman" w:cs="Times New Roman"/>
          <w:sz w:val="24"/>
          <w:szCs w:val="24"/>
          <w:lang w:eastAsia="ru-RU"/>
        </w:rPr>
        <w:t xml:space="preserve">обновить педагогическую систему учителя на основе выделения сущности его опыта в технологии </w:t>
      </w:r>
      <w:proofErr w:type="spellStart"/>
      <w:r w:rsidRPr="00043A29">
        <w:rPr>
          <w:rFonts w:ascii="Times New Roman" w:eastAsia="Times New Roman" w:hAnsi="Times New Roman" w:cs="Times New Roman"/>
          <w:sz w:val="24"/>
          <w:szCs w:val="24"/>
          <w:lang w:eastAsia="ru-RU"/>
        </w:rPr>
        <w:t>деятельностного</w:t>
      </w:r>
      <w:proofErr w:type="spellEnd"/>
      <w:r w:rsidRPr="00043A29">
        <w:rPr>
          <w:rFonts w:ascii="Times New Roman" w:eastAsia="Times New Roman" w:hAnsi="Times New Roman" w:cs="Times New Roman"/>
          <w:sz w:val="24"/>
          <w:szCs w:val="24"/>
          <w:lang w:eastAsia="ru-RU"/>
        </w:rPr>
        <w:t xml:space="preserve"> обучения;</w:t>
      </w:r>
    </w:p>
    <w:p w:rsidR="00043A29" w:rsidRPr="00043A29" w:rsidRDefault="00043A29" w:rsidP="00043A29">
      <w:pPr>
        <w:numPr>
          <w:ilvl w:val="0"/>
          <w:numId w:val="7"/>
        </w:numPr>
        <w:tabs>
          <w:tab w:val="left" w:pos="284"/>
        </w:tabs>
        <w:spacing w:after="0" w:line="240" w:lineRule="auto"/>
        <w:jc w:val="both"/>
        <w:rPr>
          <w:rFonts w:ascii="Times New Roman" w:eastAsia="Times New Roman" w:hAnsi="Times New Roman" w:cs="Times New Roman"/>
          <w:sz w:val="24"/>
          <w:szCs w:val="24"/>
          <w:lang w:eastAsia="ru-RU"/>
        </w:rPr>
      </w:pPr>
      <w:r w:rsidRPr="00043A29">
        <w:rPr>
          <w:rFonts w:ascii="Times New Roman" w:eastAsia="Times New Roman" w:hAnsi="Times New Roman" w:cs="Times New Roman"/>
          <w:sz w:val="24"/>
          <w:szCs w:val="24"/>
          <w:lang w:eastAsia="ru-RU"/>
        </w:rPr>
        <w:t>обеспечить методическое сопровождение введения обновлённых ФГОС НОО и ФГОС ООО;</w:t>
      </w:r>
    </w:p>
    <w:p w:rsidR="00043A29" w:rsidRPr="00043A29" w:rsidRDefault="00043A29" w:rsidP="00043A29">
      <w:pPr>
        <w:numPr>
          <w:ilvl w:val="0"/>
          <w:numId w:val="7"/>
        </w:numPr>
        <w:tabs>
          <w:tab w:val="left" w:pos="284"/>
        </w:tabs>
        <w:spacing w:after="0" w:line="240" w:lineRule="auto"/>
        <w:jc w:val="both"/>
        <w:rPr>
          <w:rFonts w:ascii="Times New Roman" w:eastAsia="Times New Roman" w:hAnsi="Times New Roman" w:cs="Times New Roman"/>
          <w:sz w:val="24"/>
          <w:szCs w:val="24"/>
          <w:lang w:eastAsia="ru-RU"/>
        </w:rPr>
      </w:pPr>
      <w:r w:rsidRPr="00043A29">
        <w:rPr>
          <w:rFonts w:ascii="Times New Roman" w:eastAsia="Times New Roman" w:hAnsi="Times New Roman" w:cs="Times New Roman"/>
          <w:sz w:val="24"/>
          <w:szCs w:val="24"/>
          <w:lang w:eastAsia="ru-RU"/>
        </w:rPr>
        <w:t xml:space="preserve">содействовать реализации образовательной программы на основе стандартов; </w:t>
      </w:r>
    </w:p>
    <w:p w:rsidR="00043A29" w:rsidRPr="00043A29" w:rsidRDefault="00043A29" w:rsidP="00043A29">
      <w:pPr>
        <w:numPr>
          <w:ilvl w:val="0"/>
          <w:numId w:val="7"/>
        </w:numPr>
        <w:tabs>
          <w:tab w:val="left" w:pos="284"/>
        </w:tabs>
        <w:spacing w:after="0" w:line="240" w:lineRule="auto"/>
        <w:jc w:val="both"/>
        <w:rPr>
          <w:rFonts w:ascii="Times New Roman" w:eastAsia="Times New Roman" w:hAnsi="Times New Roman" w:cs="Times New Roman"/>
          <w:sz w:val="24"/>
          <w:szCs w:val="24"/>
          <w:lang w:eastAsia="ru-RU"/>
        </w:rPr>
      </w:pPr>
      <w:r w:rsidRPr="00043A29">
        <w:rPr>
          <w:rFonts w:ascii="Times New Roman" w:eastAsia="Times New Roman" w:hAnsi="Times New Roman" w:cs="Times New Roman"/>
          <w:sz w:val="24"/>
          <w:szCs w:val="24"/>
          <w:lang w:eastAsia="ru-RU"/>
        </w:rPr>
        <w:t xml:space="preserve">разработать методическое обеспечение </w:t>
      </w:r>
      <w:proofErr w:type="spellStart"/>
      <w:r w:rsidRPr="00043A29">
        <w:rPr>
          <w:rFonts w:ascii="Times New Roman" w:eastAsia="Times New Roman" w:hAnsi="Times New Roman" w:cs="Times New Roman"/>
          <w:sz w:val="24"/>
          <w:szCs w:val="24"/>
          <w:lang w:eastAsia="ru-RU"/>
        </w:rPr>
        <w:t>деятельностного</w:t>
      </w:r>
      <w:proofErr w:type="spellEnd"/>
      <w:r w:rsidRPr="00043A29">
        <w:rPr>
          <w:rFonts w:ascii="Times New Roman" w:eastAsia="Times New Roman" w:hAnsi="Times New Roman" w:cs="Times New Roman"/>
          <w:sz w:val="24"/>
          <w:szCs w:val="24"/>
          <w:lang w:eastAsia="ru-RU"/>
        </w:rPr>
        <w:t xml:space="preserve"> подхода в обучении. </w:t>
      </w:r>
    </w:p>
    <w:p w:rsidR="00043A29" w:rsidRPr="00043A29" w:rsidRDefault="00043A29" w:rsidP="00043A29">
      <w:pPr>
        <w:tabs>
          <w:tab w:val="left" w:pos="284"/>
        </w:tabs>
        <w:spacing w:after="0" w:line="240" w:lineRule="auto"/>
        <w:ind w:left="502"/>
        <w:jc w:val="both"/>
        <w:rPr>
          <w:rFonts w:ascii="Times New Roman" w:eastAsia="Times New Roman" w:hAnsi="Times New Roman" w:cs="Times New Roman"/>
          <w:sz w:val="24"/>
          <w:szCs w:val="24"/>
          <w:lang w:eastAsia="ru-RU"/>
        </w:rPr>
      </w:pPr>
    </w:p>
    <w:p w:rsidR="00043A29" w:rsidRPr="00043A29" w:rsidRDefault="00043A29" w:rsidP="00043A29">
      <w:pPr>
        <w:widowControl w:val="0"/>
        <w:autoSpaceDE w:val="0"/>
        <w:spacing w:after="0" w:line="240" w:lineRule="auto"/>
        <w:ind w:firstLine="567"/>
        <w:jc w:val="center"/>
        <w:rPr>
          <w:rFonts w:ascii="Times New Roman" w:hAnsi="Times New Roman" w:cs="Times New Roman"/>
          <w:b/>
          <w:bCs/>
          <w:i/>
          <w:kern w:val="1"/>
          <w:sz w:val="24"/>
          <w:szCs w:val="24"/>
        </w:rPr>
      </w:pPr>
      <w:r w:rsidRPr="00043A29">
        <w:rPr>
          <w:rFonts w:ascii="Times New Roman" w:hAnsi="Times New Roman" w:cs="Times New Roman"/>
          <w:b/>
          <w:bCs/>
          <w:i/>
          <w:kern w:val="1"/>
          <w:sz w:val="24"/>
          <w:szCs w:val="24"/>
        </w:rPr>
        <w:t>В течение года методическим советом были проведены следующие заседания:</w:t>
      </w:r>
    </w:p>
    <w:p w:rsidR="00043A29" w:rsidRPr="00043A29" w:rsidRDefault="00043A29" w:rsidP="00543196">
      <w:pPr>
        <w:widowControl w:val="0"/>
        <w:autoSpaceDE w:val="0"/>
        <w:spacing w:after="0" w:line="240" w:lineRule="auto"/>
        <w:ind w:firstLine="567"/>
        <w:jc w:val="right"/>
        <w:rPr>
          <w:rFonts w:ascii="Times New Roman" w:hAnsi="Times New Roman" w:cs="Times New Roman"/>
          <w:bCs/>
          <w:i/>
          <w:kern w:val="1"/>
          <w:sz w:val="24"/>
          <w:szCs w:val="24"/>
        </w:rPr>
      </w:pPr>
      <w:r w:rsidRPr="00043A29">
        <w:rPr>
          <w:rFonts w:ascii="Times New Roman" w:hAnsi="Times New Roman" w:cs="Times New Roman"/>
          <w:bCs/>
          <w:i/>
          <w:kern w:val="1"/>
          <w:sz w:val="24"/>
          <w:szCs w:val="24"/>
        </w:rPr>
        <w:t xml:space="preserve">                                                      </w:t>
      </w:r>
      <w:r w:rsidR="00543196">
        <w:rPr>
          <w:rFonts w:ascii="Times New Roman" w:hAnsi="Times New Roman" w:cs="Times New Roman"/>
          <w:bCs/>
          <w:i/>
          <w:kern w:val="1"/>
          <w:sz w:val="24"/>
          <w:szCs w:val="24"/>
        </w:rPr>
        <w:t xml:space="preserve">                          </w:t>
      </w:r>
      <w:r w:rsidRPr="00043A29">
        <w:rPr>
          <w:rFonts w:ascii="Times New Roman" w:hAnsi="Times New Roman" w:cs="Times New Roman"/>
          <w:bCs/>
          <w:i/>
          <w:kern w:val="1"/>
          <w:sz w:val="24"/>
          <w:szCs w:val="24"/>
        </w:rPr>
        <w:t xml:space="preserve">            </w:t>
      </w:r>
    </w:p>
    <w:tbl>
      <w:tblPr>
        <w:tblStyle w:val="TableGrid"/>
        <w:tblW w:w="9702" w:type="dxa"/>
        <w:tblInd w:w="288" w:type="dxa"/>
        <w:tblCellMar>
          <w:top w:w="6" w:type="dxa"/>
          <w:left w:w="67" w:type="dxa"/>
        </w:tblCellMar>
        <w:tblLook w:val="04A0" w:firstRow="1" w:lastRow="0" w:firstColumn="1" w:lastColumn="0" w:noHBand="0" w:noVBand="1"/>
      </w:tblPr>
      <w:tblGrid>
        <w:gridCol w:w="533"/>
        <w:gridCol w:w="6805"/>
        <w:gridCol w:w="2364"/>
      </w:tblGrid>
      <w:tr w:rsidR="00043A29" w:rsidRPr="00043A29" w:rsidTr="00543196">
        <w:trPr>
          <w:trHeight w:val="322"/>
        </w:trPr>
        <w:tc>
          <w:tcPr>
            <w:tcW w:w="533" w:type="dxa"/>
            <w:tcBorders>
              <w:top w:val="single" w:sz="4" w:space="0" w:color="000000"/>
              <w:left w:val="single" w:sz="4" w:space="0" w:color="000000"/>
              <w:bottom w:val="single" w:sz="4" w:space="0" w:color="000000"/>
              <w:right w:val="single" w:sz="4" w:space="0" w:color="000000"/>
            </w:tcBorders>
            <w:hideMark/>
          </w:tcPr>
          <w:p w:rsidR="00043A29" w:rsidRPr="00043A29" w:rsidRDefault="00043A29" w:rsidP="00043A29">
            <w:pPr>
              <w:jc w:val="both"/>
              <w:rPr>
                <w:rFonts w:ascii="Times New Roman" w:hAnsi="Times New Roman"/>
                <w:color w:val="000000"/>
                <w:sz w:val="24"/>
                <w:szCs w:val="24"/>
              </w:rPr>
            </w:pPr>
            <w:r w:rsidRPr="00043A29">
              <w:rPr>
                <w:rFonts w:ascii="Times New Roman" w:hAnsi="Times New Roman"/>
                <w:b/>
                <w:color w:val="000000"/>
                <w:sz w:val="24"/>
                <w:szCs w:val="24"/>
              </w:rPr>
              <w:t xml:space="preserve">№ </w:t>
            </w:r>
          </w:p>
        </w:tc>
        <w:tc>
          <w:tcPr>
            <w:tcW w:w="6805" w:type="dxa"/>
            <w:tcBorders>
              <w:top w:val="single" w:sz="4" w:space="0" w:color="000000"/>
              <w:left w:val="single" w:sz="4" w:space="0" w:color="000000"/>
              <w:bottom w:val="single" w:sz="4" w:space="0" w:color="000000"/>
              <w:right w:val="single" w:sz="4" w:space="0" w:color="000000"/>
            </w:tcBorders>
            <w:hideMark/>
          </w:tcPr>
          <w:p w:rsidR="00043A29" w:rsidRPr="00043A29" w:rsidRDefault="00043A29" w:rsidP="00043A29">
            <w:pPr>
              <w:ind w:right="105"/>
              <w:jc w:val="center"/>
              <w:rPr>
                <w:rFonts w:ascii="Times New Roman" w:hAnsi="Times New Roman"/>
                <w:color w:val="000000"/>
                <w:sz w:val="24"/>
                <w:szCs w:val="24"/>
              </w:rPr>
            </w:pPr>
            <w:r w:rsidRPr="00043A29">
              <w:rPr>
                <w:rFonts w:ascii="Times New Roman" w:hAnsi="Times New Roman"/>
                <w:b/>
                <w:color w:val="000000"/>
                <w:sz w:val="24"/>
                <w:szCs w:val="24"/>
              </w:rPr>
              <w:t xml:space="preserve">Проводимые мероприятия </w:t>
            </w:r>
          </w:p>
        </w:tc>
        <w:tc>
          <w:tcPr>
            <w:tcW w:w="2364" w:type="dxa"/>
            <w:tcBorders>
              <w:top w:val="single" w:sz="4" w:space="0" w:color="000000"/>
              <w:left w:val="single" w:sz="4" w:space="0" w:color="000000"/>
              <w:bottom w:val="single" w:sz="4" w:space="0" w:color="000000"/>
              <w:right w:val="single" w:sz="4" w:space="0" w:color="000000"/>
            </w:tcBorders>
            <w:hideMark/>
          </w:tcPr>
          <w:p w:rsidR="00043A29" w:rsidRPr="00043A29" w:rsidRDefault="00043A29" w:rsidP="00043A29">
            <w:pPr>
              <w:ind w:right="107"/>
              <w:jc w:val="center"/>
              <w:rPr>
                <w:rFonts w:ascii="Times New Roman" w:hAnsi="Times New Roman"/>
                <w:color w:val="000000"/>
                <w:sz w:val="24"/>
                <w:szCs w:val="24"/>
              </w:rPr>
            </w:pPr>
            <w:r w:rsidRPr="00043A29">
              <w:rPr>
                <w:rFonts w:ascii="Times New Roman" w:hAnsi="Times New Roman"/>
                <w:b/>
                <w:color w:val="000000"/>
                <w:sz w:val="24"/>
                <w:szCs w:val="24"/>
              </w:rPr>
              <w:t xml:space="preserve">Сроки проведения </w:t>
            </w:r>
          </w:p>
        </w:tc>
      </w:tr>
      <w:tr w:rsidR="00043A29" w:rsidRPr="00043A29" w:rsidTr="00543196">
        <w:trPr>
          <w:trHeight w:val="2720"/>
        </w:trPr>
        <w:tc>
          <w:tcPr>
            <w:tcW w:w="533" w:type="dxa"/>
            <w:tcBorders>
              <w:top w:val="single" w:sz="4" w:space="0" w:color="000000"/>
              <w:left w:val="single" w:sz="4" w:space="0" w:color="000000"/>
              <w:bottom w:val="single" w:sz="4" w:space="0" w:color="000000"/>
              <w:right w:val="single" w:sz="4" w:space="0" w:color="000000"/>
            </w:tcBorders>
            <w:hideMark/>
          </w:tcPr>
          <w:p w:rsidR="00043A29" w:rsidRPr="00043A29" w:rsidRDefault="00043A29" w:rsidP="00043A29">
            <w:pPr>
              <w:rPr>
                <w:rFonts w:ascii="Times New Roman" w:hAnsi="Times New Roman"/>
                <w:color w:val="000000"/>
                <w:sz w:val="24"/>
                <w:szCs w:val="24"/>
              </w:rPr>
            </w:pPr>
            <w:r w:rsidRPr="00043A29">
              <w:rPr>
                <w:rFonts w:ascii="Times New Roman" w:hAnsi="Times New Roman"/>
                <w:color w:val="000000"/>
                <w:sz w:val="24"/>
                <w:szCs w:val="24"/>
              </w:rPr>
              <w:t>1.</w:t>
            </w:r>
          </w:p>
        </w:tc>
        <w:tc>
          <w:tcPr>
            <w:tcW w:w="6805" w:type="dxa"/>
            <w:tcBorders>
              <w:top w:val="single" w:sz="4" w:space="0" w:color="000000"/>
              <w:left w:val="single" w:sz="4" w:space="0" w:color="000000"/>
              <w:bottom w:val="single" w:sz="4" w:space="0" w:color="000000"/>
              <w:right w:val="single" w:sz="4" w:space="0" w:color="000000"/>
            </w:tcBorders>
            <w:hideMark/>
          </w:tcPr>
          <w:p w:rsidR="00043A29" w:rsidRPr="00043A29" w:rsidRDefault="00043A29" w:rsidP="00043A29">
            <w:pPr>
              <w:rPr>
                <w:rFonts w:ascii="Times New Roman" w:hAnsi="Times New Roman"/>
                <w:color w:val="000000"/>
                <w:sz w:val="24"/>
                <w:szCs w:val="24"/>
              </w:rPr>
            </w:pPr>
            <w:r w:rsidRPr="00043A29">
              <w:rPr>
                <w:rFonts w:ascii="Times New Roman" w:hAnsi="Times New Roman"/>
                <w:b/>
                <w:color w:val="000000"/>
                <w:sz w:val="24"/>
                <w:szCs w:val="24"/>
              </w:rPr>
              <w:t xml:space="preserve">Заседание первое (установочное) </w:t>
            </w:r>
          </w:p>
          <w:p w:rsidR="00043A29" w:rsidRPr="00043A29" w:rsidRDefault="00043A29" w:rsidP="00F95A74">
            <w:pPr>
              <w:numPr>
                <w:ilvl w:val="0"/>
                <w:numId w:val="9"/>
              </w:numPr>
              <w:ind w:right="1072" w:firstLine="24"/>
              <w:jc w:val="both"/>
              <w:rPr>
                <w:rFonts w:ascii="Times New Roman" w:hAnsi="Times New Roman"/>
                <w:color w:val="000000"/>
                <w:sz w:val="24"/>
                <w:szCs w:val="24"/>
              </w:rPr>
            </w:pPr>
            <w:r w:rsidRPr="00043A29">
              <w:rPr>
                <w:rFonts w:ascii="Times New Roman" w:hAnsi="Times New Roman"/>
                <w:color w:val="000000"/>
                <w:sz w:val="24"/>
                <w:szCs w:val="24"/>
              </w:rPr>
              <w:t xml:space="preserve">О планировании и организации методической работы в школе в 2021 - 2022 учебном году. </w:t>
            </w:r>
          </w:p>
          <w:p w:rsidR="00043A29" w:rsidRPr="00043A29" w:rsidRDefault="00043A29" w:rsidP="00F95A74">
            <w:pPr>
              <w:numPr>
                <w:ilvl w:val="0"/>
                <w:numId w:val="9"/>
              </w:numPr>
              <w:ind w:right="1072" w:firstLine="24"/>
              <w:jc w:val="both"/>
              <w:rPr>
                <w:rFonts w:ascii="Times New Roman" w:hAnsi="Times New Roman"/>
                <w:color w:val="000000"/>
                <w:sz w:val="24"/>
                <w:szCs w:val="24"/>
              </w:rPr>
            </w:pPr>
            <w:r w:rsidRPr="00043A29">
              <w:rPr>
                <w:rFonts w:ascii="Times New Roman" w:hAnsi="Times New Roman"/>
                <w:color w:val="000000"/>
                <w:sz w:val="24"/>
                <w:szCs w:val="24"/>
              </w:rPr>
              <w:t xml:space="preserve">Об утверждении состава методического совета школы. </w:t>
            </w:r>
          </w:p>
          <w:p w:rsidR="00043A29" w:rsidRPr="00043A29" w:rsidRDefault="00043A29" w:rsidP="00F95A74">
            <w:pPr>
              <w:numPr>
                <w:ilvl w:val="0"/>
                <w:numId w:val="9"/>
              </w:numPr>
              <w:ind w:right="1072" w:firstLine="24"/>
              <w:jc w:val="both"/>
              <w:rPr>
                <w:rFonts w:ascii="Times New Roman" w:hAnsi="Times New Roman"/>
                <w:color w:val="000000"/>
                <w:sz w:val="24"/>
                <w:szCs w:val="24"/>
              </w:rPr>
            </w:pPr>
            <w:r w:rsidRPr="00043A29">
              <w:rPr>
                <w:rFonts w:ascii="Times New Roman" w:hAnsi="Times New Roman"/>
                <w:color w:val="000000"/>
                <w:sz w:val="24"/>
                <w:szCs w:val="24"/>
              </w:rPr>
              <w:t xml:space="preserve">Обсуждение планов работы рабочих групп на 2021 - 2022 учебный год. </w:t>
            </w:r>
          </w:p>
          <w:p w:rsidR="00043A29" w:rsidRPr="00043A29" w:rsidRDefault="00043A29" w:rsidP="00F95A74">
            <w:pPr>
              <w:numPr>
                <w:ilvl w:val="0"/>
                <w:numId w:val="9"/>
              </w:numPr>
              <w:ind w:right="1072" w:firstLine="24"/>
              <w:jc w:val="both"/>
              <w:rPr>
                <w:rFonts w:ascii="Times New Roman" w:hAnsi="Times New Roman"/>
                <w:color w:val="000000"/>
                <w:sz w:val="24"/>
                <w:szCs w:val="24"/>
              </w:rPr>
            </w:pPr>
            <w:r w:rsidRPr="00043A29">
              <w:rPr>
                <w:rFonts w:ascii="Times New Roman" w:hAnsi="Times New Roman"/>
                <w:color w:val="000000"/>
                <w:sz w:val="24"/>
                <w:szCs w:val="24"/>
              </w:rPr>
              <w:t>Утверждение плана работы «Юный исследователь», обсуждение тем индивидуальных итоговых проектов.</w:t>
            </w:r>
          </w:p>
          <w:p w:rsidR="00043A29" w:rsidRPr="00043A29" w:rsidRDefault="00043A29" w:rsidP="00F95A74">
            <w:pPr>
              <w:numPr>
                <w:ilvl w:val="0"/>
                <w:numId w:val="9"/>
              </w:numPr>
              <w:ind w:right="1072" w:firstLine="24"/>
              <w:jc w:val="both"/>
              <w:rPr>
                <w:rFonts w:ascii="Times New Roman" w:hAnsi="Times New Roman"/>
                <w:color w:val="000000"/>
                <w:sz w:val="24"/>
                <w:szCs w:val="24"/>
              </w:rPr>
            </w:pPr>
            <w:r w:rsidRPr="00043A29">
              <w:rPr>
                <w:rFonts w:ascii="Times New Roman" w:hAnsi="Times New Roman"/>
                <w:color w:val="000000"/>
                <w:sz w:val="24"/>
                <w:szCs w:val="24"/>
              </w:rPr>
              <w:t xml:space="preserve">Организация школьного этапа Всероссийской олимпиады школьников.  </w:t>
            </w:r>
          </w:p>
        </w:tc>
        <w:tc>
          <w:tcPr>
            <w:tcW w:w="2364" w:type="dxa"/>
            <w:tcBorders>
              <w:top w:val="single" w:sz="4" w:space="0" w:color="000000"/>
              <w:left w:val="single" w:sz="4" w:space="0" w:color="000000"/>
              <w:bottom w:val="single" w:sz="4" w:space="0" w:color="000000"/>
              <w:right w:val="single" w:sz="4" w:space="0" w:color="000000"/>
            </w:tcBorders>
            <w:hideMark/>
          </w:tcPr>
          <w:p w:rsidR="00043A29" w:rsidRPr="00043A29" w:rsidRDefault="00043A29" w:rsidP="00043A29">
            <w:pPr>
              <w:rPr>
                <w:rFonts w:ascii="Times New Roman" w:hAnsi="Times New Roman"/>
                <w:color w:val="000000"/>
                <w:sz w:val="24"/>
                <w:szCs w:val="24"/>
              </w:rPr>
            </w:pPr>
            <w:r w:rsidRPr="00043A29">
              <w:rPr>
                <w:rFonts w:ascii="Times New Roman" w:hAnsi="Times New Roman"/>
                <w:color w:val="000000"/>
                <w:sz w:val="24"/>
                <w:szCs w:val="24"/>
              </w:rPr>
              <w:t xml:space="preserve">Сентябрь </w:t>
            </w:r>
          </w:p>
        </w:tc>
      </w:tr>
      <w:tr w:rsidR="00043A29" w:rsidRPr="00043A29" w:rsidTr="00543196">
        <w:trPr>
          <w:trHeight w:val="3598"/>
        </w:trPr>
        <w:tc>
          <w:tcPr>
            <w:tcW w:w="533" w:type="dxa"/>
            <w:tcBorders>
              <w:top w:val="single" w:sz="4" w:space="0" w:color="000000"/>
              <w:left w:val="single" w:sz="4" w:space="0" w:color="000000"/>
              <w:bottom w:val="single" w:sz="4" w:space="0" w:color="000000"/>
              <w:right w:val="single" w:sz="4" w:space="0" w:color="000000"/>
            </w:tcBorders>
            <w:hideMark/>
          </w:tcPr>
          <w:p w:rsidR="00043A29" w:rsidRPr="00043A29" w:rsidRDefault="00043A29" w:rsidP="00043A29">
            <w:pPr>
              <w:rPr>
                <w:rFonts w:ascii="Times New Roman" w:hAnsi="Times New Roman"/>
                <w:color w:val="000000"/>
                <w:sz w:val="24"/>
                <w:szCs w:val="24"/>
              </w:rPr>
            </w:pPr>
            <w:r w:rsidRPr="00043A29">
              <w:rPr>
                <w:rFonts w:ascii="Times New Roman" w:hAnsi="Times New Roman"/>
                <w:color w:val="000000"/>
                <w:sz w:val="24"/>
                <w:szCs w:val="24"/>
              </w:rPr>
              <w:lastRenderedPageBreak/>
              <w:t>2.</w:t>
            </w:r>
          </w:p>
        </w:tc>
        <w:tc>
          <w:tcPr>
            <w:tcW w:w="6805" w:type="dxa"/>
            <w:tcBorders>
              <w:top w:val="single" w:sz="4" w:space="0" w:color="000000"/>
              <w:left w:val="single" w:sz="4" w:space="0" w:color="000000"/>
              <w:bottom w:val="single" w:sz="4" w:space="0" w:color="000000"/>
              <w:right w:val="single" w:sz="4" w:space="0" w:color="000000"/>
            </w:tcBorders>
            <w:hideMark/>
          </w:tcPr>
          <w:p w:rsidR="00043A29" w:rsidRPr="00043A29" w:rsidRDefault="00043A29" w:rsidP="00043A29">
            <w:pPr>
              <w:rPr>
                <w:rFonts w:ascii="Times New Roman" w:hAnsi="Times New Roman"/>
                <w:color w:val="000000"/>
                <w:sz w:val="24"/>
                <w:szCs w:val="24"/>
              </w:rPr>
            </w:pPr>
            <w:r w:rsidRPr="00043A29">
              <w:rPr>
                <w:rFonts w:ascii="Times New Roman" w:hAnsi="Times New Roman"/>
                <w:b/>
                <w:color w:val="000000"/>
                <w:sz w:val="24"/>
                <w:szCs w:val="24"/>
              </w:rPr>
              <w:t xml:space="preserve">Заседание второе </w:t>
            </w:r>
          </w:p>
          <w:p w:rsidR="00043A29" w:rsidRPr="00043A29" w:rsidRDefault="00043A29" w:rsidP="00F95A74">
            <w:pPr>
              <w:numPr>
                <w:ilvl w:val="0"/>
                <w:numId w:val="10"/>
              </w:numPr>
              <w:ind w:right="1072" w:hanging="317"/>
              <w:jc w:val="both"/>
              <w:rPr>
                <w:rFonts w:ascii="Times New Roman" w:hAnsi="Times New Roman"/>
                <w:color w:val="000000"/>
                <w:sz w:val="24"/>
                <w:szCs w:val="24"/>
              </w:rPr>
            </w:pPr>
            <w:r w:rsidRPr="00043A29">
              <w:rPr>
                <w:rFonts w:ascii="Times New Roman" w:hAnsi="Times New Roman"/>
                <w:color w:val="000000"/>
                <w:sz w:val="24"/>
                <w:szCs w:val="24"/>
              </w:rPr>
              <w:t>Результаты проведения предметных олимпиад.</w:t>
            </w:r>
          </w:p>
          <w:p w:rsidR="00043A29" w:rsidRPr="00043A29" w:rsidRDefault="00043A29" w:rsidP="00F95A74">
            <w:pPr>
              <w:numPr>
                <w:ilvl w:val="0"/>
                <w:numId w:val="10"/>
              </w:numPr>
              <w:ind w:right="1072" w:hanging="317"/>
              <w:jc w:val="both"/>
              <w:rPr>
                <w:rFonts w:ascii="Times New Roman" w:hAnsi="Times New Roman"/>
                <w:color w:val="000000"/>
                <w:sz w:val="24"/>
                <w:szCs w:val="24"/>
              </w:rPr>
            </w:pPr>
            <w:r w:rsidRPr="00043A29">
              <w:rPr>
                <w:rFonts w:ascii="Times New Roman" w:hAnsi="Times New Roman"/>
                <w:color w:val="000000"/>
                <w:sz w:val="24"/>
                <w:szCs w:val="24"/>
              </w:rPr>
              <w:t>Подготовка учащихся к участию в муниципальном этапе Всероссийской олимпиады школьников.</w:t>
            </w:r>
          </w:p>
          <w:p w:rsidR="00043A29" w:rsidRPr="00043A29" w:rsidRDefault="00043A29" w:rsidP="00F95A74">
            <w:pPr>
              <w:numPr>
                <w:ilvl w:val="0"/>
                <w:numId w:val="10"/>
              </w:numPr>
              <w:ind w:right="1072" w:hanging="317"/>
              <w:jc w:val="both"/>
              <w:rPr>
                <w:rFonts w:ascii="Times New Roman" w:hAnsi="Times New Roman"/>
                <w:color w:val="000000"/>
                <w:sz w:val="24"/>
                <w:szCs w:val="24"/>
              </w:rPr>
            </w:pPr>
            <w:r w:rsidRPr="00043A29">
              <w:rPr>
                <w:rFonts w:ascii="Times New Roman" w:hAnsi="Times New Roman"/>
                <w:color w:val="000000"/>
                <w:sz w:val="24"/>
                <w:szCs w:val="24"/>
              </w:rPr>
              <w:t>Утверждение плана проведения предметных недель.</w:t>
            </w:r>
          </w:p>
          <w:p w:rsidR="00043A29" w:rsidRPr="00043A29" w:rsidRDefault="00043A29" w:rsidP="00F95A74">
            <w:pPr>
              <w:numPr>
                <w:ilvl w:val="0"/>
                <w:numId w:val="10"/>
              </w:numPr>
              <w:ind w:right="1072" w:hanging="317"/>
              <w:jc w:val="both"/>
              <w:rPr>
                <w:rFonts w:ascii="Times New Roman" w:hAnsi="Times New Roman"/>
                <w:color w:val="000000"/>
                <w:sz w:val="24"/>
                <w:szCs w:val="24"/>
              </w:rPr>
            </w:pPr>
            <w:r w:rsidRPr="00043A29">
              <w:rPr>
                <w:rFonts w:ascii="Times New Roman" w:hAnsi="Times New Roman"/>
                <w:color w:val="000000"/>
                <w:sz w:val="24"/>
                <w:szCs w:val="24"/>
              </w:rPr>
              <w:t>Организация работы согласно плану мероприятий по организации и проведению государственной итоговой аттестации по образовательным программам основного общего и среднего общего образования.</w:t>
            </w:r>
          </w:p>
          <w:p w:rsidR="00043A29" w:rsidRPr="00043A29" w:rsidRDefault="00043A29" w:rsidP="00F95A74">
            <w:pPr>
              <w:numPr>
                <w:ilvl w:val="0"/>
                <w:numId w:val="10"/>
              </w:numPr>
              <w:ind w:right="1072" w:hanging="317"/>
              <w:jc w:val="both"/>
              <w:rPr>
                <w:rFonts w:ascii="Times New Roman" w:hAnsi="Times New Roman"/>
                <w:color w:val="000000"/>
                <w:sz w:val="24"/>
                <w:szCs w:val="24"/>
              </w:rPr>
            </w:pPr>
            <w:r w:rsidRPr="00043A29">
              <w:rPr>
                <w:rFonts w:ascii="Times New Roman" w:hAnsi="Times New Roman"/>
                <w:color w:val="000000"/>
                <w:sz w:val="24"/>
                <w:szCs w:val="24"/>
              </w:rPr>
              <w:t>Планирование недель педагогического мастерства учителей.</w:t>
            </w:r>
          </w:p>
          <w:p w:rsidR="00043A29" w:rsidRPr="00043A29" w:rsidRDefault="00043A29" w:rsidP="00F95A74">
            <w:pPr>
              <w:numPr>
                <w:ilvl w:val="0"/>
                <w:numId w:val="10"/>
              </w:numPr>
              <w:ind w:right="1072" w:hanging="317"/>
              <w:jc w:val="both"/>
              <w:rPr>
                <w:rFonts w:ascii="Times New Roman" w:hAnsi="Times New Roman"/>
                <w:color w:val="000000"/>
                <w:sz w:val="24"/>
                <w:szCs w:val="24"/>
              </w:rPr>
            </w:pPr>
            <w:r w:rsidRPr="00043A29">
              <w:rPr>
                <w:rFonts w:ascii="Times New Roman" w:hAnsi="Times New Roman"/>
                <w:color w:val="000000"/>
                <w:sz w:val="24"/>
                <w:szCs w:val="24"/>
              </w:rPr>
              <w:t>Утверждение тематики научно-исследовательских работ школьников.</w:t>
            </w:r>
          </w:p>
        </w:tc>
        <w:tc>
          <w:tcPr>
            <w:tcW w:w="2364" w:type="dxa"/>
            <w:tcBorders>
              <w:top w:val="single" w:sz="4" w:space="0" w:color="000000"/>
              <w:left w:val="single" w:sz="4" w:space="0" w:color="000000"/>
              <w:bottom w:val="single" w:sz="4" w:space="0" w:color="000000"/>
              <w:right w:val="single" w:sz="4" w:space="0" w:color="000000"/>
            </w:tcBorders>
            <w:hideMark/>
          </w:tcPr>
          <w:p w:rsidR="00043A29" w:rsidRPr="00043A29" w:rsidRDefault="00043A29" w:rsidP="00043A29">
            <w:pPr>
              <w:rPr>
                <w:rFonts w:ascii="Times New Roman" w:hAnsi="Times New Roman"/>
                <w:color w:val="000000"/>
                <w:sz w:val="24"/>
                <w:szCs w:val="24"/>
              </w:rPr>
            </w:pPr>
            <w:r w:rsidRPr="00043A29">
              <w:rPr>
                <w:rFonts w:ascii="Times New Roman" w:hAnsi="Times New Roman"/>
                <w:color w:val="000000"/>
                <w:sz w:val="24"/>
                <w:szCs w:val="24"/>
              </w:rPr>
              <w:t xml:space="preserve">Ноябрь </w:t>
            </w:r>
          </w:p>
        </w:tc>
      </w:tr>
      <w:tr w:rsidR="00043A29" w:rsidRPr="00043A29" w:rsidTr="00543196">
        <w:trPr>
          <w:trHeight w:val="619"/>
        </w:trPr>
        <w:tc>
          <w:tcPr>
            <w:tcW w:w="533"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rPr>
                <w:rFonts w:ascii="Times New Roman" w:hAnsi="Times New Roman"/>
                <w:color w:val="000000"/>
                <w:sz w:val="24"/>
                <w:szCs w:val="24"/>
              </w:rPr>
            </w:pPr>
          </w:p>
        </w:tc>
        <w:tc>
          <w:tcPr>
            <w:tcW w:w="6805" w:type="dxa"/>
            <w:tcBorders>
              <w:top w:val="single" w:sz="4" w:space="0" w:color="000000"/>
              <w:left w:val="single" w:sz="4" w:space="0" w:color="000000"/>
              <w:bottom w:val="single" w:sz="4" w:space="0" w:color="000000"/>
              <w:right w:val="single" w:sz="4" w:space="0" w:color="000000"/>
            </w:tcBorders>
            <w:hideMark/>
          </w:tcPr>
          <w:p w:rsidR="00043A29" w:rsidRPr="00043A29" w:rsidRDefault="00043A29" w:rsidP="00043A29">
            <w:pPr>
              <w:jc w:val="both"/>
              <w:rPr>
                <w:rFonts w:ascii="Times New Roman" w:hAnsi="Times New Roman"/>
                <w:color w:val="000000"/>
                <w:sz w:val="24"/>
                <w:szCs w:val="24"/>
              </w:rPr>
            </w:pPr>
            <w:r w:rsidRPr="00043A29">
              <w:rPr>
                <w:rFonts w:ascii="Times New Roman" w:hAnsi="Times New Roman"/>
                <w:color w:val="000000"/>
                <w:sz w:val="24"/>
                <w:szCs w:val="24"/>
              </w:rPr>
              <w:t>7. Методическая консультация «Портфолио учителя как показатель роста профессиональной компетентности педагога».</w:t>
            </w:r>
          </w:p>
        </w:tc>
        <w:tc>
          <w:tcPr>
            <w:tcW w:w="2364" w:type="dxa"/>
            <w:tcBorders>
              <w:top w:val="single" w:sz="4" w:space="0" w:color="000000"/>
              <w:left w:val="single" w:sz="4" w:space="0" w:color="000000"/>
              <w:bottom w:val="single" w:sz="4" w:space="0" w:color="000000"/>
              <w:right w:val="single" w:sz="4" w:space="0" w:color="000000"/>
            </w:tcBorders>
          </w:tcPr>
          <w:p w:rsidR="00043A29" w:rsidRPr="00043A29" w:rsidRDefault="00043A29" w:rsidP="00043A29">
            <w:pPr>
              <w:rPr>
                <w:rFonts w:ascii="Times New Roman" w:hAnsi="Times New Roman"/>
                <w:color w:val="000000"/>
                <w:sz w:val="24"/>
                <w:szCs w:val="24"/>
              </w:rPr>
            </w:pPr>
          </w:p>
        </w:tc>
      </w:tr>
      <w:tr w:rsidR="00043A29" w:rsidRPr="00043A29" w:rsidTr="00543196">
        <w:trPr>
          <w:trHeight w:val="2319"/>
        </w:trPr>
        <w:tc>
          <w:tcPr>
            <w:tcW w:w="533" w:type="dxa"/>
            <w:tcBorders>
              <w:top w:val="single" w:sz="4" w:space="0" w:color="000000"/>
              <w:left w:val="single" w:sz="4" w:space="0" w:color="000000"/>
              <w:bottom w:val="single" w:sz="4" w:space="0" w:color="000000"/>
              <w:right w:val="single" w:sz="4" w:space="0" w:color="000000"/>
            </w:tcBorders>
            <w:hideMark/>
          </w:tcPr>
          <w:p w:rsidR="00043A29" w:rsidRPr="00043A29" w:rsidRDefault="00043A29" w:rsidP="00043A29">
            <w:pPr>
              <w:rPr>
                <w:rFonts w:ascii="Times New Roman" w:hAnsi="Times New Roman"/>
                <w:color w:val="000000"/>
                <w:sz w:val="24"/>
                <w:szCs w:val="24"/>
              </w:rPr>
            </w:pPr>
            <w:r w:rsidRPr="00043A29">
              <w:rPr>
                <w:rFonts w:ascii="Times New Roman" w:hAnsi="Times New Roman"/>
                <w:color w:val="000000"/>
                <w:sz w:val="24"/>
                <w:szCs w:val="24"/>
              </w:rPr>
              <w:t>3.</w:t>
            </w:r>
          </w:p>
        </w:tc>
        <w:tc>
          <w:tcPr>
            <w:tcW w:w="6805" w:type="dxa"/>
            <w:tcBorders>
              <w:top w:val="single" w:sz="4" w:space="0" w:color="000000"/>
              <w:left w:val="single" w:sz="4" w:space="0" w:color="000000"/>
              <w:bottom w:val="single" w:sz="4" w:space="0" w:color="000000"/>
              <w:right w:val="single" w:sz="4" w:space="0" w:color="000000"/>
            </w:tcBorders>
            <w:hideMark/>
          </w:tcPr>
          <w:p w:rsidR="00043A29" w:rsidRPr="00043A29" w:rsidRDefault="00043A29" w:rsidP="00043A29">
            <w:pPr>
              <w:rPr>
                <w:rFonts w:ascii="Times New Roman" w:hAnsi="Times New Roman"/>
                <w:color w:val="000000"/>
                <w:sz w:val="24"/>
                <w:szCs w:val="24"/>
              </w:rPr>
            </w:pPr>
            <w:r w:rsidRPr="00043A29">
              <w:rPr>
                <w:rFonts w:ascii="Times New Roman" w:hAnsi="Times New Roman"/>
                <w:b/>
                <w:color w:val="000000"/>
                <w:sz w:val="24"/>
                <w:szCs w:val="24"/>
              </w:rPr>
              <w:t xml:space="preserve">Заседание третье </w:t>
            </w:r>
          </w:p>
          <w:p w:rsidR="00043A29" w:rsidRPr="00043A29" w:rsidRDefault="00043A29" w:rsidP="00F95A74">
            <w:pPr>
              <w:numPr>
                <w:ilvl w:val="0"/>
                <w:numId w:val="11"/>
              </w:numPr>
              <w:ind w:right="1072" w:hanging="360"/>
              <w:jc w:val="both"/>
              <w:rPr>
                <w:rFonts w:ascii="Times New Roman" w:hAnsi="Times New Roman"/>
                <w:color w:val="000000"/>
                <w:sz w:val="24"/>
                <w:szCs w:val="24"/>
              </w:rPr>
            </w:pPr>
            <w:r w:rsidRPr="00043A29">
              <w:rPr>
                <w:rFonts w:ascii="Times New Roman" w:hAnsi="Times New Roman"/>
                <w:color w:val="000000"/>
                <w:sz w:val="24"/>
                <w:szCs w:val="24"/>
              </w:rPr>
              <w:t xml:space="preserve">О результатах участия обучающихся в муниципальном этапе Всероссийской олимпиады школьников.  </w:t>
            </w:r>
          </w:p>
          <w:p w:rsidR="00043A29" w:rsidRPr="00043A29" w:rsidRDefault="00043A29" w:rsidP="00F95A74">
            <w:pPr>
              <w:numPr>
                <w:ilvl w:val="0"/>
                <w:numId w:val="11"/>
              </w:numPr>
              <w:ind w:right="1072" w:hanging="360"/>
              <w:jc w:val="both"/>
              <w:rPr>
                <w:rFonts w:ascii="Times New Roman" w:hAnsi="Times New Roman"/>
                <w:color w:val="000000"/>
                <w:sz w:val="24"/>
                <w:szCs w:val="24"/>
              </w:rPr>
            </w:pPr>
            <w:r w:rsidRPr="00043A29">
              <w:rPr>
                <w:rFonts w:ascii="Times New Roman" w:hAnsi="Times New Roman"/>
                <w:color w:val="000000"/>
                <w:sz w:val="24"/>
                <w:szCs w:val="24"/>
              </w:rPr>
              <w:t xml:space="preserve">Анализ </w:t>
            </w:r>
            <w:proofErr w:type="spellStart"/>
            <w:r w:rsidRPr="00043A29">
              <w:rPr>
                <w:rFonts w:ascii="Times New Roman" w:hAnsi="Times New Roman"/>
                <w:color w:val="000000"/>
                <w:sz w:val="24"/>
                <w:szCs w:val="24"/>
              </w:rPr>
              <w:t>взаимопосещения</w:t>
            </w:r>
            <w:proofErr w:type="spellEnd"/>
            <w:r w:rsidRPr="00043A29">
              <w:rPr>
                <w:rFonts w:ascii="Times New Roman" w:hAnsi="Times New Roman"/>
                <w:color w:val="000000"/>
                <w:sz w:val="24"/>
                <w:szCs w:val="24"/>
              </w:rPr>
              <w:t xml:space="preserve"> уроков учителями-предметниками.  </w:t>
            </w:r>
          </w:p>
          <w:p w:rsidR="00043A29" w:rsidRPr="00543196" w:rsidRDefault="00043A29" w:rsidP="00F95A74">
            <w:pPr>
              <w:numPr>
                <w:ilvl w:val="0"/>
                <w:numId w:val="11"/>
              </w:numPr>
              <w:ind w:right="1072" w:hanging="360"/>
              <w:jc w:val="both"/>
              <w:rPr>
                <w:rFonts w:ascii="Times New Roman" w:hAnsi="Times New Roman"/>
                <w:color w:val="000000"/>
                <w:sz w:val="24"/>
                <w:szCs w:val="24"/>
              </w:rPr>
            </w:pPr>
            <w:r w:rsidRPr="00043A29">
              <w:rPr>
                <w:rFonts w:ascii="Times New Roman" w:hAnsi="Times New Roman"/>
                <w:color w:val="000000"/>
                <w:sz w:val="24"/>
                <w:szCs w:val="24"/>
              </w:rPr>
              <w:t xml:space="preserve">Индивидуальные </w:t>
            </w:r>
            <w:r w:rsidRPr="00043A29">
              <w:rPr>
                <w:rFonts w:ascii="Times New Roman" w:hAnsi="Times New Roman"/>
                <w:color w:val="000000"/>
                <w:sz w:val="24"/>
                <w:szCs w:val="24"/>
              </w:rPr>
              <w:tab/>
              <w:t xml:space="preserve">консультации </w:t>
            </w:r>
            <w:r w:rsidRPr="00043A29">
              <w:rPr>
                <w:rFonts w:ascii="Times New Roman" w:hAnsi="Times New Roman"/>
                <w:color w:val="000000"/>
                <w:sz w:val="24"/>
                <w:szCs w:val="24"/>
              </w:rPr>
              <w:tab/>
              <w:t xml:space="preserve">по </w:t>
            </w:r>
            <w:r w:rsidRPr="00043A29">
              <w:rPr>
                <w:rFonts w:ascii="Times New Roman" w:hAnsi="Times New Roman"/>
                <w:color w:val="000000"/>
                <w:sz w:val="24"/>
                <w:szCs w:val="24"/>
              </w:rPr>
              <w:tab/>
              <w:t xml:space="preserve">проектно-исследовательской деятельности.  </w:t>
            </w:r>
          </w:p>
        </w:tc>
        <w:tc>
          <w:tcPr>
            <w:tcW w:w="2364" w:type="dxa"/>
            <w:tcBorders>
              <w:top w:val="single" w:sz="4" w:space="0" w:color="000000"/>
              <w:left w:val="single" w:sz="4" w:space="0" w:color="000000"/>
              <w:bottom w:val="single" w:sz="4" w:space="0" w:color="000000"/>
              <w:right w:val="single" w:sz="4" w:space="0" w:color="000000"/>
            </w:tcBorders>
            <w:hideMark/>
          </w:tcPr>
          <w:p w:rsidR="00043A29" w:rsidRPr="00043A29" w:rsidRDefault="00043A29" w:rsidP="00043A29">
            <w:pPr>
              <w:rPr>
                <w:rFonts w:ascii="Times New Roman" w:hAnsi="Times New Roman"/>
                <w:color w:val="000000"/>
                <w:sz w:val="24"/>
                <w:szCs w:val="24"/>
              </w:rPr>
            </w:pPr>
            <w:r w:rsidRPr="00043A29">
              <w:rPr>
                <w:rFonts w:ascii="Times New Roman" w:hAnsi="Times New Roman"/>
                <w:color w:val="000000"/>
                <w:sz w:val="24"/>
                <w:szCs w:val="24"/>
              </w:rPr>
              <w:t xml:space="preserve">Январь </w:t>
            </w:r>
          </w:p>
        </w:tc>
      </w:tr>
      <w:tr w:rsidR="00043A29" w:rsidRPr="00043A29" w:rsidTr="00543196">
        <w:trPr>
          <w:trHeight w:val="2449"/>
        </w:trPr>
        <w:tc>
          <w:tcPr>
            <w:tcW w:w="533" w:type="dxa"/>
            <w:tcBorders>
              <w:top w:val="single" w:sz="4" w:space="0" w:color="000000"/>
              <w:left w:val="single" w:sz="4" w:space="0" w:color="000000"/>
              <w:bottom w:val="single" w:sz="4" w:space="0" w:color="000000"/>
              <w:right w:val="single" w:sz="4" w:space="0" w:color="000000"/>
            </w:tcBorders>
            <w:hideMark/>
          </w:tcPr>
          <w:p w:rsidR="00043A29" w:rsidRPr="00043A29" w:rsidRDefault="00043A29" w:rsidP="00043A29">
            <w:pPr>
              <w:rPr>
                <w:rFonts w:ascii="Times New Roman" w:hAnsi="Times New Roman"/>
                <w:color w:val="000000"/>
                <w:sz w:val="24"/>
                <w:szCs w:val="24"/>
              </w:rPr>
            </w:pPr>
            <w:r w:rsidRPr="00043A29">
              <w:rPr>
                <w:rFonts w:ascii="Times New Roman" w:hAnsi="Times New Roman"/>
                <w:color w:val="000000"/>
                <w:sz w:val="24"/>
                <w:szCs w:val="24"/>
              </w:rPr>
              <w:t>4.</w:t>
            </w:r>
          </w:p>
        </w:tc>
        <w:tc>
          <w:tcPr>
            <w:tcW w:w="6805" w:type="dxa"/>
            <w:tcBorders>
              <w:top w:val="single" w:sz="4" w:space="0" w:color="000000"/>
              <w:left w:val="single" w:sz="4" w:space="0" w:color="000000"/>
              <w:bottom w:val="single" w:sz="4" w:space="0" w:color="000000"/>
              <w:right w:val="single" w:sz="4" w:space="0" w:color="000000"/>
            </w:tcBorders>
            <w:hideMark/>
          </w:tcPr>
          <w:p w:rsidR="00043A29" w:rsidRPr="00043A29" w:rsidRDefault="00043A29" w:rsidP="00043A29">
            <w:pPr>
              <w:rPr>
                <w:rFonts w:ascii="Times New Roman" w:hAnsi="Times New Roman"/>
                <w:color w:val="000000"/>
                <w:sz w:val="24"/>
                <w:szCs w:val="24"/>
              </w:rPr>
            </w:pPr>
            <w:r w:rsidRPr="00043A29">
              <w:rPr>
                <w:rFonts w:ascii="Times New Roman" w:hAnsi="Times New Roman"/>
                <w:b/>
                <w:color w:val="000000"/>
                <w:sz w:val="24"/>
                <w:szCs w:val="24"/>
              </w:rPr>
              <w:t xml:space="preserve">Заседание четвертое </w:t>
            </w:r>
          </w:p>
          <w:p w:rsidR="00043A29" w:rsidRPr="00043A29" w:rsidRDefault="00043A29" w:rsidP="00F95A74">
            <w:pPr>
              <w:numPr>
                <w:ilvl w:val="0"/>
                <w:numId w:val="12"/>
              </w:numPr>
              <w:ind w:right="106"/>
              <w:jc w:val="both"/>
              <w:rPr>
                <w:rFonts w:ascii="Times New Roman" w:hAnsi="Times New Roman"/>
                <w:color w:val="000000"/>
                <w:sz w:val="24"/>
                <w:szCs w:val="24"/>
              </w:rPr>
            </w:pPr>
            <w:r w:rsidRPr="00043A29">
              <w:rPr>
                <w:rFonts w:ascii="Times New Roman" w:hAnsi="Times New Roman"/>
                <w:color w:val="000000"/>
                <w:sz w:val="24"/>
                <w:szCs w:val="24"/>
              </w:rPr>
              <w:t xml:space="preserve">Работа с </w:t>
            </w:r>
            <w:proofErr w:type="gramStart"/>
            <w:r w:rsidRPr="00043A29">
              <w:rPr>
                <w:rFonts w:ascii="Times New Roman" w:hAnsi="Times New Roman"/>
                <w:color w:val="000000"/>
                <w:sz w:val="24"/>
                <w:szCs w:val="24"/>
              </w:rPr>
              <w:t>обучающимися</w:t>
            </w:r>
            <w:proofErr w:type="gramEnd"/>
            <w:r w:rsidRPr="00043A29">
              <w:rPr>
                <w:rFonts w:ascii="Times New Roman" w:hAnsi="Times New Roman"/>
                <w:color w:val="000000"/>
                <w:sz w:val="24"/>
                <w:szCs w:val="24"/>
              </w:rPr>
              <w:t xml:space="preserve">, имеющими повышенную мотивацию к учебно-познавательной деятельности: итоги участия обучающихся школы в мероприятиях различного уровня. </w:t>
            </w:r>
          </w:p>
          <w:p w:rsidR="00043A29" w:rsidRPr="00043A29" w:rsidRDefault="00043A29" w:rsidP="00F95A74">
            <w:pPr>
              <w:numPr>
                <w:ilvl w:val="0"/>
                <w:numId w:val="12"/>
              </w:numPr>
              <w:ind w:right="106"/>
              <w:jc w:val="both"/>
              <w:rPr>
                <w:rFonts w:ascii="Times New Roman" w:hAnsi="Times New Roman"/>
                <w:color w:val="000000"/>
                <w:sz w:val="24"/>
                <w:szCs w:val="24"/>
              </w:rPr>
            </w:pPr>
            <w:r w:rsidRPr="00043A29">
              <w:rPr>
                <w:rFonts w:ascii="Times New Roman" w:hAnsi="Times New Roman"/>
                <w:color w:val="000000"/>
                <w:sz w:val="24"/>
                <w:szCs w:val="24"/>
              </w:rPr>
              <w:t xml:space="preserve">Система работы с </w:t>
            </w:r>
            <w:proofErr w:type="gramStart"/>
            <w:r w:rsidRPr="00043A29">
              <w:rPr>
                <w:rFonts w:ascii="Times New Roman" w:hAnsi="Times New Roman"/>
                <w:color w:val="000000"/>
                <w:sz w:val="24"/>
                <w:szCs w:val="24"/>
              </w:rPr>
              <w:t>обучающимися</w:t>
            </w:r>
            <w:proofErr w:type="gramEnd"/>
            <w:r w:rsidRPr="00043A29">
              <w:rPr>
                <w:rFonts w:ascii="Times New Roman" w:hAnsi="Times New Roman"/>
                <w:color w:val="000000"/>
                <w:sz w:val="24"/>
                <w:szCs w:val="24"/>
              </w:rPr>
              <w:t xml:space="preserve"> 9, 11 классов по подготовке к ГИА. </w:t>
            </w:r>
          </w:p>
          <w:p w:rsidR="00043A29" w:rsidRPr="00043A29" w:rsidRDefault="00043A29" w:rsidP="00F95A74">
            <w:pPr>
              <w:numPr>
                <w:ilvl w:val="0"/>
                <w:numId w:val="12"/>
              </w:numPr>
              <w:ind w:right="106"/>
              <w:jc w:val="both"/>
              <w:rPr>
                <w:rFonts w:ascii="Times New Roman" w:hAnsi="Times New Roman"/>
                <w:color w:val="000000"/>
                <w:sz w:val="24"/>
                <w:szCs w:val="24"/>
              </w:rPr>
            </w:pPr>
            <w:r w:rsidRPr="00043A29">
              <w:rPr>
                <w:rFonts w:ascii="Times New Roman" w:hAnsi="Times New Roman"/>
                <w:color w:val="000000"/>
                <w:sz w:val="24"/>
                <w:szCs w:val="24"/>
              </w:rPr>
              <w:t xml:space="preserve"> Разное </w:t>
            </w:r>
          </w:p>
        </w:tc>
        <w:tc>
          <w:tcPr>
            <w:tcW w:w="2364" w:type="dxa"/>
            <w:tcBorders>
              <w:top w:val="single" w:sz="4" w:space="0" w:color="000000"/>
              <w:left w:val="single" w:sz="4" w:space="0" w:color="000000"/>
              <w:bottom w:val="single" w:sz="4" w:space="0" w:color="000000"/>
              <w:right w:val="single" w:sz="4" w:space="0" w:color="000000"/>
            </w:tcBorders>
            <w:hideMark/>
          </w:tcPr>
          <w:p w:rsidR="00043A29" w:rsidRPr="00043A29" w:rsidRDefault="00043A29" w:rsidP="00043A29">
            <w:pPr>
              <w:rPr>
                <w:rFonts w:ascii="Times New Roman" w:hAnsi="Times New Roman"/>
                <w:color w:val="000000"/>
                <w:sz w:val="24"/>
                <w:szCs w:val="24"/>
              </w:rPr>
            </w:pPr>
            <w:r w:rsidRPr="00043A29">
              <w:rPr>
                <w:rFonts w:ascii="Times New Roman" w:hAnsi="Times New Roman"/>
                <w:color w:val="000000"/>
                <w:sz w:val="24"/>
                <w:szCs w:val="24"/>
              </w:rPr>
              <w:t xml:space="preserve">Март </w:t>
            </w:r>
          </w:p>
        </w:tc>
      </w:tr>
      <w:tr w:rsidR="00043A29" w:rsidRPr="00043A29" w:rsidTr="00543196">
        <w:trPr>
          <w:trHeight w:val="2179"/>
        </w:trPr>
        <w:tc>
          <w:tcPr>
            <w:tcW w:w="533" w:type="dxa"/>
            <w:tcBorders>
              <w:top w:val="single" w:sz="4" w:space="0" w:color="000000"/>
              <w:left w:val="single" w:sz="4" w:space="0" w:color="000000"/>
              <w:bottom w:val="single" w:sz="4" w:space="0" w:color="000000"/>
              <w:right w:val="single" w:sz="4" w:space="0" w:color="000000"/>
            </w:tcBorders>
            <w:hideMark/>
          </w:tcPr>
          <w:p w:rsidR="00043A29" w:rsidRPr="00043A29" w:rsidRDefault="00043A29" w:rsidP="00043A29">
            <w:pPr>
              <w:rPr>
                <w:rFonts w:ascii="Times New Roman" w:hAnsi="Times New Roman"/>
                <w:color w:val="000000"/>
                <w:sz w:val="24"/>
                <w:szCs w:val="24"/>
              </w:rPr>
            </w:pPr>
            <w:r w:rsidRPr="00043A29">
              <w:rPr>
                <w:rFonts w:ascii="Times New Roman" w:hAnsi="Times New Roman"/>
                <w:color w:val="000000"/>
                <w:sz w:val="24"/>
                <w:szCs w:val="24"/>
              </w:rPr>
              <w:t>5.</w:t>
            </w:r>
          </w:p>
        </w:tc>
        <w:tc>
          <w:tcPr>
            <w:tcW w:w="6805" w:type="dxa"/>
            <w:tcBorders>
              <w:top w:val="single" w:sz="4" w:space="0" w:color="000000"/>
              <w:left w:val="single" w:sz="4" w:space="0" w:color="000000"/>
              <w:bottom w:val="single" w:sz="4" w:space="0" w:color="000000"/>
              <w:right w:val="single" w:sz="4" w:space="0" w:color="000000"/>
            </w:tcBorders>
            <w:hideMark/>
          </w:tcPr>
          <w:p w:rsidR="00043A29" w:rsidRPr="00043A29" w:rsidRDefault="00043A29" w:rsidP="00043A29">
            <w:pPr>
              <w:rPr>
                <w:rFonts w:ascii="Times New Roman" w:hAnsi="Times New Roman"/>
                <w:color w:val="000000"/>
                <w:sz w:val="24"/>
                <w:szCs w:val="24"/>
              </w:rPr>
            </w:pPr>
            <w:r w:rsidRPr="00043A29">
              <w:rPr>
                <w:rFonts w:ascii="Times New Roman" w:hAnsi="Times New Roman"/>
                <w:b/>
                <w:color w:val="000000"/>
                <w:sz w:val="24"/>
                <w:szCs w:val="24"/>
              </w:rPr>
              <w:t xml:space="preserve">Заседание пятое </w:t>
            </w:r>
          </w:p>
          <w:p w:rsidR="00043A29" w:rsidRPr="00043A29" w:rsidRDefault="00043A29" w:rsidP="00F95A74">
            <w:pPr>
              <w:numPr>
                <w:ilvl w:val="0"/>
                <w:numId w:val="13"/>
              </w:numPr>
              <w:ind w:right="1072"/>
              <w:jc w:val="both"/>
              <w:rPr>
                <w:rFonts w:ascii="Times New Roman" w:hAnsi="Times New Roman"/>
                <w:color w:val="000000"/>
                <w:sz w:val="24"/>
                <w:szCs w:val="24"/>
              </w:rPr>
            </w:pPr>
            <w:r w:rsidRPr="00043A29">
              <w:rPr>
                <w:rFonts w:ascii="Times New Roman" w:hAnsi="Times New Roman"/>
                <w:color w:val="000000"/>
                <w:sz w:val="24"/>
                <w:szCs w:val="24"/>
              </w:rPr>
              <w:t xml:space="preserve">Результативность работы методического совета, рабочих групп. </w:t>
            </w:r>
          </w:p>
          <w:p w:rsidR="00043A29" w:rsidRPr="00043A29" w:rsidRDefault="00043A29" w:rsidP="00F95A74">
            <w:pPr>
              <w:numPr>
                <w:ilvl w:val="0"/>
                <w:numId w:val="13"/>
              </w:numPr>
              <w:ind w:right="1072"/>
              <w:jc w:val="both"/>
              <w:rPr>
                <w:rFonts w:ascii="Times New Roman" w:hAnsi="Times New Roman"/>
                <w:color w:val="000000"/>
                <w:sz w:val="24"/>
                <w:szCs w:val="24"/>
              </w:rPr>
            </w:pPr>
            <w:r w:rsidRPr="00043A29">
              <w:rPr>
                <w:rFonts w:ascii="Times New Roman" w:hAnsi="Times New Roman"/>
                <w:color w:val="000000"/>
                <w:sz w:val="24"/>
                <w:szCs w:val="24"/>
              </w:rPr>
              <w:t xml:space="preserve">Подведение итогов аттестации, курсовой подготовки  </w:t>
            </w:r>
            <w:proofErr w:type="spellStart"/>
            <w:r w:rsidRPr="00043A29">
              <w:rPr>
                <w:rFonts w:ascii="Times New Roman" w:hAnsi="Times New Roman"/>
                <w:color w:val="000000"/>
                <w:sz w:val="24"/>
                <w:szCs w:val="24"/>
              </w:rPr>
              <w:t>педкадров</w:t>
            </w:r>
            <w:proofErr w:type="spellEnd"/>
            <w:r w:rsidRPr="00043A29">
              <w:rPr>
                <w:rFonts w:ascii="Times New Roman" w:hAnsi="Times New Roman"/>
                <w:color w:val="000000"/>
                <w:sz w:val="24"/>
                <w:szCs w:val="24"/>
              </w:rPr>
              <w:t xml:space="preserve"> школы за 2021 - 2022 учебный год. </w:t>
            </w:r>
          </w:p>
          <w:p w:rsidR="00043A29" w:rsidRPr="00043A29" w:rsidRDefault="00043A29" w:rsidP="00F95A74">
            <w:pPr>
              <w:numPr>
                <w:ilvl w:val="0"/>
                <w:numId w:val="13"/>
              </w:numPr>
              <w:ind w:right="1072"/>
              <w:jc w:val="both"/>
              <w:rPr>
                <w:rFonts w:ascii="Times New Roman" w:hAnsi="Times New Roman"/>
                <w:color w:val="000000"/>
                <w:sz w:val="24"/>
                <w:szCs w:val="24"/>
              </w:rPr>
            </w:pPr>
            <w:r w:rsidRPr="00043A29">
              <w:rPr>
                <w:rFonts w:ascii="Times New Roman" w:hAnsi="Times New Roman"/>
                <w:color w:val="000000"/>
                <w:sz w:val="24"/>
                <w:szCs w:val="24"/>
              </w:rPr>
              <w:t xml:space="preserve">О выполнении учебного плана работы школы. </w:t>
            </w:r>
          </w:p>
          <w:p w:rsidR="00043A29" w:rsidRPr="00043A29" w:rsidRDefault="00043A29" w:rsidP="00F95A74">
            <w:pPr>
              <w:numPr>
                <w:ilvl w:val="0"/>
                <w:numId w:val="13"/>
              </w:numPr>
              <w:ind w:right="1072"/>
              <w:jc w:val="both"/>
              <w:rPr>
                <w:rFonts w:ascii="Times New Roman" w:hAnsi="Times New Roman"/>
                <w:color w:val="000000"/>
                <w:sz w:val="24"/>
                <w:szCs w:val="24"/>
              </w:rPr>
            </w:pPr>
            <w:r w:rsidRPr="00043A29">
              <w:rPr>
                <w:rFonts w:ascii="Times New Roman" w:hAnsi="Times New Roman"/>
                <w:color w:val="000000"/>
                <w:sz w:val="24"/>
                <w:szCs w:val="24"/>
              </w:rPr>
              <w:t xml:space="preserve">Разное </w:t>
            </w:r>
          </w:p>
        </w:tc>
        <w:tc>
          <w:tcPr>
            <w:tcW w:w="2364" w:type="dxa"/>
            <w:tcBorders>
              <w:top w:val="single" w:sz="4" w:space="0" w:color="000000"/>
              <w:left w:val="single" w:sz="4" w:space="0" w:color="000000"/>
              <w:bottom w:val="single" w:sz="4" w:space="0" w:color="000000"/>
              <w:right w:val="single" w:sz="4" w:space="0" w:color="000000"/>
            </w:tcBorders>
            <w:hideMark/>
          </w:tcPr>
          <w:p w:rsidR="00043A29" w:rsidRPr="00043A29" w:rsidRDefault="00043A29" w:rsidP="00043A29">
            <w:pPr>
              <w:rPr>
                <w:rFonts w:ascii="Times New Roman" w:hAnsi="Times New Roman"/>
                <w:color w:val="000000"/>
                <w:sz w:val="24"/>
                <w:szCs w:val="24"/>
              </w:rPr>
            </w:pPr>
            <w:r w:rsidRPr="00043A29">
              <w:rPr>
                <w:rFonts w:ascii="Times New Roman" w:hAnsi="Times New Roman"/>
                <w:color w:val="000000"/>
                <w:sz w:val="24"/>
                <w:szCs w:val="24"/>
              </w:rPr>
              <w:t xml:space="preserve">Май </w:t>
            </w:r>
          </w:p>
        </w:tc>
      </w:tr>
      <w:tr w:rsidR="00043A29" w:rsidRPr="00043A29" w:rsidTr="00543196">
        <w:trPr>
          <w:trHeight w:val="3423"/>
        </w:trPr>
        <w:tc>
          <w:tcPr>
            <w:tcW w:w="533" w:type="dxa"/>
            <w:tcBorders>
              <w:top w:val="single" w:sz="4" w:space="0" w:color="000000"/>
              <w:left w:val="single" w:sz="4" w:space="0" w:color="000000"/>
              <w:bottom w:val="single" w:sz="4" w:space="0" w:color="000000"/>
              <w:right w:val="single" w:sz="4" w:space="0" w:color="000000"/>
            </w:tcBorders>
            <w:hideMark/>
          </w:tcPr>
          <w:p w:rsidR="00043A29" w:rsidRPr="00043A29" w:rsidRDefault="00043A29" w:rsidP="00043A29">
            <w:pPr>
              <w:rPr>
                <w:rFonts w:ascii="Times New Roman" w:hAnsi="Times New Roman"/>
                <w:color w:val="000000"/>
                <w:sz w:val="24"/>
                <w:szCs w:val="24"/>
              </w:rPr>
            </w:pPr>
            <w:r w:rsidRPr="00043A29">
              <w:rPr>
                <w:rFonts w:ascii="Times New Roman" w:hAnsi="Times New Roman"/>
                <w:color w:val="000000"/>
                <w:sz w:val="24"/>
                <w:szCs w:val="24"/>
              </w:rPr>
              <w:lastRenderedPageBreak/>
              <w:t>6.</w:t>
            </w:r>
          </w:p>
        </w:tc>
        <w:tc>
          <w:tcPr>
            <w:tcW w:w="6805" w:type="dxa"/>
            <w:tcBorders>
              <w:top w:val="single" w:sz="4" w:space="0" w:color="000000"/>
              <w:left w:val="single" w:sz="4" w:space="0" w:color="000000"/>
              <w:bottom w:val="single" w:sz="4" w:space="0" w:color="000000"/>
              <w:right w:val="single" w:sz="4" w:space="0" w:color="000000"/>
            </w:tcBorders>
            <w:hideMark/>
          </w:tcPr>
          <w:p w:rsidR="00043A29" w:rsidRPr="00043A29" w:rsidRDefault="00043A29" w:rsidP="00043A29">
            <w:pPr>
              <w:ind w:right="17"/>
              <w:jc w:val="both"/>
              <w:rPr>
                <w:rFonts w:ascii="Times New Roman" w:hAnsi="Times New Roman"/>
                <w:color w:val="000000"/>
                <w:sz w:val="24"/>
                <w:szCs w:val="24"/>
              </w:rPr>
            </w:pPr>
            <w:r w:rsidRPr="00043A29">
              <w:rPr>
                <w:rFonts w:ascii="Times New Roman" w:hAnsi="Times New Roman"/>
                <w:color w:val="000000"/>
                <w:sz w:val="24"/>
                <w:szCs w:val="24"/>
              </w:rPr>
              <w:t xml:space="preserve">Организация работы по повышению педагогического мастерства учителей: </w:t>
            </w:r>
          </w:p>
          <w:p w:rsidR="00043A29" w:rsidRPr="00043A29" w:rsidRDefault="00043A29" w:rsidP="00043A29">
            <w:pPr>
              <w:rPr>
                <w:rFonts w:ascii="Times New Roman" w:hAnsi="Times New Roman"/>
                <w:color w:val="000000"/>
                <w:sz w:val="24"/>
                <w:szCs w:val="24"/>
              </w:rPr>
            </w:pPr>
            <w:r w:rsidRPr="00043A29">
              <w:rPr>
                <w:rFonts w:ascii="Times New Roman" w:hAnsi="Times New Roman"/>
                <w:color w:val="000000"/>
                <w:sz w:val="24"/>
                <w:szCs w:val="24"/>
              </w:rPr>
              <w:t xml:space="preserve">- организация работы учителей над темами самообразования; </w:t>
            </w:r>
          </w:p>
          <w:p w:rsidR="00043A29" w:rsidRPr="00043A29" w:rsidRDefault="00043A29" w:rsidP="00043A29">
            <w:pPr>
              <w:rPr>
                <w:rFonts w:ascii="Times New Roman" w:hAnsi="Times New Roman"/>
                <w:color w:val="000000"/>
                <w:sz w:val="24"/>
                <w:szCs w:val="24"/>
              </w:rPr>
            </w:pPr>
            <w:r w:rsidRPr="00043A29">
              <w:rPr>
                <w:rFonts w:ascii="Times New Roman" w:hAnsi="Times New Roman"/>
                <w:color w:val="000000"/>
                <w:sz w:val="24"/>
                <w:szCs w:val="24"/>
              </w:rPr>
              <w:t xml:space="preserve">-курсовая подготовка учителей; </w:t>
            </w:r>
          </w:p>
          <w:p w:rsidR="00043A29" w:rsidRPr="00043A29" w:rsidRDefault="00043A29" w:rsidP="00043A29">
            <w:pPr>
              <w:rPr>
                <w:rFonts w:ascii="Times New Roman" w:hAnsi="Times New Roman"/>
                <w:color w:val="000000"/>
                <w:sz w:val="24"/>
                <w:szCs w:val="24"/>
              </w:rPr>
            </w:pPr>
            <w:r w:rsidRPr="00043A29">
              <w:rPr>
                <w:rFonts w:ascii="Times New Roman" w:hAnsi="Times New Roman"/>
                <w:color w:val="000000"/>
                <w:sz w:val="24"/>
                <w:szCs w:val="24"/>
              </w:rPr>
              <w:t xml:space="preserve">-проведение семинаров, «круглых столов» и т.д.; </w:t>
            </w:r>
          </w:p>
          <w:p w:rsidR="00043A29" w:rsidRPr="00043A29" w:rsidRDefault="00043A29" w:rsidP="00043A29">
            <w:pPr>
              <w:rPr>
                <w:rFonts w:ascii="Times New Roman" w:hAnsi="Times New Roman"/>
                <w:color w:val="000000"/>
                <w:sz w:val="24"/>
                <w:szCs w:val="24"/>
              </w:rPr>
            </w:pPr>
            <w:r w:rsidRPr="00043A29">
              <w:rPr>
                <w:rFonts w:ascii="Times New Roman" w:hAnsi="Times New Roman"/>
                <w:color w:val="000000"/>
                <w:sz w:val="24"/>
                <w:szCs w:val="24"/>
              </w:rPr>
              <w:t xml:space="preserve">-посещение школьных и районных семинаров, «круглых столов», педсоветов; </w:t>
            </w:r>
          </w:p>
          <w:p w:rsidR="00043A29" w:rsidRPr="00043A29" w:rsidRDefault="00043A29" w:rsidP="00043A29">
            <w:pPr>
              <w:rPr>
                <w:rFonts w:ascii="Times New Roman" w:hAnsi="Times New Roman"/>
                <w:color w:val="000000"/>
                <w:sz w:val="24"/>
                <w:szCs w:val="24"/>
              </w:rPr>
            </w:pPr>
            <w:r w:rsidRPr="00043A29">
              <w:rPr>
                <w:rFonts w:ascii="Times New Roman" w:hAnsi="Times New Roman"/>
                <w:color w:val="000000"/>
                <w:sz w:val="24"/>
                <w:szCs w:val="24"/>
              </w:rPr>
              <w:t xml:space="preserve">-открытые уроки; </w:t>
            </w:r>
          </w:p>
          <w:p w:rsidR="00043A29" w:rsidRPr="00043A29" w:rsidRDefault="00043A29" w:rsidP="00043A29">
            <w:pPr>
              <w:rPr>
                <w:rFonts w:ascii="Times New Roman" w:hAnsi="Times New Roman"/>
                <w:color w:val="000000"/>
                <w:sz w:val="24"/>
                <w:szCs w:val="24"/>
              </w:rPr>
            </w:pPr>
            <w:r w:rsidRPr="00043A29">
              <w:rPr>
                <w:rFonts w:ascii="Times New Roman" w:hAnsi="Times New Roman"/>
                <w:color w:val="000000"/>
                <w:sz w:val="24"/>
                <w:szCs w:val="24"/>
              </w:rPr>
              <w:t>-</w:t>
            </w:r>
            <w:proofErr w:type="spellStart"/>
            <w:r w:rsidRPr="00043A29">
              <w:rPr>
                <w:rFonts w:ascii="Times New Roman" w:hAnsi="Times New Roman"/>
                <w:color w:val="000000"/>
                <w:sz w:val="24"/>
                <w:szCs w:val="24"/>
              </w:rPr>
              <w:t>взаимопосещение</w:t>
            </w:r>
            <w:proofErr w:type="spellEnd"/>
            <w:r w:rsidRPr="00043A29">
              <w:rPr>
                <w:rFonts w:ascii="Times New Roman" w:hAnsi="Times New Roman"/>
                <w:color w:val="000000"/>
                <w:sz w:val="24"/>
                <w:szCs w:val="24"/>
              </w:rPr>
              <w:t xml:space="preserve"> уроков; </w:t>
            </w:r>
          </w:p>
          <w:p w:rsidR="00043A29" w:rsidRPr="00043A29" w:rsidRDefault="00043A29" w:rsidP="00043A29">
            <w:pPr>
              <w:rPr>
                <w:rFonts w:ascii="Times New Roman" w:hAnsi="Times New Roman"/>
                <w:color w:val="000000"/>
                <w:sz w:val="24"/>
                <w:szCs w:val="24"/>
              </w:rPr>
            </w:pPr>
            <w:r w:rsidRPr="00043A29">
              <w:rPr>
                <w:rFonts w:ascii="Times New Roman" w:hAnsi="Times New Roman"/>
                <w:color w:val="000000"/>
                <w:sz w:val="24"/>
                <w:szCs w:val="24"/>
              </w:rPr>
              <w:t xml:space="preserve">-предметные недели; </w:t>
            </w:r>
          </w:p>
          <w:p w:rsidR="00043A29" w:rsidRPr="00043A29" w:rsidRDefault="00043A29" w:rsidP="00043A29">
            <w:pPr>
              <w:rPr>
                <w:rFonts w:ascii="Times New Roman" w:hAnsi="Times New Roman"/>
                <w:color w:val="000000"/>
                <w:sz w:val="24"/>
                <w:szCs w:val="24"/>
              </w:rPr>
            </w:pPr>
            <w:r w:rsidRPr="00043A29">
              <w:rPr>
                <w:rFonts w:ascii="Times New Roman" w:hAnsi="Times New Roman"/>
                <w:color w:val="000000"/>
                <w:sz w:val="24"/>
                <w:szCs w:val="24"/>
              </w:rPr>
              <w:t xml:space="preserve">-работа рабочих групп; </w:t>
            </w:r>
          </w:p>
          <w:p w:rsidR="00043A29" w:rsidRPr="00043A29" w:rsidRDefault="00043A29" w:rsidP="00043A29">
            <w:pPr>
              <w:rPr>
                <w:rFonts w:ascii="Times New Roman" w:hAnsi="Times New Roman"/>
                <w:color w:val="000000"/>
                <w:sz w:val="24"/>
                <w:szCs w:val="24"/>
              </w:rPr>
            </w:pPr>
            <w:r w:rsidRPr="00043A29">
              <w:rPr>
                <w:rFonts w:ascii="Times New Roman" w:hAnsi="Times New Roman"/>
                <w:color w:val="000000"/>
                <w:sz w:val="24"/>
                <w:szCs w:val="24"/>
              </w:rPr>
              <w:t xml:space="preserve">-обобщение педагогического опыта. </w:t>
            </w:r>
          </w:p>
        </w:tc>
        <w:tc>
          <w:tcPr>
            <w:tcW w:w="2364" w:type="dxa"/>
            <w:tcBorders>
              <w:top w:val="single" w:sz="4" w:space="0" w:color="000000"/>
              <w:left w:val="single" w:sz="4" w:space="0" w:color="000000"/>
              <w:bottom w:val="single" w:sz="4" w:space="0" w:color="000000"/>
              <w:right w:val="single" w:sz="4" w:space="0" w:color="000000"/>
            </w:tcBorders>
            <w:hideMark/>
          </w:tcPr>
          <w:p w:rsidR="00043A29" w:rsidRPr="00043A29" w:rsidRDefault="00043A29" w:rsidP="00043A29">
            <w:pPr>
              <w:rPr>
                <w:rFonts w:ascii="Times New Roman" w:hAnsi="Times New Roman"/>
                <w:color w:val="000000"/>
                <w:sz w:val="24"/>
                <w:szCs w:val="24"/>
              </w:rPr>
            </w:pPr>
            <w:r w:rsidRPr="00043A29">
              <w:rPr>
                <w:rFonts w:ascii="Times New Roman" w:hAnsi="Times New Roman"/>
                <w:color w:val="000000"/>
                <w:sz w:val="24"/>
                <w:szCs w:val="24"/>
              </w:rPr>
              <w:t xml:space="preserve">В течение года </w:t>
            </w:r>
          </w:p>
        </w:tc>
      </w:tr>
      <w:tr w:rsidR="00043A29" w:rsidRPr="00043A29" w:rsidTr="00543196">
        <w:trPr>
          <w:trHeight w:val="322"/>
        </w:trPr>
        <w:tc>
          <w:tcPr>
            <w:tcW w:w="533" w:type="dxa"/>
            <w:tcBorders>
              <w:top w:val="single" w:sz="4" w:space="0" w:color="000000"/>
              <w:left w:val="single" w:sz="4" w:space="0" w:color="000000"/>
              <w:bottom w:val="single" w:sz="4" w:space="0" w:color="000000"/>
              <w:right w:val="single" w:sz="4" w:space="0" w:color="000000"/>
            </w:tcBorders>
            <w:hideMark/>
          </w:tcPr>
          <w:p w:rsidR="00043A29" w:rsidRPr="00043A29" w:rsidRDefault="00043A29" w:rsidP="00043A29">
            <w:pPr>
              <w:rPr>
                <w:rFonts w:ascii="Times New Roman" w:hAnsi="Times New Roman"/>
                <w:color w:val="000000"/>
                <w:sz w:val="24"/>
                <w:szCs w:val="24"/>
              </w:rPr>
            </w:pPr>
            <w:r w:rsidRPr="00043A29">
              <w:rPr>
                <w:rFonts w:ascii="Times New Roman" w:hAnsi="Times New Roman"/>
                <w:color w:val="000000"/>
                <w:sz w:val="24"/>
                <w:szCs w:val="24"/>
              </w:rPr>
              <w:t>7.</w:t>
            </w:r>
          </w:p>
        </w:tc>
        <w:tc>
          <w:tcPr>
            <w:tcW w:w="6805" w:type="dxa"/>
            <w:tcBorders>
              <w:top w:val="single" w:sz="4" w:space="0" w:color="000000"/>
              <w:left w:val="single" w:sz="4" w:space="0" w:color="000000"/>
              <w:bottom w:val="single" w:sz="4" w:space="0" w:color="000000"/>
              <w:right w:val="single" w:sz="4" w:space="0" w:color="000000"/>
            </w:tcBorders>
            <w:hideMark/>
          </w:tcPr>
          <w:p w:rsidR="00043A29" w:rsidRPr="00043A29" w:rsidRDefault="00043A29" w:rsidP="00043A29">
            <w:pPr>
              <w:rPr>
                <w:rFonts w:ascii="Times New Roman" w:hAnsi="Times New Roman"/>
                <w:color w:val="000000"/>
                <w:sz w:val="24"/>
                <w:szCs w:val="24"/>
              </w:rPr>
            </w:pPr>
            <w:r w:rsidRPr="00043A29">
              <w:rPr>
                <w:rFonts w:ascii="Times New Roman" w:hAnsi="Times New Roman"/>
                <w:color w:val="000000"/>
                <w:sz w:val="24"/>
                <w:szCs w:val="24"/>
              </w:rPr>
              <w:t xml:space="preserve">Организация и проведение мониторинга по плану школы </w:t>
            </w:r>
          </w:p>
        </w:tc>
        <w:tc>
          <w:tcPr>
            <w:tcW w:w="2364" w:type="dxa"/>
            <w:tcBorders>
              <w:top w:val="single" w:sz="4" w:space="0" w:color="000000"/>
              <w:left w:val="single" w:sz="4" w:space="0" w:color="000000"/>
              <w:bottom w:val="single" w:sz="4" w:space="0" w:color="000000"/>
              <w:right w:val="single" w:sz="4" w:space="0" w:color="000000"/>
            </w:tcBorders>
            <w:hideMark/>
          </w:tcPr>
          <w:p w:rsidR="00043A29" w:rsidRPr="00043A29" w:rsidRDefault="00043A29" w:rsidP="00043A29">
            <w:pPr>
              <w:rPr>
                <w:rFonts w:ascii="Times New Roman" w:hAnsi="Times New Roman"/>
                <w:color w:val="000000"/>
                <w:sz w:val="24"/>
                <w:szCs w:val="24"/>
              </w:rPr>
            </w:pPr>
            <w:r w:rsidRPr="00043A29">
              <w:rPr>
                <w:rFonts w:ascii="Times New Roman" w:hAnsi="Times New Roman"/>
                <w:color w:val="000000"/>
                <w:sz w:val="24"/>
                <w:szCs w:val="24"/>
              </w:rPr>
              <w:t xml:space="preserve">В течение года </w:t>
            </w:r>
          </w:p>
        </w:tc>
      </w:tr>
      <w:tr w:rsidR="00043A29" w:rsidRPr="00043A29" w:rsidTr="00543196">
        <w:trPr>
          <w:trHeight w:val="622"/>
        </w:trPr>
        <w:tc>
          <w:tcPr>
            <w:tcW w:w="533" w:type="dxa"/>
            <w:tcBorders>
              <w:top w:val="single" w:sz="4" w:space="0" w:color="000000"/>
              <w:left w:val="single" w:sz="4" w:space="0" w:color="000000"/>
              <w:bottom w:val="single" w:sz="4" w:space="0" w:color="000000"/>
              <w:right w:val="single" w:sz="4" w:space="0" w:color="000000"/>
            </w:tcBorders>
            <w:hideMark/>
          </w:tcPr>
          <w:p w:rsidR="00043A29" w:rsidRPr="00043A29" w:rsidRDefault="00043A29" w:rsidP="00043A29">
            <w:pPr>
              <w:rPr>
                <w:rFonts w:ascii="Times New Roman" w:hAnsi="Times New Roman"/>
                <w:color w:val="000000"/>
                <w:sz w:val="24"/>
                <w:szCs w:val="24"/>
              </w:rPr>
            </w:pPr>
            <w:r w:rsidRPr="00043A29">
              <w:rPr>
                <w:rFonts w:ascii="Times New Roman" w:hAnsi="Times New Roman"/>
                <w:color w:val="000000"/>
                <w:sz w:val="24"/>
                <w:szCs w:val="24"/>
              </w:rPr>
              <w:t>8.</w:t>
            </w:r>
          </w:p>
        </w:tc>
        <w:tc>
          <w:tcPr>
            <w:tcW w:w="6805" w:type="dxa"/>
            <w:tcBorders>
              <w:top w:val="single" w:sz="4" w:space="0" w:color="000000"/>
              <w:left w:val="single" w:sz="4" w:space="0" w:color="000000"/>
              <w:bottom w:val="single" w:sz="4" w:space="0" w:color="000000"/>
              <w:right w:val="single" w:sz="4" w:space="0" w:color="000000"/>
            </w:tcBorders>
            <w:hideMark/>
          </w:tcPr>
          <w:p w:rsidR="00043A29" w:rsidRPr="00043A29" w:rsidRDefault="00043A29" w:rsidP="00043A29">
            <w:pPr>
              <w:rPr>
                <w:rFonts w:ascii="Times New Roman" w:hAnsi="Times New Roman"/>
                <w:color w:val="000000"/>
                <w:sz w:val="24"/>
                <w:szCs w:val="24"/>
              </w:rPr>
            </w:pPr>
            <w:r w:rsidRPr="00043A29">
              <w:rPr>
                <w:rFonts w:ascii="Times New Roman" w:hAnsi="Times New Roman"/>
                <w:color w:val="000000"/>
                <w:sz w:val="24"/>
                <w:szCs w:val="24"/>
              </w:rPr>
              <w:t xml:space="preserve">О планировании и организации методической работы в школе в 2022-2023 учебном году </w:t>
            </w:r>
          </w:p>
        </w:tc>
        <w:tc>
          <w:tcPr>
            <w:tcW w:w="2364" w:type="dxa"/>
            <w:tcBorders>
              <w:top w:val="single" w:sz="4" w:space="0" w:color="000000"/>
              <w:left w:val="single" w:sz="4" w:space="0" w:color="000000"/>
              <w:bottom w:val="single" w:sz="4" w:space="0" w:color="000000"/>
              <w:right w:val="single" w:sz="4" w:space="0" w:color="000000"/>
            </w:tcBorders>
            <w:hideMark/>
          </w:tcPr>
          <w:p w:rsidR="00043A29" w:rsidRPr="00043A29" w:rsidRDefault="00043A29" w:rsidP="00043A29">
            <w:pPr>
              <w:rPr>
                <w:rFonts w:ascii="Times New Roman" w:hAnsi="Times New Roman"/>
                <w:color w:val="000000"/>
                <w:sz w:val="24"/>
                <w:szCs w:val="24"/>
              </w:rPr>
            </w:pPr>
            <w:r w:rsidRPr="00043A29">
              <w:rPr>
                <w:rFonts w:ascii="Times New Roman" w:hAnsi="Times New Roman"/>
                <w:color w:val="000000"/>
                <w:sz w:val="24"/>
                <w:szCs w:val="24"/>
              </w:rPr>
              <w:t>Май</w:t>
            </w:r>
          </w:p>
        </w:tc>
      </w:tr>
    </w:tbl>
    <w:p w:rsidR="00043A29" w:rsidRPr="00043A29" w:rsidRDefault="00043A29" w:rsidP="00043A29">
      <w:pPr>
        <w:widowControl w:val="0"/>
        <w:autoSpaceDE w:val="0"/>
        <w:spacing w:after="0" w:line="240" w:lineRule="auto"/>
        <w:ind w:firstLine="567"/>
        <w:jc w:val="center"/>
        <w:rPr>
          <w:rFonts w:ascii="Times New Roman" w:hAnsi="Times New Roman" w:cs="Times New Roman"/>
          <w:bCs/>
          <w:i/>
          <w:kern w:val="1"/>
          <w:sz w:val="24"/>
          <w:szCs w:val="24"/>
        </w:rPr>
      </w:pPr>
    </w:p>
    <w:p w:rsidR="00043A29" w:rsidRPr="00543196" w:rsidRDefault="00043A29" w:rsidP="00543196">
      <w:pPr>
        <w:spacing w:after="0" w:line="240" w:lineRule="auto"/>
        <w:ind w:firstLine="708"/>
        <w:jc w:val="both"/>
        <w:rPr>
          <w:rFonts w:ascii="Times New Roman" w:eastAsia="Times New Roman" w:hAnsi="Times New Roman" w:cs="Times New Roman"/>
          <w:sz w:val="24"/>
          <w:szCs w:val="24"/>
          <w:lang w:eastAsia="ru-RU"/>
        </w:rPr>
      </w:pPr>
      <w:r w:rsidRPr="00543196">
        <w:rPr>
          <w:rFonts w:ascii="Times New Roman" w:eastAsia="Times New Roman" w:hAnsi="Times New Roman" w:cs="Times New Roman"/>
          <w:sz w:val="24"/>
          <w:szCs w:val="24"/>
          <w:lang w:eastAsia="ru-RU"/>
        </w:rPr>
        <w:t>Заседания МС проводились каждую четверть в соответствии с планом работы. В течение года членами МС проведена работа, направленная, прежде всего, на подготовку основных методических мероприятий, связанных с реализацией  федеральных государственных образовательных стандартов основного общего образования.</w:t>
      </w:r>
    </w:p>
    <w:p w:rsidR="00043A29" w:rsidRPr="00543196" w:rsidRDefault="00043A29" w:rsidP="00543196">
      <w:pPr>
        <w:spacing w:after="0" w:line="240" w:lineRule="auto"/>
        <w:ind w:firstLine="708"/>
        <w:jc w:val="both"/>
        <w:rPr>
          <w:rFonts w:ascii="Times New Roman" w:eastAsia="Times New Roman" w:hAnsi="Times New Roman" w:cs="Times New Roman"/>
          <w:sz w:val="24"/>
          <w:szCs w:val="24"/>
          <w:lang w:eastAsia="ru-RU"/>
        </w:rPr>
      </w:pPr>
      <w:r w:rsidRPr="00543196">
        <w:rPr>
          <w:rFonts w:ascii="Times New Roman" w:eastAsia="Times New Roman" w:hAnsi="Times New Roman" w:cs="Times New Roman"/>
          <w:sz w:val="24"/>
          <w:szCs w:val="24"/>
          <w:lang w:eastAsia="ru-RU"/>
        </w:rPr>
        <w:t>Деятельность Методического совета способствовала повышению качества образовательного процесса и росту уровня педагогического мастерства педагогов с учетом их реального уровня компетентности.</w:t>
      </w:r>
    </w:p>
    <w:p w:rsidR="00043A29" w:rsidRPr="00543196" w:rsidRDefault="00043A29" w:rsidP="00543196">
      <w:pPr>
        <w:spacing w:after="0" w:line="240" w:lineRule="auto"/>
        <w:ind w:firstLine="708"/>
        <w:jc w:val="both"/>
        <w:rPr>
          <w:rFonts w:ascii="Times New Roman" w:eastAsia="Times New Roman" w:hAnsi="Times New Roman" w:cs="Times New Roman"/>
          <w:sz w:val="24"/>
          <w:szCs w:val="24"/>
          <w:lang w:eastAsia="ru-RU"/>
        </w:rPr>
      </w:pPr>
    </w:p>
    <w:p w:rsidR="00043A29" w:rsidRPr="00543196" w:rsidRDefault="00543196" w:rsidP="00543196">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0405C">
        <w:rPr>
          <w:rFonts w:ascii="Times New Roman" w:eastAsia="Times New Roman" w:hAnsi="Times New Roman" w:cs="Times New Roman"/>
          <w:sz w:val="24"/>
          <w:szCs w:val="24"/>
          <w:lang w:eastAsia="ru-RU"/>
        </w:rPr>
        <w:t>В</w:t>
      </w:r>
      <w:r w:rsidR="00043A29" w:rsidRPr="00543196">
        <w:rPr>
          <w:rFonts w:ascii="Times New Roman" w:eastAsia="Times New Roman" w:hAnsi="Times New Roman" w:cs="Times New Roman"/>
          <w:sz w:val="24"/>
          <w:szCs w:val="24"/>
          <w:lang w:eastAsia="ru-RU"/>
        </w:rPr>
        <w:t>ся деятельность методического совета способствовала росту педагогического мастерства учителя, повышению качества образовательного процесса;</w:t>
      </w:r>
    </w:p>
    <w:p w:rsidR="00043A29" w:rsidRPr="00543196" w:rsidRDefault="00543196" w:rsidP="00543196">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43A29" w:rsidRPr="00543196">
        <w:rPr>
          <w:rFonts w:ascii="Times New Roman" w:eastAsia="Times New Roman" w:hAnsi="Times New Roman" w:cs="Times New Roman"/>
          <w:sz w:val="24"/>
          <w:szCs w:val="24"/>
          <w:lang w:eastAsia="ru-RU"/>
        </w:rPr>
        <w:t>проанализировав работу методических объединений, следует отметить, что методическая тема школы и вытекающие из нее темы методических объединений соответствуют основным задачам, стоящим перед школой;</w:t>
      </w:r>
    </w:p>
    <w:p w:rsidR="00043A29" w:rsidRPr="00543196" w:rsidRDefault="00543196" w:rsidP="00543196">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43A29" w:rsidRPr="00543196">
        <w:rPr>
          <w:rFonts w:ascii="Times New Roman" w:eastAsia="Times New Roman" w:hAnsi="Times New Roman" w:cs="Times New Roman"/>
          <w:sz w:val="24"/>
          <w:szCs w:val="24"/>
          <w:lang w:eastAsia="ru-RU"/>
        </w:rPr>
        <w:t xml:space="preserve">тематика заседаний отражает основные проблемы, стоящие перед педагогами школы; </w:t>
      </w:r>
    </w:p>
    <w:p w:rsidR="00043A29" w:rsidRPr="00543196" w:rsidRDefault="00543196" w:rsidP="00543196">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43A29" w:rsidRPr="00543196">
        <w:rPr>
          <w:rFonts w:ascii="Times New Roman" w:eastAsia="Times New Roman" w:hAnsi="Times New Roman" w:cs="Times New Roman"/>
          <w:sz w:val="24"/>
          <w:szCs w:val="24"/>
          <w:lang w:eastAsia="ru-RU"/>
        </w:rPr>
        <w:t>заседания тщательно подготовлены и продуманы;</w:t>
      </w:r>
    </w:p>
    <w:p w:rsidR="00043A29" w:rsidRPr="00543196" w:rsidRDefault="00543196" w:rsidP="00543196">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43A29" w:rsidRPr="00543196">
        <w:rPr>
          <w:rFonts w:ascii="Times New Roman" w:eastAsia="Times New Roman" w:hAnsi="Times New Roman" w:cs="Times New Roman"/>
          <w:sz w:val="24"/>
          <w:szCs w:val="24"/>
          <w:lang w:eastAsia="ru-RU"/>
        </w:rPr>
        <w:t>выступления и выводы основывались на анализе, практических результатах, позволяющим сделать  методические обобщения.</w:t>
      </w:r>
    </w:p>
    <w:p w:rsidR="003A4AD0" w:rsidRDefault="003A4AD0" w:rsidP="00543196">
      <w:pPr>
        <w:spacing w:after="0" w:line="240" w:lineRule="auto"/>
        <w:ind w:firstLine="708"/>
        <w:jc w:val="both"/>
        <w:rPr>
          <w:rFonts w:ascii="Times New Roman" w:eastAsia="Times New Roman" w:hAnsi="Times New Roman" w:cs="Times New Roman"/>
          <w:sz w:val="24"/>
          <w:szCs w:val="24"/>
          <w:lang w:eastAsia="ru-RU"/>
        </w:rPr>
      </w:pPr>
    </w:p>
    <w:p w:rsidR="00043A29" w:rsidRPr="00543196" w:rsidRDefault="00043A29" w:rsidP="00543196">
      <w:pPr>
        <w:spacing w:after="0" w:line="240" w:lineRule="auto"/>
        <w:ind w:firstLine="708"/>
        <w:jc w:val="both"/>
        <w:rPr>
          <w:rFonts w:ascii="Times New Roman" w:eastAsia="Times New Roman" w:hAnsi="Times New Roman" w:cs="Times New Roman"/>
          <w:sz w:val="24"/>
          <w:szCs w:val="24"/>
          <w:lang w:eastAsia="ru-RU"/>
        </w:rPr>
      </w:pPr>
      <w:r w:rsidRPr="00543196">
        <w:rPr>
          <w:rFonts w:ascii="Times New Roman" w:eastAsia="Times New Roman" w:hAnsi="Times New Roman" w:cs="Times New Roman"/>
          <w:sz w:val="24"/>
          <w:szCs w:val="24"/>
          <w:lang w:eastAsia="ru-RU"/>
        </w:rPr>
        <w:t xml:space="preserve">К сожалению, при выборе тем самообразования и при составлении планов работы МО, не всеми учителями и руководителями МО учитывается методическая тема, над которой работает школа. </w:t>
      </w:r>
    </w:p>
    <w:p w:rsidR="00043A29" w:rsidRPr="00543196" w:rsidRDefault="00043A29" w:rsidP="00543196">
      <w:pPr>
        <w:spacing w:after="0" w:line="240" w:lineRule="auto"/>
        <w:ind w:firstLine="708"/>
        <w:jc w:val="both"/>
        <w:rPr>
          <w:rFonts w:ascii="Times New Roman" w:eastAsia="Times New Roman" w:hAnsi="Times New Roman" w:cs="Times New Roman"/>
          <w:sz w:val="24"/>
          <w:szCs w:val="24"/>
          <w:lang w:eastAsia="ru-RU"/>
        </w:rPr>
      </w:pPr>
      <w:r w:rsidRPr="00543196">
        <w:rPr>
          <w:rFonts w:ascii="Times New Roman" w:eastAsia="Times New Roman" w:hAnsi="Times New Roman" w:cs="Times New Roman"/>
          <w:sz w:val="24"/>
          <w:szCs w:val="24"/>
          <w:lang w:eastAsia="ru-RU"/>
        </w:rPr>
        <w:t>Проводилась работа по овладению учителями современными методиками и технологиями обучения (в том числе дистанционные).</w:t>
      </w:r>
    </w:p>
    <w:p w:rsidR="00043A29" w:rsidRPr="00543196" w:rsidRDefault="00043A29" w:rsidP="00543196">
      <w:pPr>
        <w:spacing w:after="0" w:line="240" w:lineRule="auto"/>
        <w:ind w:firstLine="708"/>
        <w:jc w:val="both"/>
        <w:rPr>
          <w:rFonts w:ascii="Times New Roman" w:eastAsia="Times New Roman" w:hAnsi="Times New Roman" w:cs="Times New Roman"/>
          <w:sz w:val="24"/>
          <w:szCs w:val="24"/>
          <w:lang w:eastAsia="ru-RU"/>
        </w:rPr>
      </w:pPr>
      <w:r w:rsidRPr="00543196">
        <w:rPr>
          <w:rFonts w:ascii="Times New Roman" w:eastAsia="Times New Roman" w:hAnsi="Times New Roman" w:cs="Times New Roman"/>
          <w:sz w:val="24"/>
          <w:szCs w:val="24"/>
          <w:lang w:eastAsia="ru-RU"/>
        </w:rPr>
        <w:t xml:space="preserve">Недостаточно организовано </w:t>
      </w:r>
      <w:proofErr w:type="spellStart"/>
      <w:r w:rsidRPr="00543196">
        <w:rPr>
          <w:rFonts w:ascii="Times New Roman" w:eastAsia="Times New Roman" w:hAnsi="Times New Roman" w:cs="Times New Roman"/>
          <w:sz w:val="24"/>
          <w:szCs w:val="24"/>
          <w:lang w:eastAsia="ru-RU"/>
        </w:rPr>
        <w:t>взаимопосещение</w:t>
      </w:r>
      <w:proofErr w:type="spellEnd"/>
      <w:r w:rsidRPr="00543196">
        <w:rPr>
          <w:rFonts w:ascii="Times New Roman" w:eastAsia="Times New Roman" w:hAnsi="Times New Roman" w:cs="Times New Roman"/>
          <w:sz w:val="24"/>
          <w:szCs w:val="24"/>
          <w:lang w:eastAsia="ru-RU"/>
        </w:rPr>
        <w:t xml:space="preserve"> уроков своих коллег (причина – большая нагрузка, занятия в 5-11 классах в одну смену).</w:t>
      </w:r>
    </w:p>
    <w:p w:rsidR="00043A29" w:rsidRPr="00543196" w:rsidRDefault="00043A29" w:rsidP="00543196">
      <w:pPr>
        <w:spacing w:after="0" w:line="240" w:lineRule="auto"/>
        <w:ind w:firstLine="708"/>
        <w:jc w:val="both"/>
        <w:rPr>
          <w:rFonts w:ascii="Times New Roman" w:eastAsia="Times New Roman" w:hAnsi="Times New Roman" w:cs="Times New Roman"/>
          <w:b/>
          <w:sz w:val="24"/>
          <w:szCs w:val="24"/>
          <w:lang w:eastAsia="ru-RU"/>
        </w:rPr>
      </w:pPr>
      <w:r w:rsidRPr="00543196">
        <w:rPr>
          <w:rFonts w:ascii="Times New Roman" w:eastAsia="Times New Roman" w:hAnsi="Times New Roman" w:cs="Times New Roman"/>
          <w:b/>
          <w:sz w:val="24"/>
          <w:szCs w:val="24"/>
          <w:lang w:eastAsia="ru-RU"/>
        </w:rPr>
        <w:t>Рекомендации:</w:t>
      </w:r>
    </w:p>
    <w:p w:rsidR="00043A29" w:rsidRPr="00543196" w:rsidRDefault="003A4AD0" w:rsidP="00543196">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43A29" w:rsidRPr="00543196">
        <w:rPr>
          <w:rFonts w:ascii="Times New Roman" w:eastAsia="Times New Roman" w:hAnsi="Times New Roman" w:cs="Times New Roman"/>
          <w:sz w:val="24"/>
          <w:szCs w:val="24"/>
          <w:lang w:eastAsia="ru-RU"/>
        </w:rPr>
        <w:t>Совершенствовать педагогическое мастерство учителей по овладению новыми образовательными технологиями.</w:t>
      </w:r>
    </w:p>
    <w:p w:rsidR="00043A29" w:rsidRPr="00543196" w:rsidRDefault="003A4AD0" w:rsidP="00543196">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43A29" w:rsidRPr="00543196">
        <w:rPr>
          <w:rFonts w:ascii="Times New Roman" w:eastAsia="Times New Roman" w:hAnsi="Times New Roman" w:cs="Times New Roman"/>
          <w:sz w:val="24"/>
          <w:szCs w:val="24"/>
          <w:lang w:eastAsia="ru-RU"/>
        </w:rPr>
        <w:t>Организовать активное участие членов методического совета в реализации программы развития, в инновационных и опытно-экспериментальных процессах.</w:t>
      </w:r>
    </w:p>
    <w:p w:rsidR="00043A29" w:rsidRPr="00543196" w:rsidRDefault="003A4AD0" w:rsidP="00543196">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043A29" w:rsidRPr="00543196">
        <w:rPr>
          <w:rFonts w:ascii="Times New Roman" w:eastAsia="Times New Roman" w:hAnsi="Times New Roman" w:cs="Times New Roman"/>
          <w:sz w:val="24"/>
          <w:szCs w:val="24"/>
          <w:lang w:eastAsia="ru-RU"/>
        </w:rPr>
        <w:t>Направить деятельность методического совета на повышение уровня педагогического мастерства педагогов с учетом их реального уровня компетентности и в соответствии с потребностями учителей.</w:t>
      </w:r>
    </w:p>
    <w:p w:rsidR="00043A29" w:rsidRPr="00543196" w:rsidRDefault="003A4AD0" w:rsidP="00543196">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43A29" w:rsidRPr="00543196">
        <w:rPr>
          <w:rFonts w:ascii="Times New Roman" w:eastAsia="Times New Roman" w:hAnsi="Times New Roman" w:cs="Times New Roman"/>
          <w:sz w:val="24"/>
          <w:szCs w:val="24"/>
          <w:lang w:eastAsia="ru-RU"/>
        </w:rPr>
        <w:t>Разнообразить формы проведения заседаний  ШМО (творческий отчет, деловые игры, семинары-практикумы).</w:t>
      </w:r>
    </w:p>
    <w:p w:rsidR="00043A29" w:rsidRPr="00543196" w:rsidRDefault="003A4AD0" w:rsidP="00543196">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043A29" w:rsidRPr="00543196">
        <w:rPr>
          <w:rFonts w:ascii="Times New Roman" w:eastAsia="Times New Roman" w:hAnsi="Times New Roman" w:cs="Times New Roman"/>
          <w:sz w:val="24"/>
          <w:szCs w:val="24"/>
          <w:lang w:eastAsia="ru-RU"/>
        </w:rPr>
        <w:t>При выборе тем самообразования учителями и при составлении плана работы ШМО на год учитывать методическую тему, над которой работает школа.</w:t>
      </w:r>
    </w:p>
    <w:p w:rsidR="00043A29" w:rsidRPr="00543196" w:rsidRDefault="00043A29" w:rsidP="003A4AD0">
      <w:pPr>
        <w:spacing w:after="0" w:line="240" w:lineRule="auto"/>
        <w:ind w:firstLine="708"/>
        <w:jc w:val="both"/>
        <w:rPr>
          <w:rFonts w:ascii="Times New Roman" w:eastAsia="Times New Roman" w:hAnsi="Times New Roman" w:cs="Times New Roman"/>
          <w:sz w:val="24"/>
          <w:szCs w:val="24"/>
          <w:lang w:eastAsia="ru-RU"/>
        </w:rPr>
      </w:pPr>
    </w:p>
    <w:p w:rsidR="00043A29" w:rsidRPr="00043A29" w:rsidRDefault="00043A29" w:rsidP="00043A29">
      <w:pPr>
        <w:spacing w:after="0" w:line="240" w:lineRule="auto"/>
        <w:jc w:val="both"/>
        <w:rPr>
          <w:rFonts w:ascii="Times New Roman" w:eastAsia="Times New Roman" w:hAnsi="Times New Roman" w:cs="Times New Roman"/>
          <w:color w:val="FF0000"/>
          <w:sz w:val="24"/>
          <w:szCs w:val="24"/>
          <w:lang w:eastAsia="ru-RU"/>
        </w:rPr>
      </w:pPr>
    </w:p>
    <w:p w:rsidR="00043A29" w:rsidRPr="00043A29" w:rsidRDefault="00043A29" w:rsidP="003A4AD0">
      <w:pPr>
        <w:pStyle w:val="aff1"/>
        <w:spacing w:before="0" w:after="0" w:line="240" w:lineRule="auto"/>
        <w:ind w:left="360" w:right="-24"/>
        <w:jc w:val="center"/>
        <w:rPr>
          <w:rFonts w:cs="Times New Roman"/>
          <w:color w:val="auto"/>
          <w:szCs w:val="24"/>
        </w:rPr>
      </w:pPr>
      <w:r w:rsidRPr="00043A29">
        <w:rPr>
          <w:rFonts w:cs="Times New Roman"/>
          <w:color w:val="auto"/>
          <w:szCs w:val="24"/>
        </w:rPr>
        <w:t>Организация методической работы школы по реализации ФГОС ООО</w:t>
      </w:r>
    </w:p>
    <w:p w:rsidR="003A4AD0" w:rsidRDefault="003A4AD0" w:rsidP="00043A29">
      <w:pPr>
        <w:spacing w:after="0" w:line="240" w:lineRule="auto"/>
        <w:ind w:firstLine="567"/>
        <w:rPr>
          <w:rFonts w:ascii="Times New Roman" w:eastAsia="Times New Roman" w:hAnsi="Times New Roman" w:cs="Times New Roman"/>
          <w:sz w:val="24"/>
          <w:szCs w:val="24"/>
          <w:lang w:eastAsia="ru-RU"/>
        </w:rPr>
      </w:pPr>
    </w:p>
    <w:p w:rsidR="00043A29" w:rsidRPr="00043A29" w:rsidRDefault="00043A29" w:rsidP="00043A29">
      <w:pPr>
        <w:spacing w:after="0" w:line="240" w:lineRule="auto"/>
        <w:ind w:firstLine="567"/>
        <w:rPr>
          <w:rFonts w:ascii="Times New Roman" w:eastAsia="Times New Roman" w:hAnsi="Times New Roman" w:cs="Times New Roman"/>
          <w:sz w:val="24"/>
          <w:szCs w:val="24"/>
          <w:lang w:eastAsia="ru-RU"/>
        </w:rPr>
      </w:pPr>
      <w:r w:rsidRPr="00043A29">
        <w:rPr>
          <w:rFonts w:ascii="Times New Roman" w:eastAsia="Times New Roman" w:hAnsi="Times New Roman" w:cs="Times New Roman"/>
          <w:sz w:val="24"/>
          <w:szCs w:val="24"/>
          <w:lang w:eastAsia="ru-RU"/>
        </w:rPr>
        <w:t>С целью реализации ФГОС ООО педаг</w:t>
      </w:r>
      <w:r w:rsidR="0060405C">
        <w:rPr>
          <w:rFonts w:ascii="Times New Roman" w:eastAsia="Times New Roman" w:hAnsi="Times New Roman" w:cs="Times New Roman"/>
          <w:sz w:val="24"/>
          <w:szCs w:val="24"/>
          <w:lang w:eastAsia="ru-RU"/>
        </w:rPr>
        <w:t xml:space="preserve">огическим  коллективом  школы </w:t>
      </w:r>
      <w:r w:rsidRPr="00043A29">
        <w:rPr>
          <w:rFonts w:ascii="Times New Roman" w:eastAsia="Times New Roman" w:hAnsi="Times New Roman" w:cs="Times New Roman"/>
          <w:sz w:val="24"/>
          <w:szCs w:val="24"/>
          <w:lang w:eastAsia="ru-RU"/>
        </w:rPr>
        <w:t xml:space="preserve"> были проведены следующие мероприятия:</w:t>
      </w:r>
    </w:p>
    <w:p w:rsidR="00043A29" w:rsidRPr="00043A29" w:rsidRDefault="00043A29" w:rsidP="00043A29">
      <w:pPr>
        <w:spacing w:after="0" w:line="240" w:lineRule="auto"/>
        <w:ind w:firstLine="567"/>
        <w:rPr>
          <w:rFonts w:ascii="Times New Roman" w:eastAsia="Times New Roman" w:hAnsi="Times New Roman" w:cs="Times New Roman"/>
          <w:sz w:val="24"/>
          <w:szCs w:val="24"/>
          <w:lang w:eastAsia="ru-RU"/>
        </w:rPr>
      </w:pPr>
    </w:p>
    <w:p w:rsidR="00043A29" w:rsidRPr="00043A29" w:rsidRDefault="00043A29" w:rsidP="00F10E13">
      <w:pPr>
        <w:pStyle w:val="af1"/>
        <w:ind w:left="-142"/>
        <w:rPr>
          <w:rFonts w:ascii="Times New Roman" w:hAnsi="Times New Roman" w:cs="Times New Roman"/>
          <w:b/>
          <w:i/>
          <w:kern w:val="1"/>
          <w:sz w:val="24"/>
          <w:szCs w:val="24"/>
        </w:rPr>
      </w:pPr>
      <w:r w:rsidRPr="00043A29">
        <w:rPr>
          <w:rFonts w:ascii="Times New Roman" w:hAnsi="Times New Roman" w:cs="Times New Roman"/>
          <w:b/>
          <w:i/>
          <w:kern w:val="1"/>
          <w:sz w:val="24"/>
          <w:szCs w:val="24"/>
        </w:rPr>
        <w:t xml:space="preserve"> </w:t>
      </w:r>
      <w:r w:rsidRPr="00043A29">
        <w:rPr>
          <w:rFonts w:ascii="Times New Roman" w:hAnsi="Times New Roman" w:cs="Times New Roman"/>
          <w:b/>
          <w:i/>
          <w:kern w:val="1"/>
          <w:sz w:val="24"/>
          <w:szCs w:val="24"/>
          <w:u w:val="single"/>
        </w:rPr>
        <w:t>Педагогические советы</w:t>
      </w:r>
      <w:r w:rsidRPr="00043A29">
        <w:rPr>
          <w:rFonts w:ascii="Times New Roman" w:hAnsi="Times New Roman" w:cs="Times New Roman"/>
          <w:b/>
          <w:i/>
          <w:kern w:val="1"/>
          <w:sz w:val="24"/>
          <w:szCs w:val="24"/>
        </w:rPr>
        <w:t>.</w:t>
      </w:r>
    </w:p>
    <w:p w:rsidR="00043A29" w:rsidRPr="00043A29" w:rsidRDefault="00043A29" w:rsidP="00043A29">
      <w:pPr>
        <w:pStyle w:val="af1"/>
        <w:ind w:left="-142"/>
        <w:jc w:val="center"/>
        <w:rPr>
          <w:rFonts w:ascii="Times New Roman" w:hAnsi="Times New Roman" w:cs="Times New Roman"/>
          <w:b/>
          <w:i/>
          <w:kern w:val="1"/>
          <w:sz w:val="24"/>
          <w:szCs w:val="24"/>
        </w:rPr>
      </w:pPr>
    </w:p>
    <w:p w:rsidR="00043A29" w:rsidRPr="00043A29" w:rsidRDefault="00043A29" w:rsidP="00043A29">
      <w:pPr>
        <w:pStyle w:val="af1"/>
        <w:ind w:firstLine="567"/>
        <w:rPr>
          <w:rFonts w:ascii="Times New Roman" w:hAnsi="Times New Roman" w:cs="Times New Roman"/>
          <w:color w:val="000000"/>
          <w:sz w:val="24"/>
          <w:szCs w:val="24"/>
        </w:rPr>
      </w:pPr>
      <w:r w:rsidRPr="00043A29">
        <w:rPr>
          <w:rFonts w:ascii="Times New Roman" w:hAnsi="Times New Roman" w:cs="Times New Roman"/>
          <w:color w:val="000000"/>
          <w:sz w:val="24"/>
          <w:szCs w:val="24"/>
        </w:rPr>
        <w:t>Педагогические советы позволяют объединить усилия педагогического коллектива школы для повышения уровня учебно-воспитательного процесса, использовать на практике достижения педагогической науки и передового опыта.</w:t>
      </w:r>
    </w:p>
    <w:p w:rsidR="00043A29" w:rsidRPr="00043A29" w:rsidRDefault="00043A29" w:rsidP="00043A29">
      <w:pPr>
        <w:pStyle w:val="af1"/>
        <w:ind w:firstLine="567"/>
        <w:jc w:val="center"/>
        <w:rPr>
          <w:rFonts w:ascii="Times New Roman" w:hAnsi="Times New Roman" w:cs="Times New Roman"/>
          <w:i/>
          <w:color w:val="000000"/>
          <w:sz w:val="24"/>
          <w:szCs w:val="24"/>
        </w:rPr>
      </w:pPr>
    </w:p>
    <w:p w:rsidR="00043A29" w:rsidRPr="00043A29" w:rsidRDefault="003A4AD0" w:rsidP="00043A29">
      <w:pPr>
        <w:pStyle w:val="af1"/>
        <w:ind w:firstLine="567"/>
        <w:jc w:val="center"/>
        <w:rPr>
          <w:rFonts w:ascii="Times New Roman" w:hAnsi="Times New Roman" w:cs="Times New Roman"/>
          <w:i/>
          <w:kern w:val="1"/>
          <w:sz w:val="24"/>
          <w:szCs w:val="24"/>
        </w:rPr>
      </w:pPr>
      <w:r>
        <w:rPr>
          <w:rFonts w:ascii="Times New Roman" w:hAnsi="Times New Roman" w:cs="Times New Roman"/>
          <w:i/>
          <w:color w:val="000000"/>
          <w:sz w:val="24"/>
          <w:szCs w:val="24"/>
        </w:rPr>
        <w:t xml:space="preserve"> </w:t>
      </w:r>
      <w:r w:rsidR="00043A29" w:rsidRPr="00043A29">
        <w:rPr>
          <w:rFonts w:ascii="Times New Roman" w:hAnsi="Times New Roman" w:cs="Times New Roman"/>
          <w:i/>
          <w:color w:val="000000"/>
          <w:sz w:val="24"/>
          <w:szCs w:val="24"/>
        </w:rPr>
        <w:t xml:space="preserve"> Тематика педагогических советов в 2021 -2022  учебном году.</w:t>
      </w:r>
    </w:p>
    <w:tbl>
      <w:tblPr>
        <w:tblStyle w:val="a4"/>
        <w:tblW w:w="10173" w:type="dxa"/>
        <w:tblLook w:val="04A0" w:firstRow="1" w:lastRow="0" w:firstColumn="1" w:lastColumn="0" w:noHBand="0" w:noVBand="1"/>
      </w:tblPr>
      <w:tblGrid>
        <w:gridCol w:w="3490"/>
        <w:gridCol w:w="4902"/>
        <w:gridCol w:w="1781"/>
      </w:tblGrid>
      <w:tr w:rsidR="00043A29" w:rsidRPr="00043A29" w:rsidTr="003A4AD0">
        <w:trPr>
          <w:trHeight w:val="254"/>
        </w:trPr>
        <w:tc>
          <w:tcPr>
            <w:tcW w:w="3490" w:type="dxa"/>
          </w:tcPr>
          <w:p w:rsidR="00043A29" w:rsidRPr="00043A29" w:rsidRDefault="00043A29" w:rsidP="00043A29">
            <w:pPr>
              <w:pStyle w:val="af1"/>
              <w:jc w:val="center"/>
              <w:rPr>
                <w:rFonts w:ascii="Times New Roman" w:hAnsi="Times New Roman" w:cs="Times New Roman"/>
                <w:b/>
                <w:i/>
                <w:kern w:val="1"/>
                <w:sz w:val="24"/>
                <w:szCs w:val="24"/>
              </w:rPr>
            </w:pPr>
            <w:r w:rsidRPr="00043A29">
              <w:rPr>
                <w:rFonts w:ascii="Times New Roman" w:hAnsi="Times New Roman" w:cs="Times New Roman"/>
                <w:b/>
                <w:i/>
                <w:kern w:val="1"/>
                <w:sz w:val="24"/>
                <w:szCs w:val="24"/>
              </w:rPr>
              <w:t>Тема</w:t>
            </w:r>
          </w:p>
        </w:tc>
        <w:tc>
          <w:tcPr>
            <w:tcW w:w="4902" w:type="dxa"/>
          </w:tcPr>
          <w:p w:rsidR="00043A29" w:rsidRPr="00043A29" w:rsidRDefault="00043A29" w:rsidP="00043A29">
            <w:pPr>
              <w:pStyle w:val="af1"/>
              <w:jc w:val="center"/>
              <w:rPr>
                <w:rFonts w:ascii="Times New Roman" w:hAnsi="Times New Roman" w:cs="Times New Roman"/>
                <w:b/>
                <w:i/>
                <w:kern w:val="1"/>
                <w:sz w:val="24"/>
                <w:szCs w:val="24"/>
              </w:rPr>
            </w:pPr>
            <w:r w:rsidRPr="00043A29">
              <w:rPr>
                <w:rFonts w:ascii="Times New Roman" w:hAnsi="Times New Roman" w:cs="Times New Roman"/>
                <w:b/>
                <w:i/>
                <w:kern w:val="1"/>
                <w:sz w:val="24"/>
                <w:szCs w:val="24"/>
              </w:rPr>
              <w:t>Цель</w:t>
            </w:r>
          </w:p>
        </w:tc>
        <w:tc>
          <w:tcPr>
            <w:tcW w:w="1781" w:type="dxa"/>
          </w:tcPr>
          <w:p w:rsidR="00043A29" w:rsidRPr="00043A29" w:rsidRDefault="00043A29" w:rsidP="00043A29">
            <w:pPr>
              <w:pStyle w:val="af1"/>
              <w:jc w:val="center"/>
              <w:rPr>
                <w:rFonts w:ascii="Times New Roman" w:hAnsi="Times New Roman" w:cs="Times New Roman"/>
                <w:b/>
                <w:i/>
                <w:kern w:val="1"/>
                <w:sz w:val="24"/>
                <w:szCs w:val="24"/>
              </w:rPr>
            </w:pPr>
            <w:r w:rsidRPr="00043A29">
              <w:rPr>
                <w:rFonts w:ascii="Times New Roman" w:hAnsi="Times New Roman" w:cs="Times New Roman"/>
                <w:b/>
                <w:i/>
                <w:kern w:val="1"/>
                <w:sz w:val="24"/>
                <w:szCs w:val="24"/>
              </w:rPr>
              <w:t>Сроки</w:t>
            </w:r>
          </w:p>
        </w:tc>
      </w:tr>
      <w:tr w:rsidR="00043A29" w:rsidRPr="00043A29" w:rsidTr="003A4AD0">
        <w:trPr>
          <w:trHeight w:val="245"/>
        </w:trPr>
        <w:tc>
          <w:tcPr>
            <w:tcW w:w="3490" w:type="dxa"/>
            <w:shd w:val="clear" w:color="auto" w:fill="auto"/>
          </w:tcPr>
          <w:p w:rsidR="00043A29" w:rsidRPr="00043A29" w:rsidRDefault="00043A29" w:rsidP="00043A29">
            <w:pPr>
              <w:jc w:val="both"/>
              <w:rPr>
                <w:rFonts w:ascii="Times New Roman" w:hAnsi="Times New Roman" w:cs="Times New Roman"/>
                <w:color w:val="000000"/>
                <w:sz w:val="24"/>
                <w:szCs w:val="24"/>
              </w:rPr>
            </w:pPr>
            <w:r w:rsidRPr="00043A29">
              <w:rPr>
                <w:rFonts w:ascii="Times New Roman" w:hAnsi="Times New Roman" w:cs="Times New Roman"/>
                <w:bCs/>
                <w:sz w:val="24"/>
                <w:szCs w:val="24"/>
              </w:rPr>
              <w:t xml:space="preserve"> «</w:t>
            </w:r>
            <w:r w:rsidRPr="00043A29">
              <w:rPr>
                <w:rFonts w:ascii="Times New Roman" w:hAnsi="Times New Roman" w:cs="Times New Roman"/>
                <w:color w:val="000000"/>
                <w:sz w:val="24"/>
                <w:szCs w:val="24"/>
              </w:rPr>
              <w:t xml:space="preserve">Профессиональное развитие педагогов в условиях </w:t>
            </w:r>
          </w:p>
          <w:p w:rsidR="00043A29" w:rsidRPr="00043A29" w:rsidRDefault="00043A29" w:rsidP="00043A29">
            <w:pPr>
              <w:jc w:val="both"/>
              <w:textAlignment w:val="top"/>
              <w:rPr>
                <w:rFonts w:ascii="Times New Roman" w:eastAsia="Times New Roman" w:hAnsi="Times New Roman" w:cs="Times New Roman"/>
                <w:sz w:val="24"/>
                <w:szCs w:val="24"/>
                <w:lang w:eastAsia="ru-RU"/>
              </w:rPr>
            </w:pPr>
            <w:r w:rsidRPr="00043A29">
              <w:rPr>
                <w:rFonts w:ascii="Times New Roman" w:hAnsi="Times New Roman" w:cs="Times New Roman"/>
                <w:color w:val="000000"/>
                <w:sz w:val="24"/>
                <w:szCs w:val="24"/>
              </w:rPr>
              <w:t>реализации ФГОС НОО, ФГОС ООО и ФГОС СОО</w:t>
            </w:r>
            <w:r w:rsidRPr="00043A29">
              <w:rPr>
                <w:rFonts w:ascii="Times New Roman" w:hAnsi="Times New Roman" w:cs="Times New Roman"/>
                <w:bCs/>
                <w:sz w:val="24"/>
                <w:szCs w:val="24"/>
              </w:rPr>
              <w:t>»</w:t>
            </w:r>
          </w:p>
        </w:tc>
        <w:tc>
          <w:tcPr>
            <w:tcW w:w="4902" w:type="dxa"/>
            <w:shd w:val="clear" w:color="auto" w:fill="auto"/>
          </w:tcPr>
          <w:p w:rsidR="00043A29" w:rsidRPr="00043A29" w:rsidRDefault="00043A29" w:rsidP="00043A29">
            <w:pPr>
              <w:rPr>
                <w:rFonts w:ascii="Times New Roman" w:hAnsi="Times New Roman" w:cs="Times New Roman"/>
                <w:sz w:val="24"/>
                <w:szCs w:val="24"/>
              </w:rPr>
            </w:pPr>
            <w:r w:rsidRPr="00043A29">
              <w:rPr>
                <w:rFonts w:ascii="Times New Roman" w:hAnsi="Times New Roman" w:cs="Times New Roman"/>
                <w:sz w:val="24"/>
                <w:szCs w:val="24"/>
              </w:rPr>
              <w:t>Определение положительного опыта и актуальных проблем в реализации ФГОС, прогнозирование перспектив на будущий учебный год.</w:t>
            </w:r>
          </w:p>
        </w:tc>
        <w:tc>
          <w:tcPr>
            <w:tcW w:w="1781" w:type="dxa"/>
          </w:tcPr>
          <w:p w:rsidR="00043A29" w:rsidRPr="00043A29" w:rsidRDefault="00043A29" w:rsidP="00043A29">
            <w:pPr>
              <w:pStyle w:val="af1"/>
              <w:rPr>
                <w:rFonts w:ascii="Times New Roman" w:hAnsi="Times New Roman" w:cs="Times New Roman"/>
                <w:kern w:val="1"/>
                <w:sz w:val="24"/>
                <w:szCs w:val="24"/>
              </w:rPr>
            </w:pPr>
            <w:r w:rsidRPr="00043A29">
              <w:rPr>
                <w:rFonts w:ascii="Times New Roman" w:hAnsi="Times New Roman" w:cs="Times New Roman"/>
                <w:kern w:val="1"/>
                <w:sz w:val="24"/>
                <w:szCs w:val="24"/>
              </w:rPr>
              <w:t>август 2021 г.</w:t>
            </w:r>
          </w:p>
        </w:tc>
      </w:tr>
      <w:tr w:rsidR="00043A29" w:rsidRPr="00043A29" w:rsidTr="003A4AD0">
        <w:trPr>
          <w:trHeight w:val="245"/>
        </w:trPr>
        <w:tc>
          <w:tcPr>
            <w:tcW w:w="3490" w:type="dxa"/>
            <w:shd w:val="clear" w:color="auto" w:fill="auto"/>
          </w:tcPr>
          <w:p w:rsidR="00043A29" w:rsidRPr="00043A29" w:rsidRDefault="00043A29" w:rsidP="00043A29">
            <w:pPr>
              <w:textAlignment w:val="top"/>
              <w:rPr>
                <w:rFonts w:ascii="Times New Roman" w:eastAsia="Times New Roman" w:hAnsi="Times New Roman" w:cs="Times New Roman"/>
                <w:bCs/>
                <w:iCs/>
                <w:sz w:val="24"/>
                <w:szCs w:val="24"/>
                <w:lang w:eastAsia="ru-RU"/>
              </w:rPr>
            </w:pPr>
            <w:r w:rsidRPr="00043A29">
              <w:rPr>
                <w:rFonts w:ascii="Times New Roman" w:eastAsia="Times New Roman" w:hAnsi="Times New Roman" w:cs="Times New Roman"/>
                <w:bCs/>
                <w:iCs/>
                <w:sz w:val="24"/>
                <w:szCs w:val="24"/>
                <w:lang w:eastAsia="ru-RU"/>
              </w:rPr>
              <w:t>«Обеспечение преемственности и адаптация учащихся 5 - х классов к обучению в основной школе с учетом требований ФГОС»</w:t>
            </w:r>
          </w:p>
        </w:tc>
        <w:tc>
          <w:tcPr>
            <w:tcW w:w="4902" w:type="dxa"/>
            <w:shd w:val="clear" w:color="auto" w:fill="auto"/>
          </w:tcPr>
          <w:p w:rsidR="00043A29" w:rsidRPr="00043A29" w:rsidRDefault="00043A29" w:rsidP="00043A29">
            <w:pPr>
              <w:rPr>
                <w:rFonts w:ascii="Times New Roman" w:hAnsi="Times New Roman" w:cs="Times New Roman"/>
                <w:sz w:val="24"/>
                <w:szCs w:val="24"/>
              </w:rPr>
            </w:pPr>
            <w:r w:rsidRPr="00043A29">
              <w:rPr>
                <w:rFonts w:ascii="Times New Roman" w:hAnsi="Times New Roman" w:cs="Times New Roman"/>
                <w:sz w:val="24"/>
                <w:szCs w:val="24"/>
              </w:rPr>
              <w:t xml:space="preserve">Обеспечение реального единства педагогических требований методическими объединениями учителей начальных классов и учителей, работающих в 5-х классах в условиях реализации ФГОС НОО </w:t>
            </w:r>
            <w:proofErr w:type="gramStart"/>
            <w:r w:rsidRPr="00043A29">
              <w:rPr>
                <w:rFonts w:ascii="Times New Roman" w:hAnsi="Times New Roman" w:cs="Times New Roman"/>
                <w:sz w:val="24"/>
                <w:szCs w:val="24"/>
              </w:rPr>
              <w:t>и ООО</w:t>
            </w:r>
            <w:proofErr w:type="gramEnd"/>
            <w:r w:rsidRPr="00043A29">
              <w:rPr>
                <w:rFonts w:ascii="Times New Roman" w:hAnsi="Times New Roman" w:cs="Times New Roman"/>
                <w:sz w:val="24"/>
                <w:szCs w:val="24"/>
              </w:rPr>
              <w:t>.</w:t>
            </w:r>
          </w:p>
        </w:tc>
        <w:tc>
          <w:tcPr>
            <w:tcW w:w="1781" w:type="dxa"/>
          </w:tcPr>
          <w:p w:rsidR="00043A29" w:rsidRPr="00043A29" w:rsidRDefault="00043A29" w:rsidP="00043A29">
            <w:pPr>
              <w:pStyle w:val="af1"/>
              <w:rPr>
                <w:rFonts w:ascii="Times New Roman" w:hAnsi="Times New Roman" w:cs="Times New Roman"/>
                <w:kern w:val="1"/>
                <w:sz w:val="24"/>
                <w:szCs w:val="24"/>
              </w:rPr>
            </w:pPr>
            <w:r w:rsidRPr="00043A29">
              <w:rPr>
                <w:rFonts w:ascii="Times New Roman" w:hAnsi="Times New Roman" w:cs="Times New Roman"/>
                <w:kern w:val="1"/>
                <w:sz w:val="24"/>
                <w:szCs w:val="24"/>
              </w:rPr>
              <w:t>декабрь 2021 г.</w:t>
            </w:r>
          </w:p>
        </w:tc>
      </w:tr>
      <w:tr w:rsidR="00043A29" w:rsidRPr="00043A29" w:rsidTr="003A4AD0">
        <w:trPr>
          <w:trHeight w:val="245"/>
        </w:trPr>
        <w:tc>
          <w:tcPr>
            <w:tcW w:w="3490" w:type="dxa"/>
            <w:shd w:val="clear" w:color="auto" w:fill="auto"/>
          </w:tcPr>
          <w:p w:rsidR="00043A29" w:rsidRPr="00043A29" w:rsidRDefault="00043A29" w:rsidP="00043A29">
            <w:pPr>
              <w:jc w:val="both"/>
              <w:rPr>
                <w:rFonts w:ascii="Times New Roman" w:hAnsi="Times New Roman" w:cs="Times New Roman"/>
                <w:color w:val="000000"/>
                <w:sz w:val="24"/>
                <w:szCs w:val="24"/>
              </w:rPr>
            </w:pPr>
            <w:r w:rsidRPr="00043A29">
              <w:rPr>
                <w:rFonts w:ascii="Times New Roman" w:hAnsi="Times New Roman" w:cs="Times New Roman"/>
                <w:sz w:val="24"/>
                <w:szCs w:val="24"/>
              </w:rPr>
              <w:t xml:space="preserve"> </w:t>
            </w:r>
            <w:r w:rsidRPr="00043A29">
              <w:rPr>
                <w:rFonts w:ascii="Times New Roman" w:hAnsi="Times New Roman" w:cs="Times New Roman"/>
                <w:color w:val="000000"/>
                <w:sz w:val="24"/>
                <w:szCs w:val="24"/>
              </w:rPr>
              <w:t xml:space="preserve">«Работа с одаренными детьми как </w:t>
            </w:r>
            <w:r w:rsidRPr="00043A29">
              <w:rPr>
                <w:rFonts w:ascii="Times New Roman" w:hAnsi="Times New Roman" w:cs="Times New Roman"/>
                <w:color w:val="000000"/>
                <w:sz w:val="24"/>
                <w:szCs w:val="24"/>
              </w:rPr>
              <w:tab/>
              <w:t>фактор повышения</w:t>
            </w:r>
          </w:p>
          <w:p w:rsidR="00043A29" w:rsidRPr="00043A29" w:rsidRDefault="00043A29" w:rsidP="00043A29">
            <w:pPr>
              <w:ind w:right="1"/>
              <w:jc w:val="both"/>
              <w:rPr>
                <w:rFonts w:ascii="Times New Roman" w:hAnsi="Times New Roman" w:cs="Times New Roman"/>
                <w:color w:val="000000"/>
                <w:sz w:val="24"/>
                <w:szCs w:val="24"/>
              </w:rPr>
            </w:pPr>
            <w:r w:rsidRPr="00043A29">
              <w:rPr>
                <w:rFonts w:ascii="Times New Roman" w:hAnsi="Times New Roman" w:cs="Times New Roman"/>
                <w:color w:val="000000"/>
                <w:sz w:val="24"/>
                <w:szCs w:val="24"/>
              </w:rPr>
              <w:t>качества образования»</w:t>
            </w:r>
          </w:p>
          <w:p w:rsidR="00043A29" w:rsidRPr="00043A29" w:rsidRDefault="00043A29" w:rsidP="00043A29">
            <w:pPr>
              <w:textAlignment w:val="top"/>
              <w:rPr>
                <w:rFonts w:ascii="Times New Roman" w:eastAsia="Times New Roman" w:hAnsi="Times New Roman" w:cs="Times New Roman"/>
                <w:sz w:val="24"/>
                <w:szCs w:val="24"/>
                <w:lang w:eastAsia="ru-RU"/>
              </w:rPr>
            </w:pPr>
          </w:p>
        </w:tc>
        <w:tc>
          <w:tcPr>
            <w:tcW w:w="4902" w:type="dxa"/>
            <w:shd w:val="clear" w:color="auto" w:fill="auto"/>
          </w:tcPr>
          <w:p w:rsidR="00043A29" w:rsidRPr="003A4AD0" w:rsidRDefault="00043A29" w:rsidP="00043A29">
            <w:pPr>
              <w:rPr>
                <w:rFonts w:ascii="Times New Roman" w:hAnsi="Times New Roman" w:cs="Times New Roman"/>
                <w:sz w:val="24"/>
                <w:szCs w:val="24"/>
              </w:rPr>
            </w:pPr>
            <w:r w:rsidRPr="00043A29">
              <w:rPr>
                <w:rFonts w:ascii="Times New Roman" w:hAnsi="Times New Roman" w:cs="Times New Roman"/>
                <w:sz w:val="24"/>
                <w:szCs w:val="24"/>
              </w:rPr>
              <w:t>Актуализация мотивации педагогов к изучению и применению современных образовательных технологий для</w:t>
            </w:r>
            <w:r w:rsidR="003A4AD0">
              <w:rPr>
                <w:rFonts w:ascii="Times New Roman" w:hAnsi="Times New Roman" w:cs="Times New Roman"/>
                <w:sz w:val="24"/>
                <w:szCs w:val="24"/>
              </w:rPr>
              <w:t xml:space="preserve"> повышения качества образования</w:t>
            </w:r>
          </w:p>
        </w:tc>
        <w:tc>
          <w:tcPr>
            <w:tcW w:w="1781" w:type="dxa"/>
          </w:tcPr>
          <w:p w:rsidR="00043A29" w:rsidRPr="00043A29" w:rsidRDefault="00043A29" w:rsidP="00043A29">
            <w:pPr>
              <w:pStyle w:val="af1"/>
              <w:rPr>
                <w:rFonts w:ascii="Times New Roman" w:hAnsi="Times New Roman" w:cs="Times New Roman"/>
                <w:kern w:val="1"/>
                <w:sz w:val="24"/>
                <w:szCs w:val="24"/>
              </w:rPr>
            </w:pPr>
            <w:r w:rsidRPr="00043A29">
              <w:rPr>
                <w:rFonts w:ascii="Times New Roman" w:eastAsia="Times New Roman" w:hAnsi="Times New Roman" w:cs="Times New Roman"/>
                <w:sz w:val="24"/>
                <w:szCs w:val="24"/>
                <w:lang w:eastAsia="ru-RU"/>
              </w:rPr>
              <w:t>ноябрь 2021 г.</w:t>
            </w:r>
          </w:p>
        </w:tc>
      </w:tr>
      <w:tr w:rsidR="00043A29" w:rsidRPr="00043A29" w:rsidTr="003A4AD0">
        <w:trPr>
          <w:trHeight w:val="1154"/>
        </w:trPr>
        <w:tc>
          <w:tcPr>
            <w:tcW w:w="3490" w:type="dxa"/>
            <w:shd w:val="clear" w:color="auto" w:fill="auto"/>
          </w:tcPr>
          <w:p w:rsidR="00043A29" w:rsidRPr="00043A29" w:rsidRDefault="00043A29" w:rsidP="00043A29">
            <w:pPr>
              <w:jc w:val="both"/>
              <w:textAlignment w:val="top"/>
              <w:rPr>
                <w:rFonts w:ascii="Times New Roman" w:eastAsia="Times New Roman" w:hAnsi="Times New Roman" w:cs="Times New Roman"/>
                <w:sz w:val="24"/>
                <w:szCs w:val="24"/>
                <w:lang w:eastAsia="ru-RU"/>
              </w:rPr>
            </w:pPr>
            <w:proofErr w:type="gramStart"/>
            <w:r w:rsidRPr="00043A29">
              <w:rPr>
                <w:rFonts w:ascii="Times New Roman" w:hAnsi="Times New Roman" w:cs="Times New Roman"/>
                <w:color w:val="000000"/>
                <w:sz w:val="24"/>
                <w:szCs w:val="24"/>
              </w:rPr>
              <w:t>«Пути формирования функциональной грамотности обучающихся на уроках»</w:t>
            </w:r>
            <w:proofErr w:type="gramEnd"/>
          </w:p>
        </w:tc>
        <w:tc>
          <w:tcPr>
            <w:tcW w:w="4902" w:type="dxa"/>
            <w:shd w:val="clear" w:color="auto" w:fill="auto"/>
          </w:tcPr>
          <w:p w:rsidR="00043A29" w:rsidRPr="00043A29" w:rsidRDefault="00043A29" w:rsidP="00043A29">
            <w:pPr>
              <w:jc w:val="both"/>
              <w:rPr>
                <w:rFonts w:ascii="Times New Roman" w:eastAsia="Calibri" w:hAnsi="Times New Roman" w:cs="Times New Roman"/>
                <w:sz w:val="24"/>
                <w:szCs w:val="24"/>
              </w:rPr>
            </w:pPr>
            <w:r w:rsidRPr="00043A29">
              <w:rPr>
                <w:rFonts w:ascii="Times New Roman" w:eastAsia="Times New Roman" w:hAnsi="Times New Roman" w:cs="Times New Roman"/>
                <w:sz w:val="24"/>
                <w:szCs w:val="24"/>
              </w:rPr>
              <w:t>Поиск путей оптимизации образовательной среды школы в целях обеспечения к</w:t>
            </w:r>
            <w:r w:rsidR="003A4AD0">
              <w:rPr>
                <w:rFonts w:ascii="Times New Roman" w:eastAsia="Times New Roman" w:hAnsi="Times New Roman" w:cs="Times New Roman"/>
                <w:sz w:val="24"/>
                <w:szCs w:val="24"/>
              </w:rPr>
              <w:t>ачественного образования, форми</w:t>
            </w:r>
            <w:r w:rsidRPr="00043A29">
              <w:rPr>
                <w:rFonts w:ascii="Times New Roman" w:eastAsia="Times New Roman" w:hAnsi="Times New Roman" w:cs="Times New Roman"/>
                <w:sz w:val="24"/>
                <w:szCs w:val="24"/>
              </w:rPr>
              <w:t xml:space="preserve">рования функциональной грамотности </w:t>
            </w:r>
          </w:p>
        </w:tc>
        <w:tc>
          <w:tcPr>
            <w:tcW w:w="1781" w:type="dxa"/>
          </w:tcPr>
          <w:p w:rsidR="00043A29" w:rsidRPr="00043A29" w:rsidRDefault="00043A29" w:rsidP="00043A29">
            <w:pPr>
              <w:pStyle w:val="af1"/>
              <w:rPr>
                <w:rFonts w:ascii="Times New Roman" w:eastAsia="Times New Roman" w:hAnsi="Times New Roman" w:cs="Times New Roman"/>
                <w:sz w:val="24"/>
                <w:szCs w:val="24"/>
                <w:lang w:eastAsia="ru-RU"/>
              </w:rPr>
            </w:pPr>
            <w:r w:rsidRPr="00043A29">
              <w:rPr>
                <w:rFonts w:ascii="Times New Roman" w:eastAsia="Times New Roman" w:hAnsi="Times New Roman" w:cs="Times New Roman"/>
                <w:sz w:val="24"/>
                <w:szCs w:val="24"/>
                <w:lang w:eastAsia="ru-RU"/>
              </w:rPr>
              <w:t>январь  2022 г.</w:t>
            </w:r>
          </w:p>
        </w:tc>
      </w:tr>
      <w:tr w:rsidR="00043A29" w:rsidRPr="00043A29" w:rsidTr="003A4AD0">
        <w:trPr>
          <w:trHeight w:val="245"/>
        </w:trPr>
        <w:tc>
          <w:tcPr>
            <w:tcW w:w="3490" w:type="dxa"/>
            <w:shd w:val="clear" w:color="auto" w:fill="auto"/>
          </w:tcPr>
          <w:p w:rsidR="00043A29" w:rsidRPr="003A4AD0" w:rsidRDefault="00043A29" w:rsidP="00043A29">
            <w:pPr>
              <w:jc w:val="both"/>
              <w:textAlignment w:val="top"/>
              <w:rPr>
                <w:rFonts w:ascii="Times New Roman" w:hAnsi="Times New Roman" w:cs="Times New Roman"/>
                <w:color w:val="000000"/>
                <w:sz w:val="24"/>
                <w:szCs w:val="24"/>
              </w:rPr>
            </w:pPr>
            <w:r w:rsidRPr="00043A29">
              <w:rPr>
                <w:rFonts w:ascii="Times New Roman" w:hAnsi="Times New Roman" w:cs="Times New Roman"/>
                <w:color w:val="000000"/>
                <w:sz w:val="24"/>
                <w:szCs w:val="24"/>
              </w:rPr>
              <w:t>«Качество образования: результаты, проблем</w:t>
            </w:r>
            <w:r w:rsidR="003A4AD0">
              <w:rPr>
                <w:rFonts w:ascii="Times New Roman" w:hAnsi="Times New Roman" w:cs="Times New Roman"/>
                <w:color w:val="000000"/>
                <w:sz w:val="24"/>
                <w:szCs w:val="24"/>
              </w:rPr>
              <w:t>ы и перспективы развития школы»</w:t>
            </w:r>
          </w:p>
        </w:tc>
        <w:tc>
          <w:tcPr>
            <w:tcW w:w="4902" w:type="dxa"/>
            <w:shd w:val="clear" w:color="auto" w:fill="auto"/>
          </w:tcPr>
          <w:p w:rsidR="00043A29" w:rsidRPr="00043A29" w:rsidRDefault="00043A29" w:rsidP="00043A29">
            <w:pPr>
              <w:rPr>
                <w:rFonts w:ascii="Times New Roman" w:eastAsia="Calibri" w:hAnsi="Times New Roman" w:cs="Times New Roman"/>
                <w:sz w:val="24"/>
                <w:szCs w:val="24"/>
              </w:rPr>
            </w:pPr>
            <w:r w:rsidRPr="00043A29">
              <w:rPr>
                <w:rFonts w:ascii="Times New Roman" w:hAnsi="Times New Roman" w:cs="Times New Roman"/>
                <w:sz w:val="24"/>
                <w:szCs w:val="24"/>
              </w:rPr>
              <w:t>Подведение итогов работы коллектива по реализации ФГОС за год</w:t>
            </w:r>
          </w:p>
        </w:tc>
        <w:tc>
          <w:tcPr>
            <w:tcW w:w="1781" w:type="dxa"/>
          </w:tcPr>
          <w:p w:rsidR="00043A29" w:rsidRPr="00043A29" w:rsidRDefault="00043A29" w:rsidP="00043A29">
            <w:pPr>
              <w:pStyle w:val="af1"/>
              <w:rPr>
                <w:rFonts w:ascii="Times New Roman" w:eastAsia="Times New Roman" w:hAnsi="Times New Roman" w:cs="Times New Roman"/>
                <w:sz w:val="24"/>
                <w:szCs w:val="24"/>
                <w:lang w:eastAsia="ru-RU"/>
              </w:rPr>
            </w:pPr>
            <w:r w:rsidRPr="00043A29">
              <w:rPr>
                <w:rFonts w:ascii="Times New Roman" w:eastAsia="Times New Roman" w:hAnsi="Times New Roman" w:cs="Times New Roman"/>
                <w:sz w:val="24"/>
                <w:szCs w:val="24"/>
                <w:lang w:eastAsia="ru-RU"/>
              </w:rPr>
              <w:t>май 2022 г.</w:t>
            </w:r>
          </w:p>
        </w:tc>
      </w:tr>
    </w:tbl>
    <w:p w:rsidR="00043A29" w:rsidRPr="00043A29" w:rsidRDefault="00043A29" w:rsidP="00043A29">
      <w:pPr>
        <w:spacing w:after="0" w:line="240" w:lineRule="auto"/>
        <w:ind w:firstLine="567"/>
        <w:jc w:val="both"/>
        <w:textAlignment w:val="top"/>
        <w:rPr>
          <w:rFonts w:ascii="Times New Roman" w:hAnsi="Times New Roman" w:cs="Times New Roman"/>
          <w:color w:val="000000"/>
          <w:sz w:val="24"/>
          <w:szCs w:val="24"/>
        </w:rPr>
      </w:pPr>
    </w:p>
    <w:p w:rsidR="00043A29" w:rsidRPr="00043A29" w:rsidRDefault="00043A29" w:rsidP="00043A29">
      <w:pPr>
        <w:spacing w:after="0" w:line="240" w:lineRule="auto"/>
        <w:ind w:firstLine="567"/>
        <w:jc w:val="both"/>
        <w:textAlignment w:val="top"/>
        <w:rPr>
          <w:rFonts w:ascii="Times New Roman" w:hAnsi="Times New Roman" w:cs="Times New Roman"/>
          <w:sz w:val="24"/>
          <w:szCs w:val="24"/>
        </w:rPr>
      </w:pPr>
      <w:r w:rsidRPr="00043A29">
        <w:rPr>
          <w:rFonts w:ascii="Times New Roman" w:hAnsi="Times New Roman" w:cs="Times New Roman"/>
          <w:color w:val="000000"/>
          <w:sz w:val="24"/>
          <w:szCs w:val="24"/>
        </w:rPr>
        <w:t>Все вопросы, рассматриваемые на педагогических советах, были актуальны.   Решения, выносимые по итогам педагогических советов, позволяли своевременно корректировать учебно-воспитательный процесс.</w:t>
      </w:r>
      <w:r w:rsidRPr="00043A29">
        <w:rPr>
          <w:rFonts w:ascii="Times New Roman" w:hAnsi="Times New Roman" w:cs="Times New Roman"/>
          <w:sz w:val="24"/>
          <w:szCs w:val="24"/>
        </w:rPr>
        <w:t xml:space="preserve"> </w:t>
      </w:r>
    </w:p>
    <w:p w:rsidR="00043A29" w:rsidRPr="00043A29" w:rsidRDefault="00043A29" w:rsidP="003A4AD0">
      <w:pPr>
        <w:suppressAutoHyphens/>
        <w:spacing w:after="0" w:line="240" w:lineRule="auto"/>
        <w:ind w:firstLine="567"/>
        <w:jc w:val="both"/>
        <w:rPr>
          <w:rFonts w:ascii="Times New Roman" w:eastAsia="Times New Roman" w:hAnsi="Times New Roman" w:cs="Times New Roman"/>
          <w:sz w:val="24"/>
          <w:szCs w:val="24"/>
          <w:lang w:eastAsia="ru-RU"/>
        </w:rPr>
      </w:pPr>
      <w:r w:rsidRPr="00043A29">
        <w:rPr>
          <w:rFonts w:ascii="Times New Roman" w:eastAsia="Times New Roman" w:hAnsi="Times New Roman" w:cs="Times New Roman"/>
          <w:sz w:val="24"/>
          <w:szCs w:val="24"/>
          <w:lang w:eastAsia="ru-RU"/>
        </w:rPr>
        <w:t xml:space="preserve"> На заседаниях педсоветов рассматривались и решались проблемы повышения профессионального мастерства учителей в тесной связи с результатами учебно-воспитательного процесса, заслушивались выступления учителей с материалами из опыта работы. В школе сложилась система отбора проблем для изучения и подготовки педсоветов, учитывающая приоритетные направления деятельности педагогического коллектива и социального заказа.</w:t>
      </w:r>
    </w:p>
    <w:p w:rsidR="00043A29" w:rsidRPr="00043A29" w:rsidRDefault="00043A29" w:rsidP="003A4AD0">
      <w:pPr>
        <w:spacing w:after="0" w:line="240" w:lineRule="auto"/>
        <w:ind w:firstLine="567"/>
        <w:jc w:val="both"/>
        <w:rPr>
          <w:rFonts w:ascii="Times New Roman" w:eastAsia="Times New Roman" w:hAnsi="Times New Roman" w:cs="Times New Roman"/>
          <w:iCs/>
          <w:color w:val="000000"/>
          <w:sz w:val="24"/>
          <w:szCs w:val="24"/>
          <w:lang w:eastAsia="ru-RU"/>
        </w:rPr>
      </w:pPr>
      <w:r w:rsidRPr="00043A29">
        <w:rPr>
          <w:rFonts w:ascii="Times New Roman" w:eastAsia="Times New Roman" w:hAnsi="Times New Roman" w:cs="Times New Roman"/>
          <w:iCs/>
          <w:color w:val="000000"/>
          <w:sz w:val="24"/>
          <w:szCs w:val="24"/>
          <w:lang w:eastAsia="ru-RU"/>
        </w:rPr>
        <w:t>Кроме тематических проведены итоговые педсоветы по четвертям и полугодиям, где был сделан подробный анализ результатов, выявлены причины недоработок и намечены действия по предупреждению неуспеваемости   учащихся, а также – педсоветы по адаптации учащихся 1-х и 5-х классов и педсоветы  о допуске выпускников школы к государственной  итоговой аттестации.</w:t>
      </w:r>
    </w:p>
    <w:p w:rsidR="00043A29" w:rsidRPr="00043A29" w:rsidRDefault="003A4AD0" w:rsidP="00043A29">
      <w:pPr>
        <w:widowControl w:val="0"/>
        <w:shd w:val="solid" w:color="FFFFFF" w:fill="FFFFFF"/>
        <w:tabs>
          <w:tab w:val="left" w:pos="960"/>
          <w:tab w:val="left" w:pos="1000"/>
        </w:tabs>
        <w:overflowPunct w:val="0"/>
        <w:adjustRightInd w:val="0"/>
        <w:spacing w:after="0" w:line="240" w:lineRule="auto"/>
        <w:jc w:val="both"/>
        <w:rPr>
          <w:rFonts w:ascii="Times New Roman" w:eastAsia="Times New Roman" w:hAnsi="Times New Roman" w:cs="Times New Roman"/>
          <w:color w:val="000000"/>
          <w:kern w:val="28"/>
          <w:sz w:val="24"/>
          <w:szCs w:val="24"/>
          <w:lang w:eastAsia="ru-RU"/>
        </w:rPr>
      </w:pPr>
      <w:r>
        <w:rPr>
          <w:rFonts w:ascii="Times New Roman" w:eastAsia="Times New Roman" w:hAnsi="Times New Roman" w:cs="Times New Roman"/>
          <w:color w:val="000000"/>
          <w:kern w:val="28"/>
          <w:sz w:val="24"/>
          <w:szCs w:val="24"/>
          <w:lang w:eastAsia="ru-RU"/>
        </w:rPr>
        <w:t xml:space="preserve">         </w:t>
      </w:r>
      <w:r w:rsidR="00043A29" w:rsidRPr="00043A29">
        <w:rPr>
          <w:rFonts w:ascii="Times New Roman" w:eastAsia="Times New Roman" w:hAnsi="Times New Roman" w:cs="Times New Roman"/>
          <w:color w:val="000000"/>
          <w:kern w:val="28"/>
          <w:sz w:val="24"/>
          <w:szCs w:val="24"/>
          <w:lang w:eastAsia="ru-RU"/>
        </w:rPr>
        <w:t xml:space="preserve">В подготовке педагогических советов участвовали все методические объединения. </w:t>
      </w:r>
    </w:p>
    <w:p w:rsidR="00043A29" w:rsidRPr="00043A29" w:rsidRDefault="00043A29" w:rsidP="00043A29">
      <w:pPr>
        <w:widowControl w:val="0"/>
        <w:shd w:val="solid" w:color="FFFFFF" w:fill="FFFFFF"/>
        <w:overflowPunct w:val="0"/>
        <w:adjustRightInd w:val="0"/>
        <w:spacing w:after="0" w:line="240" w:lineRule="auto"/>
        <w:ind w:firstLine="537"/>
        <w:jc w:val="both"/>
        <w:rPr>
          <w:rFonts w:ascii="Times New Roman" w:eastAsia="Times New Roman" w:hAnsi="Times New Roman" w:cs="Times New Roman"/>
          <w:kern w:val="28"/>
          <w:sz w:val="24"/>
          <w:szCs w:val="24"/>
          <w:lang w:eastAsia="ru-RU"/>
        </w:rPr>
      </w:pPr>
      <w:r w:rsidRPr="00043A29">
        <w:rPr>
          <w:rFonts w:ascii="Times New Roman" w:eastAsia="Times New Roman" w:hAnsi="Times New Roman" w:cs="Times New Roman"/>
          <w:kern w:val="28"/>
          <w:sz w:val="24"/>
          <w:szCs w:val="24"/>
          <w:lang w:eastAsia="ru-RU"/>
        </w:rPr>
        <w:t>Каждое методическое объединение  работало  над своей методической темой, тесно связанной с методической   темой   школы, деятельность которых ориентирована</w:t>
      </w:r>
      <w:r w:rsidR="003A4AD0">
        <w:rPr>
          <w:rFonts w:ascii="Times New Roman" w:eastAsia="Times New Roman" w:hAnsi="Times New Roman" w:cs="Times New Roman"/>
          <w:kern w:val="28"/>
          <w:sz w:val="24"/>
          <w:szCs w:val="24"/>
          <w:lang w:eastAsia="ru-RU"/>
        </w:rPr>
        <w:t>,</w:t>
      </w:r>
      <w:r w:rsidRPr="00043A29">
        <w:rPr>
          <w:rFonts w:ascii="Times New Roman" w:eastAsia="Times New Roman" w:hAnsi="Times New Roman" w:cs="Times New Roman"/>
          <w:kern w:val="28"/>
          <w:sz w:val="24"/>
          <w:szCs w:val="24"/>
          <w:lang w:eastAsia="ru-RU"/>
        </w:rPr>
        <w:t xml:space="preserve"> прежде всего</w:t>
      </w:r>
      <w:r w:rsidR="003A4AD0">
        <w:rPr>
          <w:rFonts w:ascii="Times New Roman" w:eastAsia="Times New Roman" w:hAnsi="Times New Roman" w:cs="Times New Roman"/>
          <w:kern w:val="28"/>
          <w:sz w:val="24"/>
          <w:szCs w:val="24"/>
          <w:lang w:eastAsia="ru-RU"/>
        </w:rPr>
        <w:t>,</w:t>
      </w:r>
      <w:r w:rsidRPr="00043A29">
        <w:rPr>
          <w:rFonts w:ascii="Times New Roman" w:eastAsia="Times New Roman" w:hAnsi="Times New Roman" w:cs="Times New Roman"/>
          <w:kern w:val="28"/>
          <w:sz w:val="24"/>
          <w:szCs w:val="24"/>
          <w:lang w:eastAsia="ru-RU"/>
        </w:rPr>
        <w:t xml:space="preserve"> на    обеспечение    методической    помощи    учителю    в организации     процесса   обучения,     внедрение     новых     педагогических технологий, изучение нормативных документов, </w:t>
      </w:r>
      <w:r w:rsidRPr="00043A29">
        <w:rPr>
          <w:rFonts w:ascii="Times New Roman" w:eastAsia="Times New Roman" w:hAnsi="Times New Roman" w:cs="Times New Roman"/>
          <w:kern w:val="28"/>
          <w:sz w:val="24"/>
          <w:szCs w:val="24"/>
          <w:lang w:eastAsia="ru-RU"/>
        </w:rPr>
        <w:lastRenderedPageBreak/>
        <w:t xml:space="preserve">программно-методического     обеспечения. </w:t>
      </w:r>
    </w:p>
    <w:p w:rsidR="00043A29" w:rsidRPr="00043A29" w:rsidRDefault="00043A29" w:rsidP="00043A29">
      <w:pPr>
        <w:widowControl w:val="0"/>
        <w:shd w:val="solid" w:color="FFFFFF" w:fill="FFFFFF"/>
        <w:overflowPunct w:val="0"/>
        <w:adjustRightInd w:val="0"/>
        <w:spacing w:after="0" w:line="240" w:lineRule="auto"/>
        <w:ind w:right="11" w:firstLine="544"/>
        <w:jc w:val="both"/>
        <w:rPr>
          <w:rFonts w:ascii="Times New Roman" w:eastAsia="Times New Roman" w:hAnsi="Times New Roman" w:cs="Times New Roman"/>
          <w:spacing w:val="-1"/>
          <w:kern w:val="28"/>
          <w:sz w:val="24"/>
          <w:szCs w:val="24"/>
          <w:lang w:eastAsia="ru-RU"/>
        </w:rPr>
      </w:pPr>
      <w:r w:rsidRPr="00043A29">
        <w:rPr>
          <w:rFonts w:ascii="Times New Roman" w:eastAsia="Times New Roman" w:hAnsi="Times New Roman" w:cs="Times New Roman"/>
          <w:spacing w:val="-1"/>
          <w:kern w:val="28"/>
          <w:sz w:val="24"/>
          <w:szCs w:val="24"/>
          <w:lang w:eastAsia="ru-RU"/>
        </w:rPr>
        <w:t>Все вопросы, рассматриваемые на заседаниях методических объединений:</w:t>
      </w:r>
    </w:p>
    <w:p w:rsidR="00043A29" w:rsidRPr="00043A29" w:rsidRDefault="00043A29" w:rsidP="00043A29">
      <w:pPr>
        <w:widowControl w:val="0"/>
        <w:shd w:val="solid" w:color="FFFFFF" w:fill="FFFFFF"/>
        <w:overflowPunct w:val="0"/>
        <w:adjustRightInd w:val="0"/>
        <w:spacing w:after="0" w:line="240" w:lineRule="auto"/>
        <w:ind w:right="11" w:firstLine="544"/>
        <w:jc w:val="both"/>
        <w:rPr>
          <w:rFonts w:ascii="Times New Roman" w:eastAsia="Times New Roman" w:hAnsi="Times New Roman" w:cs="Times New Roman"/>
          <w:spacing w:val="-1"/>
          <w:kern w:val="28"/>
          <w:sz w:val="24"/>
          <w:szCs w:val="24"/>
          <w:lang w:eastAsia="ru-RU"/>
        </w:rPr>
      </w:pPr>
      <w:r w:rsidRPr="00043A29">
        <w:rPr>
          <w:rFonts w:ascii="Times New Roman" w:eastAsia="Times New Roman" w:hAnsi="Times New Roman" w:cs="Times New Roman"/>
          <w:spacing w:val="-1"/>
          <w:kern w:val="28"/>
          <w:sz w:val="24"/>
          <w:szCs w:val="24"/>
          <w:lang w:eastAsia="ru-RU"/>
        </w:rPr>
        <w:t>- перспективы внедрения технологий системно-</w:t>
      </w:r>
      <w:proofErr w:type="spellStart"/>
      <w:r w:rsidRPr="00043A29">
        <w:rPr>
          <w:rFonts w:ascii="Times New Roman" w:eastAsia="Times New Roman" w:hAnsi="Times New Roman" w:cs="Times New Roman"/>
          <w:spacing w:val="-1"/>
          <w:kern w:val="28"/>
          <w:sz w:val="24"/>
          <w:szCs w:val="24"/>
          <w:lang w:eastAsia="ru-RU"/>
        </w:rPr>
        <w:t>деятельностного</w:t>
      </w:r>
      <w:proofErr w:type="spellEnd"/>
      <w:r w:rsidRPr="00043A29">
        <w:rPr>
          <w:rFonts w:ascii="Times New Roman" w:eastAsia="Times New Roman" w:hAnsi="Times New Roman" w:cs="Times New Roman"/>
          <w:spacing w:val="-1"/>
          <w:kern w:val="28"/>
          <w:sz w:val="24"/>
          <w:szCs w:val="24"/>
          <w:lang w:eastAsia="ru-RU"/>
        </w:rPr>
        <w:t xml:space="preserve"> подхода </w:t>
      </w:r>
      <w:proofErr w:type="gramStart"/>
      <w:r w:rsidRPr="00043A29">
        <w:rPr>
          <w:rFonts w:ascii="Times New Roman" w:eastAsia="Times New Roman" w:hAnsi="Times New Roman" w:cs="Times New Roman"/>
          <w:spacing w:val="-1"/>
          <w:kern w:val="28"/>
          <w:sz w:val="24"/>
          <w:szCs w:val="24"/>
          <w:lang w:eastAsia="ru-RU"/>
        </w:rPr>
        <w:t>в</w:t>
      </w:r>
      <w:proofErr w:type="gramEnd"/>
      <w:r w:rsidRPr="00043A29">
        <w:rPr>
          <w:rFonts w:ascii="Times New Roman" w:eastAsia="Times New Roman" w:hAnsi="Times New Roman" w:cs="Times New Roman"/>
          <w:spacing w:val="-1"/>
          <w:kern w:val="28"/>
          <w:sz w:val="24"/>
          <w:szCs w:val="24"/>
          <w:lang w:eastAsia="ru-RU"/>
        </w:rPr>
        <w:t xml:space="preserve"> ОП;</w:t>
      </w:r>
    </w:p>
    <w:p w:rsidR="00043A29" w:rsidRPr="00043A29" w:rsidRDefault="00043A29" w:rsidP="00043A29">
      <w:pPr>
        <w:widowControl w:val="0"/>
        <w:shd w:val="solid" w:color="FFFFFF" w:fill="FFFFFF"/>
        <w:overflowPunct w:val="0"/>
        <w:adjustRightInd w:val="0"/>
        <w:spacing w:after="0" w:line="240" w:lineRule="auto"/>
        <w:ind w:right="11" w:firstLine="544"/>
        <w:jc w:val="both"/>
        <w:rPr>
          <w:rFonts w:ascii="Times New Roman" w:eastAsia="Times New Roman" w:hAnsi="Times New Roman" w:cs="Times New Roman"/>
          <w:spacing w:val="-1"/>
          <w:kern w:val="28"/>
          <w:sz w:val="24"/>
          <w:szCs w:val="24"/>
          <w:lang w:eastAsia="ru-RU"/>
        </w:rPr>
      </w:pPr>
      <w:r w:rsidRPr="00043A29">
        <w:rPr>
          <w:rFonts w:ascii="Times New Roman" w:eastAsia="Times New Roman" w:hAnsi="Times New Roman" w:cs="Times New Roman"/>
          <w:spacing w:val="-1"/>
          <w:kern w:val="28"/>
          <w:sz w:val="24"/>
          <w:szCs w:val="24"/>
          <w:lang w:eastAsia="ru-RU"/>
        </w:rPr>
        <w:t>- методическая основа проектирования урока и система подачи учебного материала в соответствии с ФГОС;</w:t>
      </w:r>
    </w:p>
    <w:p w:rsidR="00043A29" w:rsidRPr="00043A29" w:rsidRDefault="00043A29" w:rsidP="00043A29">
      <w:pPr>
        <w:widowControl w:val="0"/>
        <w:shd w:val="solid" w:color="FFFFFF" w:fill="FFFFFF"/>
        <w:overflowPunct w:val="0"/>
        <w:adjustRightInd w:val="0"/>
        <w:spacing w:after="0" w:line="240" w:lineRule="auto"/>
        <w:ind w:right="11" w:firstLine="544"/>
        <w:jc w:val="both"/>
        <w:rPr>
          <w:rFonts w:ascii="Times New Roman" w:eastAsia="Times New Roman" w:hAnsi="Times New Roman" w:cs="Times New Roman"/>
          <w:spacing w:val="-1"/>
          <w:kern w:val="28"/>
          <w:sz w:val="24"/>
          <w:szCs w:val="24"/>
          <w:lang w:eastAsia="ru-RU"/>
        </w:rPr>
      </w:pPr>
      <w:r w:rsidRPr="00043A29">
        <w:rPr>
          <w:rFonts w:ascii="Times New Roman" w:eastAsia="Times New Roman" w:hAnsi="Times New Roman" w:cs="Times New Roman"/>
          <w:spacing w:val="-1"/>
          <w:kern w:val="28"/>
          <w:sz w:val="24"/>
          <w:szCs w:val="24"/>
          <w:lang w:eastAsia="ru-RU"/>
        </w:rPr>
        <w:t>- презентация «Современный урок»;</w:t>
      </w:r>
    </w:p>
    <w:p w:rsidR="00043A29" w:rsidRPr="00043A29" w:rsidRDefault="00043A29" w:rsidP="00043A29">
      <w:pPr>
        <w:widowControl w:val="0"/>
        <w:shd w:val="solid" w:color="FFFFFF" w:fill="FFFFFF"/>
        <w:overflowPunct w:val="0"/>
        <w:adjustRightInd w:val="0"/>
        <w:spacing w:after="0" w:line="240" w:lineRule="auto"/>
        <w:ind w:right="11" w:firstLine="544"/>
        <w:jc w:val="both"/>
        <w:rPr>
          <w:rFonts w:ascii="Times New Roman" w:eastAsia="Times New Roman" w:hAnsi="Times New Roman" w:cs="Times New Roman"/>
          <w:spacing w:val="-1"/>
          <w:kern w:val="28"/>
          <w:sz w:val="24"/>
          <w:szCs w:val="24"/>
          <w:lang w:eastAsia="ru-RU"/>
        </w:rPr>
      </w:pPr>
      <w:r w:rsidRPr="00043A29">
        <w:rPr>
          <w:rFonts w:ascii="Times New Roman" w:eastAsia="Times New Roman" w:hAnsi="Times New Roman" w:cs="Times New Roman"/>
          <w:spacing w:val="-1"/>
          <w:kern w:val="28"/>
          <w:sz w:val="24"/>
          <w:szCs w:val="24"/>
          <w:lang w:eastAsia="ru-RU"/>
        </w:rPr>
        <w:t>- новые подходы в организации современного урока</w:t>
      </w:r>
    </w:p>
    <w:p w:rsidR="00043A29" w:rsidRPr="0060405C" w:rsidRDefault="00043A29" w:rsidP="0060405C">
      <w:pPr>
        <w:widowControl w:val="0"/>
        <w:shd w:val="solid" w:color="FFFFFF" w:fill="FFFFFF"/>
        <w:overflowPunct w:val="0"/>
        <w:adjustRightInd w:val="0"/>
        <w:spacing w:after="0" w:line="240" w:lineRule="auto"/>
        <w:ind w:right="11" w:firstLine="544"/>
        <w:jc w:val="both"/>
        <w:rPr>
          <w:rFonts w:ascii="Times New Roman" w:eastAsia="Times New Roman" w:hAnsi="Times New Roman" w:cs="Times New Roman"/>
          <w:spacing w:val="-1"/>
          <w:kern w:val="28"/>
          <w:sz w:val="24"/>
          <w:szCs w:val="24"/>
          <w:lang w:eastAsia="ru-RU"/>
        </w:rPr>
      </w:pPr>
      <w:r w:rsidRPr="00043A29">
        <w:rPr>
          <w:rFonts w:ascii="Times New Roman" w:eastAsia="Times New Roman" w:hAnsi="Times New Roman" w:cs="Times New Roman"/>
          <w:spacing w:val="-1"/>
          <w:kern w:val="28"/>
          <w:sz w:val="24"/>
          <w:szCs w:val="24"/>
          <w:lang w:eastAsia="ru-RU"/>
        </w:rPr>
        <w:t xml:space="preserve"> способствовали совершенствованию процесса обучения, достижения наилучших результатов в работе, формирования функциональной грамотности обучающихся, повышению качества преподавания, профессиональному росту педагогов, вопр</w:t>
      </w:r>
      <w:r w:rsidR="0060405C">
        <w:rPr>
          <w:rFonts w:ascii="Times New Roman" w:eastAsia="Times New Roman" w:hAnsi="Times New Roman" w:cs="Times New Roman"/>
          <w:spacing w:val="-1"/>
          <w:kern w:val="28"/>
          <w:sz w:val="24"/>
          <w:szCs w:val="24"/>
          <w:lang w:eastAsia="ru-RU"/>
        </w:rPr>
        <w:t>осам модернизации образования.</w:t>
      </w:r>
      <w:r w:rsidRPr="003A4AD0">
        <w:rPr>
          <w:rStyle w:val="af6"/>
          <w:rFonts w:cs="Times New Roman"/>
          <w:b w:val="0"/>
          <w:szCs w:val="24"/>
        </w:rPr>
        <w:t xml:space="preserve"> Работа по выявлению, обобщению и распространению педагогического опыта</w:t>
      </w:r>
    </w:p>
    <w:p w:rsidR="003A4AD0" w:rsidRDefault="003A4AD0" w:rsidP="003A4AD0">
      <w:pPr>
        <w:widowControl w:val="0"/>
        <w:tabs>
          <w:tab w:val="left" w:pos="720"/>
        </w:tabs>
        <w:autoSpaceDE w:val="0"/>
        <w:spacing w:after="0" w:line="240" w:lineRule="auto"/>
        <w:jc w:val="center"/>
        <w:rPr>
          <w:rFonts w:ascii="Times New Roman" w:hAnsi="Times New Roman" w:cs="Times New Roman"/>
          <w:b/>
          <w:bCs/>
          <w:i/>
          <w:iCs/>
          <w:kern w:val="1"/>
          <w:sz w:val="24"/>
          <w:szCs w:val="24"/>
        </w:rPr>
      </w:pPr>
    </w:p>
    <w:p w:rsidR="00043A29" w:rsidRPr="003A4AD0" w:rsidRDefault="00043A29" w:rsidP="0060405C">
      <w:pPr>
        <w:widowControl w:val="0"/>
        <w:tabs>
          <w:tab w:val="left" w:pos="720"/>
        </w:tabs>
        <w:autoSpaceDE w:val="0"/>
        <w:spacing w:after="0" w:line="240" w:lineRule="auto"/>
        <w:rPr>
          <w:rFonts w:ascii="Times New Roman" w:hAnsi="Times New Roman" w:cs="Times New Roman"/>
          <w:b/>
          <w:bCs/>
          <w:i/>
          <w:iCs/>
          <w:kern w:val="1"/>
          <w:sz w:val="24"/>
          <w:szCs w:val="24"/>
        </w:rPr>
      </w:pPr>
      <w:r w:rsidRPr="00043A29">
        <w:rPr>
          <w:rFonts w:ascii="Times New Roman" w:hAnsi="Times New Roman" w:cs="Times New Roman"/>
          <w:b/>
          <w:bCs/>
          <w:i/>
          <w:iCs/>
          <w:kern w:val="1"/>
          <w:sz w:val="24"/>
          <w:szCs w:val="24"/>
        </w:rPr>
        <w:t>. Участие учителей в работе городских методических объединений</w:t>
      </w:r>
      <w:r w:rsidR="003A4AD0">
        <w:rPr>
          <w:rFonts w:ascii="Times New Roman" w:hAnsi="Times New Roman" w:cs="Times New Roman"/>
          <w:bCs/>
          <w:i/>
          <w:iCs/>
          <w:kern w:val="1"/>
          <w:sz w:val="24"/>
          <w:szCs w:val="24"/>
        </w:rPr>
        <w:t xml:space="preserve"> </w:t>
      </w:r>
    </w:p>
    <w:tbl>
      <w:tblPr>
        <w:tblStyle w:val="a4"/>
        <w:tblpPr w:leftFromText="180" w:rightFromText="180" w:vertAnchor="text" w:horzAnchor="margin" w:tblpXSpec="center" w:tblpY="194"/>
        <w:tblW w:w="9889" w:type="dxa"/>
        <w:tblLook w:val="04A0" w:firstRow="1" w:lastRow="0" w:firstColumn="1" w:lastColumn="0" w:noHBand="0" w:noVBand="1"/>
      </w:tblPr>
      <w:tblGrid>
        <w:gridCol w:w="1476"/>
        <w:gridCol w:w="1893"/>
        <w:gridCol w:w="4394"/>
        <w:gridCol w:w="2126"/>
      </w:tblGrid>
      <w:tr w:rsidR="00043A29" w:rsidRPr="00043A29" w:rsidTr="003A4AD0">
        <w:tc>
          <w:tcPr>
            <w:tcW w:w="1476" w:type="dxa"/>
          </w:tcPr>
          <w:p w:rsidR="00043A29" w:rsidRPr="00043A29" w:rsidRDefault="00043A29" w:rsidP="00043A29">
            <w:pPr>
              <w:widowControl w:val="0"/>
              <w:tabs>
                <w:tab w:val="left" w:pos="720"/>
              </w:tabs>
              <w:autoSpaceDE w:val="0"/>
              <w:jc w:val="center"/>
              <w:rPr>
                <w:rFonts w:ascii="Times New Roman" w:hAnsi="Times New Roman" w:cs="Times New Roman"/>
                <w:b/>
                <w:bCs/>
                <w:iCs/>
                <w:kern w:val="1"/>
                <w:sz w:val="24"/>
                <w:szCs w:val="24"/>
              </w:rPr>
            </w:pPr>
            <w:r w:rsidRPr="00043A29">
              <w:rPr>
                <w:rFonts w:ascii="Times New Roman" w:hAnsi="Times New Roman" w:cs="Times New Roman"/>
                <w:b/>
                <w:bCs/>
                <w:iCs/>
                <w:kern w:val="1"/>
                <w:sz w:val="24"/>
                <w:szCs w:val="24"/>
              </w:rPr>
              <w:t xml:space="preserve">Время участия </w:t>
            </w:r>
          </w:p>
        </w:tc>
        <w:tc>
          <w:tcPr>
            <w:tcW w:w="1893" w:type="dxa"/>
          </w:tcPr>
          <w:p w:rsidR="00043A29" w:rsidRPr="00043A29" w:rsidRDefault="00043A29" w:rsidP="00043A29">
            <w:pPr>
              <w:widowControl w:val="0"/>
              <w:tabs>
                <w:tab w:val="left" w:pos="720"/>
              </w:tabs>
              <w:autoSpaceDE w:val="0"/>
              <w:jc w:val="center"/>
              <w:rPr>
                <w:rFonts w:ascii="Times New Roman" w:hAnsi="Times New Roman" w:cs="Times New Roman"/>
                <w:b/>
                <w:bCs/>
                <w:iCs/>
                <w:kern w:val="1"/>
                <w:sz w:val="24"/>
                <w:szCs w:val="24"/>
              </w:rPr>
            </w:pPr>
            <w:r w:rsidRPr="00043A29">
              <w:rPr>
                <w:rFonts w:ascii="Times New Roman" w:hAnsi="Times New Roman" w:cs="Times New Roman"/>
                <w:b/>
                <w:bCs/>
                <w:iCs/>
                <w:kern w:val="1"/>
                <w:sz w:val="24"/>
                <w:szCs w:val="24"/>
              </w:rPr>
              <w:t>Мероприятие</w:t>
            </w:r>
          </w:p>
        </w:tc>
        <w:tc>
          <w:tcPr>
            <w:tcW w:w="4394" w:type="dxa"/>
          </w:tcPr>
          <w:p w:rsidR="00043A29" w:rsidRPr="00043A29" w:rsidRDefault="00043A29" w:rsidP="00043A29">
            <w:pPr>
              <w:widowControl w:val="0"/>
              <w:tabs>
                <w:tab w:val="left" w:pos="720"/>
              </w:tabs>
              <w:autoSpaceDE w:val="0"/>
              <w:jc w:val="center"/>
              <w:rPr>
                <w:rFonts w:ascii="Times New Roman" w:hAnsi="Times New Roman" w:cs="Times New Roman"/>
                <w:b/>
                <w:bCs/>
                <w:iCs/>
                <w:kern w:val="1"/>
                <w:sz w:val="24"/>
                <w:szCs w:val="24"/>
              </w:rPr>
            </w:pPr>
            <w:r w:rsidRPr="00043A29">
              <w:rPr>
                <w:rFonts w:ascii="Times New Roman" w:hAnsi="Times New Roman" w:cs="Times New Roman"/>
                <w:b/>
                <w:bCs/>
                <w:iCs/>
                <w:kern w:val="1"/>
                <w:sz w:val="24"/>
                <w:szCs w:val="24"/>
              </w:rPr>
              <w:t>Тема выступления</w:t>
            </w:r>
          </w:p>
        </w:tc>
        <w:tc>
          <w:tcPr>
            <w:tcW w:w="2126" w:type="dxa"/>
          </w:tcPr>
          <w:p w:rsidR="00043A29" w:rsidRPr="00043A29" w:rsidRDefault="00043A29" w:rsidP="00043A29">
            <w:pPr>
              <w:widowControl w:val="0"/>
              <w:tabs>
                <w:tab w:val="left" w:pos="720"/>
              </w:tabs>
              <w:autoSpaceDE w:val="0"/>
              <w:jc w:val="center"/>
              <w:rPr>
                <w:rFonts w:ascii="Times New Roman" w:hAnsi="Times New Roman" w:cs="Times New Roman"/>
                <w:b/>
                <w:bCs/>
                <w:iCs/>
                <w:kern w:val="1"/>
                <w:sz w:val="24"/>
                <w:szCs w:val="24"/>
              </w:rPr>
            </w:pPr>
            <w:r w:rsidRPr="00043A29">
              <w:rPr>
                <w:rFonts w:ascii="Times New Roman" w:hAnsi="Times New Roman" w:cs="Times New Roman"/>
                <w:b/>
                <w:bCs/>
                <w:iCs/>
                <w:kern w:val="1"/>
                <w:sz w:val="24"/>
                <w:szCs w:val="24"/>
              </w:rPr>
              <w:t>ФИО учителя</w:t>
            </w:r>
          </w:p>
        </w:tc>
      </w:tr>
      <w:tr w:rsidR="00043A29" w:rsidRPr="00043A29" w:rsidTr="00043A29">
        <w:trPr>
          <w:trHeight w:val="483"/>
        </w:trPr>
        <w:tc>
          <w:tcPr>
            <w:tcW w:w="9889" w:type="dxa"/>
            <w:gridSpan w:val="4"/>
          </w:tcPr>
          <w:p w:rsidR="00043A29" w:rsidRPr="00043A29" w:rsidRDefault="00043A29" w:rsidP="00043A29">
            <w:pPr>
              <w:widowControl w:val="0"/>
              <w:tabs>
                <w:tab w:val="left" w:pos="720"/>
              </w:tabs>
              <w:autoSpaceDE w:val="0"/>
              <w:jc w:val="center"/>
              <w:rPr>
                <w:rFonts w:ascii="Times New Roman" w:hAnsi="Times New Roman" w:cs="Times New Roman"/>
                <w:b/>
                <w:sz w:val="24"/>
                <w:szCs w:val="24"/>
              </w:rPr>
            </w:pPr>
            <w:r w:rsidRPr="00043A29">
              <w:rPr>
                <w:rFonts w:ascii="Times New Roman" w:hAnsi="Times New Roman" w:cs="Times New Roman"/>
                <w:b/>
                <w:sz w:val="24"/>
                <w:szCs w:val="24"/>
              </w:rPr>
              <w:t>2021-2022 учебный год</w:t>
            </w:r>
          </w:p>
        </w:tc>
      </w:tr>
      <w:tr w:rsidR="00043A29" w:rsidRPr="00043A29" w:rsidTr="003A4AD0">
        <w:tc>
          <w:tcPr>
            <w:tcW w:w="1476" w:type="dxa"/>
            <w:vMerge w:val="restart"/>
          </w:tcPr>
          <w:p w:rsidR="00043A29" w:rsidRPr="00043A29" w:rsidRDefault="00043A29" w:rsidP="00043A29">
            <w:pPr>
              <w:widowControl w:val="0"/>
              <w:tabs>
                <w:tab w:val="left" w:pos="720"/>
              </w:tabs>
              <w:autoSpaceDE w:val="0"/>
              <w:jc w:val="center"/>
              <w:rPr>
                <w:rFonts w:ascii="Times New Roman" w:hAnsi="Times New Roman" w:cs="Times New Roman"/>
                <w:bCs/>
                <w:iCs/>
                <w:kern w:val="1"/>
                <w:sz w:val="24"/>
                <w:szCs w:val="24"/>
              </w:rPr>
            </w:pPr>
            <w:r w:rsidRPr="00043A29">
              <w:rPr>
                <w:rFonts w:ascii="Times New Roman" w:hAnsi="Times New Roman" w:cs="Times New Roman"/>
                <w:bCs/>
                <w:iCs/>
                <w:kern w:val="1"/>
                <w:sz w:val="24"/>
                <w:szCs w:val="24"/>
              </w:rPr>
              <w:t>Август 2021</w:t>
            </w:r>
          </w:p>
        </w:tc>
        <w:tc>
          <w:tcPr>
            <w:tcW w:w="1893" w:type="dxa"/>
            <w:vMerge w:val="restart"/>
          </w:tcPr>
          <w:p w:rsidR="00043A29" w:rsidRPr="00043A29" w:rsidRDefault="00043A29" w:rsidP="00043A29">
            <w:pPr>
              <w:widowControl w:val="0"/>
              <w:tabs>
                <w:tab w:val="left" w:pos="720"/>
              </w:tabs>
              <w:autoSpaceDE w:val="0"/>
              <w:jc w:val="center"/>
              <w:rPr>
                <w:rFonts w:ascii="Times New Roman" w:hAnsi="Times New Roman" w:cs="Times New Roman"/>
                <w:bCs/>
                <w:iCs/>
                <w:kern w:val="1"/>
                <w:sz w:val="24"/>
                <w:szCs w:val="24"/>
              </w:rPr>
            </w:pPr>
            <w:r w:rsidRPr="00043A29">
              <w:rPr>
                <w:rFonts w:ascii="Times New Roman" w:hAnsi="Times New Roman" w:cs="Times New Roman"/>
                <w:sz w:val="24"/>
                <w:szCs w:val="24"/>
              </w:rPr>
              <w:t>Августовская педагогическая конференция</w:t>
            </w:r>
          </w:p>
        </w:tc>
        <w:tc>
          <w:tcPr>
            <w:tcW w:w="4394" w:type="dxa"/>
          </w:tcPr>
          <w:p w:rsidR="00043A29" w:rsidRPr="00043A29" w:rsidRDefault="00043A29" w:rsidP="00043A29">
            <w:pPr>
              <w:widowControl w:val="0"/>
              <w:tabs>
                <w:tab w:val="left" w:pos="720"/>
              </w:tabs>
              <w:autoSpaceDE w:val="0"/>
              <w:jc w:val="both"/>
              <w:rPr>
                <w:rFonts w:ascii="Times New Roman" w:eastAsia="Calibri" w:hAnsi="Times New Roman" w:cs="Times New Roman"/>
                <w:sz w:val="24"/>
                <w:szCs w:val="24"/>
              </w:rPr>
            </w:pPr>
            <w:r w:rsidRPr="00043A29">
              <w:rPr>
                <w:rFonts w:ascii="Times New Roman" w:eastAsia="Calibri" w:hAnsi="Times New Roman" w:cs="Times New Roman"/>
                <w:sz w:val="24"/>
                <w:szCs w:val="24"/>
              </w:rPr>
              <w:t xml:space="preserve">«Методы повышения качества подготовки учащихся к ОГЭ по математике» </w:t>
            </w:r>
          </w:p>
          <w:p w:rsidR="00043A29" w:rsidRPr="00043A29" w:rsidRDefault="00043A29" w:rsidP="00043A29">
            <w:pPr>
              <w:widowControl w:val="0"/>
              <w:tabs>
                <w:tab w:val="left" w:pos="720"/>
              </w:tabs>
              <w:autoSpaceDE w:val="0"/>
              <w:jc w:val="both"/>
              <w:rPr>
                <w:rFonts w:ascii="Times New Roman" w:eastAsia="Times New Roman" w:hAnsi="Times New Roman" w:cs="Times New Roman"/>
                <w:sz w:val="24"/>
                <w:szCs w:val="24"/>
                <w:lang w:eastAsia="ar-SA"/>
              </w:rPr>
            </w:pPr>
            <w:r w:rsidRPr="00043A29">
              <w:rPr>
                <w:rFonts w:ascii="Times New Roman" w:eastAsia="Calibri" w:hAnsi="Times New Roman" w:cs="Times New Roman"/>
                <w:sz w:val="24"/>
                <w:szCs w:val="24"/>
              </w:rPr>
              <w:t>(обмен опытом)</w:t>
            </w:r>
          </w:p>
        </w:tc>
        <w:tc>
          <w:tcPr>
            <w:tcW w:w="2126" w:type="dxa"/>
          </w:tcPr>
          <w:p w:rsidR="00043A29" w:rsidRPr="00043A29" w:rsidRDefault="00043A29" w:rsidP="00043A29">
            <w:pPr>
              <w:jc w:val="center"/>
              <w:rPr>
                <w:rFonts w:ascii="Times New Roman" w:hAnsi="Times New Roman" w:cs="Times New Roman"/>
                <w:sz w:val="24"/>
                <w:szCs w:val="24"/>
              </w:rPr>
            </w:pPr>
            <w:proofErr w:type="spellStart"/>
            <w:r w:rsidRPr="00043A29">
              <w:rPr>
                <w:rFonts w:ascii="Times New Roman" w:hAnsi="Times New Roman" w:cs="Times New Roman"/>
                <w:sz w:val="24"/>
                <w:szCs w:val="24"/>
              </w:rPr>
              <w:t>Алференкова</w:t>
            </w:r>
            <w:proofErr w:type="spellEnd"/>
            <w:r w:rsidRPr="00043A29">
              <w:rPr>
                <w:rFonts w:ascii="Times New Roman" w:hAnsi="Times New Roman" w:cs="Times New Roman"/>
                <w:sz w:val="24"/>
                <w:szCs w:val="24"/>
              </w:rPr>
              <w:t xml:space="preserve"> Е.В., учитель математики </w:t>
            </w:r>
          </w:p>
        </w:tc>
      </w:tr>
      <w:tr w:rsidR="00043A29" w:rsidRPr="00043A29" w:rsidTr="003A4AD0">
        <w:tc>
          <w:tcPr>
            <w:tcW w:w="1476" w:type="dxa"/>
            <w:vMerge/>
          </w:tcPr>
          <w:p w:rsidR="00043A29" w:rsidRPr="00043A29" w:rsidRDefault="00043A29" w:rsidP="00043A29">
            <w:pPr>
              <w:widowControl w:val="0"/>
              <w:tabs>
                <w:tab w:val="left" w:pos="720"/>
              </w:tabs>
              <w:autoSpaceDE w:val="0"/>
              <w:jc w:val="center"/>
              <w:rPr>
                <w:rFonts w:ascii="Times New Roman" w:hAnsi="Times New Roman" w:cs="Times New Roman"/>
                <w:bCs/>
                <w:iCs/>
                <w:kern w:val="1"/>
                <w:sz w:val="24"/>
                <w:szCs w:val="24"/>
              </w:rPr>
            </w:pPr>
          </w:p>
        </w:tc>
        <w:tc>
          <w:tcPr>
            <w:tcW w:w="1893" w:type="dxa"/>
            <w:vMerge/>
          </w:tcPr>
          <w:p w:rsidR="00043A29" w:rsidRPr="00043A29" w:rsidRDefault="00043A29" w:rsidP="00043A29">
            <w:pPr>
              <w:widowControl w:val="0"/>
              <w:tabs>
                <w:tab w:val="left" w:pos="720"/>
              </w:tabs>
              <w:autoSpaceDE w:val="0"/>
              <w:jc w:val="center"/>
              <w:rPr>
                <w:rFonts w:ascii="Times New Roman" w:hAnsi="Times New Roman" w:cs="Times New Roman"/>
                <w:sz w:val="24"/>
                <w:szCs w:val="24"/>
              </w:rPr>
            </w:pPr>
          </w:p>
        </w:tc>
        <w:tc>
          <w:tcPr>
            <w:tcW w:w="4394" w:type="dxa"/>
          </w:tcPr>
          <w:p w:rsidR="00043A29" w:rsidRPr="00043A29" w:rsidRDefault="00043A29" w:rsidP="00043A29">
            <w:pPr>
              <w:jc w:val="both"/>
              <w:rPr>
                <w:rFonts w:ascii="Times New Roman" w:hAnsi="Times New Roman" w:cs="Times New Roman"/>
                <w:sz w:val="24"/>
                <w:szCs w:val="24"/>
              </w:rPr>
            </w:pPr>
            <w:r w:rsidRPr="00043A29">
              <w:rPr>
                <w:rFonts w:ascii="Times New Roman" w:eastAsia="Calibri" w:hAnsi="Times New Roman" w:cs="Times New Roman"/>
                <w:sz w:val="24"/>
                <w:szCs w:val="24"/>
              </w:rPr>
              <w:t xml:space="preserve">«Использование </w:t>
            </w:r>
            <w:proofErr w:type="gramStart"/>
            <w:r w:rsidRPr="00043A29">
              <w:rPr>
                <w:rFonts w:ascii="Times New Roman" w:eastAsia="Calibri" w:hAnsi="Times New Roman" w:cs="Times New Roman"/>
                <w:sz w:val="24"/>
                <w:szCs w:val="24"/>
              </w:rPr>
              <w:t>чек-листов</w:t>
            </w:r>
            <w:proofErr w:type="gramEnd"/>
            <w:r w:rsidRPr="00043A29">
              <w:rPr>
                <w:rFonts w:ascii="Times New Roman" w:eastAsia="Calibri" w:hAnsi="Times New Roman" w:cs="Times New Roman"/>
                <w:sz w:val="24"/>
                <w:szCs w:val="24"/>
              </w:rPr>
              <w:t xml:space="preserve"> на уроках химии» (трансляция опыта работы)</w:t>
            </w:r>
          </w:p>
        </w:tc>
        <w:tc>
          <w:tcPr>
            <w:tcW w:w="2126" w:type="dxa"/>
          </w:tcPr>
          <w:p w:rsidR="00043A29" w:rsidRPr="00043A29" w:rsidRDefault="00043A29" w:rsidP="00043A29">
            <w:pPr>
              <w:widowControl w:val="0"/>
              <w:tabs>
                <w:tab w:val="left" w:pos="720"/>
              </w:tabs>
              <w:autoSpaceDE w:val="0"/>
              <w:jc w:val="center"/>
              <w:rPr>
                <w:rFonts w:ascii="Times New Roman" w:hAnsi="Times New Roman" w:cs="Times New Roman"/>
                <w:sz w:val="24"/>
                <w:szCs w:val="24"/>
              </w:rPr>
            </w:pPr>
            <w:proofErr w:type="spellStart"/>
            <w:r w:rsidRPr="00043A29">
              <w:rPr>
                <w:rFonts w:ascii="Times New Roman" w:hAnsi="Times New Roman" w:cs="Times New Roman"/>
                <w:sz w:val="24"/>
                <w:szCs w:val="24"/>
              </w:rPr>
              <w:t>Малярук</w:t>
            </w:r>
            <w:proofErr w:type="spellEnd"/>
            <w:r w:rsidRPr="00043A29">
              <w:rPr>
                <w:rFonts w:ascii="Times New Roman" w:hAnsi="Times New Roman" w:cs="Times New Roman"/>
                <w:sz w:val="24"/>
                <w:szCs w:val="24"/>
              </w:rPr>
              <w:t xml:space="preserve"> Наталья Валерьевна, заместитель директора по УВР</w:t>
            </w:r>
          </w:p>
        </w:tc>
      </w:tr>
      <w:tr w:rsidR="00043A29" w:rsidRPr="00043A29" w:rsidTr="003A4AD0">
        <w:tc>
          <w:tcPr>
            <w:tcW w:w="1476" w:type="dxa"/>
            <w:vMerge/>
          </w:tcPr>
          <w:p w:rsidR="00043A29" w:rsidRPr="00043A29" w:rsidRDefault="00043A29" w:rsidP="00043A29">
            <w:pPr>
              <w:widowControl w:val="0"/>
              <w:tabs>
                <w:tab w:val="left" w:pos="720"/>
              </w:tabs>
              <w:autoSpaceDE w:val="0"/>
              <w:jc w:val="center"/>
              <w:rPr>
                <w:rFonts w:ascii="Times New Roman" w:hAnsi="Times New Roman" w:cs="Times New Roman"/>
                <w:bCs/>
                <w:iCs/>
                <w:kern w:val="1"/>
                <w:sz w:val="24"/>
                <w:szCs w:val="24"/>
              </w:rPr>
            </w:pPr>
          </w:p>
        </w:tc>
        <w:tc>
          <w:tcPr>
            <w:tcW w:w="1893" w:type="dxa"/>
            <w:vMerge/>
          </w:tcPr>
          <w:p w:rsidR="00043A29" w:rsidRPr="00043A29" w:rsidRDefault="00043A29" w:rsidP="00043A29">
            <w:pPr>
              <w:widowControl w:val="0"/>
              <w:tabs>
                <w:tab w:val="left" w:pos="720"/>
              </w:tabs>
              <w:autoSpaceDE w:val="0"/>
              <w:jc w:val="center"/>
              <w:rPr>
                <w:rFonts w:ascii="Times New Roman" w:hAnsi="Times New Roman" w:cs="Times New Roman"/>
                <w:sz w:val="24"/>
                <w:szCs w:val="24"/>
              </w:rPr>
            </w:pPr>
          </w:p>
        </w:tc>
        <w:tc>
          <w:tcPr>
            <w:tcW w:w="4394" w:type="dxa"/>
          </w:tcPr>
          <w:p w:rsidR="00043A29" w:rsidRPr="00043A29" w:rsidRDefault="00043A29" w:rsidP="00043A29">
            <w:pPr>
              <w:widowControl w:val="0"/>
              <w:tabs>
                <w:tab w:val="left" w:pos="720"/>
              </w:tabs>
              <w:autoSpaceDE w:val="0"/>
              <w:jc w:val="both"/>
              <w:rPr>
                <w:rFonts w:ascii="Times New Roman" w:eastAsia="Calibri" w:hAnsi="Times New Roman" w:cs="Times New Roman"/>
                <w:sz w:val="24"/>
                <w:szCs w:val="24"/>
              </w:rPr>
            </w:pPr>
            <w:r w:rsidRPr="00043A29">
              <w:rPr>
                <w:rFonts w:ascii="Times New Roman" w:eastAsia="Calibri" w:hAnsi="Times New Roman" w:cs="Times New Roman"/>
                <w:sz w:val="24"/>
                <w:szCs w:val="24"/>
              </w:rPr>
              <w:t>«Использование современных мультимедийных и интерактивных технологий на уроках биологии»</w:t>
            </w:r>
          </w:p>
          <w:p w:rsidR="00043A29" w:rsidRPr="00043A29" w:rsidRDefault="00043A29" w:rsidP="00043A29">
            <w:pPr>
              <w:widowControl w:val="0"/>
              <w:tabs>
                <w:tab w:val="left" w:pos="720"/>
              </w:tabs>
              <w:autoSpaceDE w:val="0"/>
              <w:jc w:val="both"/>
              <w:rPr>
                <w:rFonts w:ascii="Times New Roman" w:hAnsi="Times New Roman" w:cs="Times New Roman"/>
                <w:sz w:val="24"/>
                <w:szCs w:val="24"/>
              </w:rPr>
            </w:pPr>
          </w:p>
        </w:tc>
        <w:tc>
          <w:tcPr>
            <w:tcW w:w="2126" w:type="dxa"/>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color w:val="000000" w:themeColor="text1"/>
                <w:sz w:val="24"/>
                <w:szCs w:val="24"/>
              </w:rPr>
              <w:t>Орехова Л.А., учитель биологии</w:t>
            </w:r>
          </w:p>
          <w:p w:rsidR="00043A29" w:rsidRPr="00043A29" w:rsidRDefault="00043A29" w:rsidP="00043A29">
            <w:pPr>
              <w:widowControl w:val="0"/>
              <w:tabs>
                <w:tab w:val="left" w:pos="720"/>
              </w:tabs>
              <w:autoSpaceDE w:val="0"/>
              <w:jc w:val="center"/>
              <w:rPr>
                <w:rFonts w:ascii="Times New Roman" w:hAnsi="Times New Roman" w:cs="Times New Roman"/>
                <w:b/>
                <w:color w:val="000000" w:themeColor="text1"/>
                <w:sz w:val="24"/>
                <w:szCs w:val="24"/>
              </w:rPr>
            </w:pPr>
          </w:p>
        </w:tc>
      </w:tr>
      <w:tr w:rsidR="00043A29" w:rsidRPr="00043A29" w:rsidTr="003A4AD0">
        <w:tc>
          <w:tcPr>
            <w:tcW w:w="1476" w:type="dxa"/>
            <w:vMerge/>
          </w:tcPr>
          <w:p w:rsidR="00043A29" w:rsidRPr="00043A29" w:rsidRDefault="00043A29" w:rsidP="00043A29">
            <w:pPr>
              <w:widowControl w:val="0"/>
              <w:tabs>
                <w:tab w:val="left" w:pos="720"/>
              </w:tabs>
              <w:autoSpaceDE w:val="0"/>
              <w:jc w:val="center"/>
              <w:rPr>
                <w:rFonts w:ascii="Times New Roman" w:hAnsi="Times New Roman" w:cs="Times New Roman"/>
                <w:bCs/>
                <w:iCs/>
                <w:kern w:val="1"/>
                <w:sz w:val="24"/>
                <w:szCs w:val="24"/>
              </w:rPr>
            </w:pPr>
          </w:p>
        </w:tc>
        <w:tc>
          <w:tcPr>
            <w:tcW w:w="1893" w:type="dxa"/>
            <w:vMerge/>
          </w:tcPr>
          <w:p w:rsidR="00043A29" w:rsidRPr="00043A29" w:rsidRDefault="00043A29" w:rsidP="00043A29">
            <w:pPr>
              <w:widowControl w:val="0"/>
              <w:tabs>
                <w:tab w:val="left" w:pos="720"/>
              </w:tabs>
              <w:autoSpaceDE w:val="0"/>
              <w:jc w:val="center"/>
              <w:rPr>
                <w:rFonts w:ascii="Times New Roman" w:hAnsi="Times New Roman" w:cs="Times New Roman"/>
                <w:sz w:val="24"/>
                <w:szCs w:val="24"/>
              </w:rPr>
            </w:pPr>
          </w:p>
        </w:tc>
        <w:tc>
          <w:tcPr>
            <w:tcW w:w="4394" w:type="dxa"/>
          </w:tcPr>
          <w:p w:rsidR="00043A29" w:rsidRPr="00043A29" w:rsidRDefault="00043A29" w:rsidP="00043A29">
            <w:pPr>
              <w:jc w:val="both"/>
              <w:rPr>
                <w:rFonts w:ascii="Times New Roman" w:hAnsi="Times New Roman" w:cs="Times New Roman"/>
                <w:sz w:val="24"/>
                <w:szCs w:val="24"/>
              </w:rPr>
            </w:pPr>
            <w:r w:rsidRPr="00043A29">
              <w:rPr>
                <w:rFonts w:ascii="Times New Roman" w:eastAsia="Times New Roman" w:hAnsi="Times New Roman" w:cs="Times New Roman"/>
                <w:sz w:val="24"/>
                <w:szCs w:val="24"/>
                <w:lang w:eastAsia="ru-RU"/>
              </w:rPr>
              <w:t xml:space="preserve"> </w:t>
            </w:r>
            <w:r w:rsidRPr="00043A29">
              <w:rPr>
                <w:rFonts w:ascii="Times New Roman" w:eastAsia="Calibri" w:hAnsi="Times New Roman" w:cs="Times New Roman"/>
                <w:sz w:val="24"/>
                <w:szCs w:val="24"/>
              </w:rPr>
              <w:t>«Инновационная деятельность учителя в процессе повышения качества образования» (презентация)</w:t>
            </w:r>
          </w:p>
        </w:tc>
        <w:tc>
          <w:tcPr>
            <w:tcW w:w="2126" w:type="dxa"/>
          </w:tcPr>
          <w:p w:rsidR="00043A29" w:rsidRPr="00043A29" w:rsidRDefault="00043A29" w:rsidP="00043A29">
            <w:pPr>
              <w:widowControl w:val="0"/>
              <w:tabs>
                <w:tab w:val="left" w:pos="720"/>
              </w:tabs>
              <w:autoSpaceDE w:val="0"/>
              <w:jc w:val="center"/>
              <w:rPr>
                <w:rFonts w:ascii="Times New Roman" w:hAnsi="Times New Roman" w:cs="Times New Roman"/>
                <w:color w:val="000000" w:themeColor="text1"/>
                <w:sz w:val="24"/>
                <w:szCs w:val="24"/>
              </w:rPr>
            </w:pPr>
            <w:proofErr w:type="spellStart"/>
            <w:r w:rsidRPr="00043A29">
              <w:rPr>
                <w:rFonts w:ascii="Times New Roman" w:hAnsi="Times New Roman" w:cs="Times New Roman"/>
                <w:color w:val="000000" w:themeColor="text1"/>
                <w:sz w:val="24"/>
                <w:szCs w:val="24"/>
              </w:rPr>
              <w:t>Пастуханова</w:t>
            </w:r>
            <w:proofErr w:type="spellEnd"/>
            <w:r w:rsidRPr="00043A29">
              <w:rPr>
                <w:rFonts w:ascii="Times New Roman" w:hAnsi="Times New Roman" w:cs="Times New Roman"/>
                <w:color w:val="000000" w:themeColor="text1"/>
                <w:sz w:val="24"/>
                <w:szCs w:val="24"/>
              </w:rPr>
              <w:t xml:space="preserve"> О.Н., учитель географии</w:t>
            </w:r>
          </w:p>
        </w:tc>
      </w:tr>
      <w:tr w:rsidR="00043A29" w:rsidRPr="00043A29" w:rsidTr="003A4AD0">
        <w:tc>
          <w:tcPr>
            <w:tcW w:w="1476" w:type="dxa"/>
            <w:vMerge/>
          </w:tcPr>
          <w:p w:rsidR="00043A29" w:rsidRPr="00043A29" w:rsidRDefault="00043A29" w:rsidP="00043A29">
            <w:pPr>
              <w:widowControl w:val="0"/>
              <w:tabs>
                <w:tab w:val="left" w:pos="720"/>
              </w:tabs>
              <w:autoSpaceDE w:val="0"/>
              <w:jc w:val="center"/>
              <w:rPr>
                <w:rFonts w:ascii="Times New Roman" w:hAnsi="Times New Roman" w:cs="Times New Roman"/>
                <w:bCs/>
                <w:iCs/>
                <w:kern w:val="1"/>
                <w:sz w:val="24"/>
                <w:szCs w:val="24"/>
              </w:rPr>
            </w:pPr>
          </w:p>
        </w:tc>
        <w:tc>
          <w:tcPr>
            <w:tcW w:w="1893" w:type="dxa"/>
            <w:vMerge/>
          </w:tcPr>
          <w:p w:rsidR="00043A29" w:rsidRPr="00043A29" w:rsidRDefault="00043A29" w:rsidP="00043A29">
            <w:pPr>
              <w:widowControl w:val="0"/>
              <w:tabs>
                <w:tab w:val="left" w:pos="720"/>
              </w:tabs>
              <w:autoSpaceDE w:val="0"/>
              <w:jc w:val="center"/>
              <w:rPr>
                <w:rFonts w:ascii="Times New Roman" w:hAnsi="Times New Roman" w:cs="Times New Roman"/>
                <w:sz w:val="24"/>
                <w:szCs w:val="24"/>
              </w:rPr>
            </w:pPr>
          </w:p>
        </w:tc>
        <w:tc>
          <w:tcPr>
            <w:tcW w:w="4394" w:type="dxa"/>
          </w:tcPr>
          <w:p w:rsidR="00043A29" w:rsidRPr="00043A29" w:rsidRDefault="00043A29" w:rsidP="00043A29">
            <w:pPr>
              <w:widowControl w:val="0"/>
              <w:tabs>
                <w:tab w:val="left" w:pos="720"/>
              </w:tabs>
              <w:autoSpaceDE w:val="0"/>
              <w:jc w:val="both"/>
              <w:rPr>
                <w:rFonts w:ascii="Times New Roman" w:eastAsia="Calibri" w:hAnsi="Times New Roman" w:cs="Times New Roman"/>
                <w:sz w:val="24"/>
                <w:szCs w:val="24"/>
              </w:rPr>
            </w:pPr>
            <w:r w:rsidRPr="00043A29">
              <w:rPr>
                <w:rFonts w:ascii="Times New Roman" w:eastAsia="Calibri" w:hAnsi="Times New Roman" w:cs="Times New Roman"/>
                <w:sz w:val="24"/>
                <w:szCs w:val="24"/>
              </w:rPr>
              <w:t>«Итоги работы ГМО за 2020/2021 учебный год и согласование плана работы ГМО на 2021/2022 учебный год»;</w:t>
            </w:r>
          </w:p>
          <w:p w:rsidR="00043A29" w:rsidRPr="00043A29" w:rsidRDefault="00043A29" w:rsidP="00043A29">
            <w:pPr>
              <w:widowControl w:val="0"/>
              <w:tabs>
                <w:tab w:val="left" w:pos="720"/>
              </w:tabs>
              <w:autoSpaceDE w:val="0"/>
              <w:jc w:val="both"/>
              <w:rPr>
                <w:rFonts w:ascii="Times New Roman" w:eastAsia="Calibri" w:hAnsi="Times New Roman" w:cs="Times New Roman"/>
                <w:sz w:val="24"/>
                <w:szCs w:val="24"/>
              </w:rPr>
            </w:pPr>
            <w:r w:rsidRPr="00043A29">
              <w:rPr>
                <w:rFonts w:ascii="Times New Roman" w:eastAsia="Calibri" w:hAnsi="Times New Roman" w:cs="Times New Roman"/>
                <w:sz w:val="24"/>
                <w:szCs w:val="24"/>
              </w:rPr>
              <w:t>«Анализ результатов итоговой аттестации»</w:t>
            </w:r>
          </w:p>
          <w:p w:rsidR="00043A29" w:rsidRPr="00043A29" w:rsidRDefault="00043A29" w:rsidP="00043A29">
            <w:pPr>
              <w:widowControl w:val="0"/>
              <w:tabs>
                <w:tab w:val="left" w:pos="720"/>
              </w:tabs>
              <w:autoSpaceDE w:val="0"/>
              <w:jc w:val="both"/>
              <w:rPr>
                <w:rFonts w:ascii="Times New Roman" w:hAnsi="Times New Roman" w:cs="Times New Roman"/>
                <w:bCs/>
                <w:sz w:val="24"/>
                <w:szCs w:val="24"/>
              </w:rPr>
            </w:pPr>
          </w:p>
        </w:tc>
        <w:tc>
          <w:tcPr>
            <w:tcW w:w="2126" w:type="dxa"/>
          </w:tcPr>
          <w:p w:rsidR="00043A29" w:rsidRPr="00043A29" w:rsidRDefault="00043A29" w:rsidP="00043A29">
            <w:pPr>
              <w:widowControl w:val="0"/>
              <w:tabs>
                <w:tab w:val="left" w:pos="720"/>
              </w:tabs>
              <w:autoSpaceDE w:val="0"/>
              <w:jc w:val="center"/>
              <w:rPr>
                <w:rFonts w:ascii="Times New Roman" w:hAnsi="Times New Roman" w:cs="Times New Roman"/>
                <w:color w:val="000000" w:themeColor="text1"/>
                <w:sz w:val="24"/>
                <w:szCs w:val="24"/>
              </w:rPr>
            </w:pPr>
            <w:proofErr w:type="spellStart"/>
            <w:r w:rsidRPr="00043A29">
              <w:rPr>
                <w:rFonts w:ascii="Times New Roman" w:hAnsi="Times New Roman" w:cs="Times New Roman"/>
                <w:color w:val="000000" w:themeColor="text1"/>
                <w:sz w:val="24"/>
                <w:szCs w:val="24"/>
              </w:rPr>
              <w:t>Берба</w:t>
            </w:r>
            <w:proofErr w:type="spellEnd"/>
            <w:r w:rsidRPr="00043A29">
              <w:rPr>
                <w:rFonts w:ascii="Times New Roman" w:hAnsi="Times New Roman" w:cs="Times New Roman"/>
                <w:color w:val="000000" w:themeColor="text1"/>
                <w:sz w:val="24"/>
                <w:szCs w:val="24"/>
              </w:rPr>
              <w:t xml:space="preserve"> О.Н., учитель английского языка</w:t>
            </w:r>
          </w:p>
        </w:tc>
      </w:tr>
      <w:tr w:rsidR="00043A29" w:rsidRPr="00043A29" w:rsidTr="003A4AD0">
        <w:tc>
          <w:tcPr>
            <w:tcW w:w="1476" w:type="dxa"/>
            <w:vMerge/>
          </w:tcPr>
          <w:p w:rsidR="00043A29" w:rsidRPr="00043A29" w:rsidRDefault="00043A29" w:rsidP="00043A29">
            <w:pPr>
              <w:widowControl w:val="0"/>
              <w:tabs>
                <w:tab w:val="left" w:pos="720"/>
              </w:tabs>
              <w:autoSpaceDE w:val="0"/>
              <w:jc w:val="center"/>
              <w:rPr>
                <w:rFonts w:ascii="Times New Roman" w:hAnsi="Times New Roman" w:cs="Times New Roman"/>
                <w:bCs/>
                <w:iCs/>
                <w:kern w:val="1"/>
                <w:sz w:val="24"/>
                <w:szCs w:val="24"/>
              </w:rPr>
            </w:pPr>
          </w:p>
        </w:tc>
        <w:tc>
          <w:tcPr>
            <w:tcW w:w="1893" w:type="dxa"/>
            <w:vMerge/>
          </w:tcPr>
          <w:p w:rsidR="00043A29" w:rsidRPr="00043A29" w:rsidRDefault="00043A29" w:rsidP="00043A29">
            <w:pPr>
              <w:widowControl w:val="0"/>
              <w:tabs>
                <w:tab w:val="left" w:pos="720"/>
              </w:tabs>
              <w:autoSpaceDE w:val="0"/>
              <w:jc w:val="center"/>
              <w:rPr>
                <w:rFonts w:ascii="Times New Roman" w:hAnsi="Times New Roman" w:cs="Times New Roman"/>
                <w:sz w:val="24"/>
                <w:szCs w:val="24"/>
              </w:rPr>
            </w:pPr>
          </w:p>
        </w:tc>
        <w:tc>
          <w:tcPr>
            <w:tcW w:w="4394" w:type="dxa"/>
          </w:tcPr>
          <w:p w:rsidR="00043A29" w:rsidRPr="00043A29" w:rsidRDefault="00043A29" w:rsidP="00043A29">
            <w:pPr>
              <w:widowControl w:val="0"/>
              <w:tabs>
                <w:tab w:val="left" w:pos="720"/>
              </w:tabs>
              <w:autoSpaceDE w:val="0"/>
              <w:rPr>
                <w:rFonts w:ascii="Times New Roman" w:eastAsia="Calibri" w:hAnsi="Times New Roman" w:cs="Times New Roman"/>
                <w:sz w:val="24"/>
                <w:szCs w:val="24"/>
              </w:rPr>
            </w:pPr>
            <w:r w:rsidRPr="00043A29">
              <w:rPr>
                <w:rFonts w:ascii="Times New Roman" w:eastAsia="Calibri" w:hAnsi="Times New Roman" w:cs="Times New Roman"/>
                <w:sz w:val="24"/>
                <w:szCs w:val="24"/>
              </w:rPr>
              <w:t>Мастер-класс «Использование интерактивной доски на уроках английского языка»</w:t>
            </w:r>
          </w:p>
          <w:p w:rsidR="00043A29" w:rsidRPr="00043A29" w:rsidRDefault="00043A29" w:rsidP="00043A29">
            <w:pPr>
              <w:widowControl w:val="0"/>
              <w:tabs>
                <w:tab w:val="left" w:pos="720"/>
              </w:tabs>
              <w:autoSpaceDE w:val="0"/>
              <w:rPr>
                <w:rFonts w:ascii="Times New Roman" w:eastAsia="Times New Roman" w:hAnsi="Times New Roman" w:cs="Times New Roman"/>
                <w:sz w:val="24"/>
                <w:szCs w:val="24"/>
                <w:lang w:eastAsia="ru-RU"/>
              </w:rPr>
            </w:pPr>
          </w:p>
        </w:tc>
        <w:tc>
          <w:tcPr>
            <w:tcW w:w="2126" w:type="dxa"/>
          </w:tcPr>
          <w:p w:rsidR="00043A29" w:rsidRPr="00043A29" w:rsidRDefault="00043A29" w:rsidP="00043A29">
            <w:pPr>
              <w:widowControl w:val="0"/>
              <w:tabs>
                <w:tab w:val="left" w:pos="720"/>
              </w:tabs>
              <w:autoSpaceDE w:val="0"/>
              <w:jc w:val="center"/>
              <w:rPr>
                <w:rFonts w:ascii="Times New Roman" w:hAnsi="Times New Roman" w:cs="Times New Roman"/>
                <w:color w:val="000000" w:themeColor="text1"/>
                <w:sz w:val="24"/>
                <w:szCs w:val="24"/>
              </w:rPr>
            </w:pPr>
            <w:r w:rsidRPr="00043A29">
              <w:rPr>
                <w:rFonts w:ascii="Times New Roman" w:hAnsi="Times New Roman" w:cs="Times New Roman"/>
                <w:color w:val="000000" w:themeColor="text1"/>
                <w:sz w:val="24"/>
                <w:szCs w:val="24"/>
              </w:rPr>
              <w:t>Головачева М.М., учитель английского языка</w:t>
            </w:r>
          </w:p>
        </w:tc>
      </w:tr>
      <w:tr w:rsidR="00043A29" w:rsidRPr="00043A29" w:rsidTr="003A4AD0">
        <w:tc>
          <w:tcPr>
            <w:tcW w:w="1476" w:type="dxa"/>
            <w:vMerge/>
          </w:tcPr>
          <w:p w:rsidR="00043A29" w:rsidRPr="00043A29" w:rsidRDefault="00043A29" w:rsidP="00043A29">
            <w:pPr>
              <w:widowControl w:val="0"/>
              <w:tabs>
                <w:tab w:val="left" w:pos="720"/>
              </w:tabs>
              <w:autoSpaceDE w:val="0"/>
              <w:jc w:val="center"/>
              <w:rPr>
                <w:rFonts w:ascii="Times New Roman" w:hAnsi="Times New Roman" w:cs="Times New Roman"/>
                <w:bCs/>
                <w:iCs/>
                <w:kern w:val="1"/>
                <w:sz w:val="24"/>
                <w:szCs w:val="24"/>
              </w:rPr>
            </w:pPr>
          </w:p>
        </w:tc>
        <w:tc>
          <w:tcPr>
            <w:tcW w:w="1893" w:type="dxa"/>
            <w:vMerge/>
          </w:tcPr>
          <w:p w:rsidR="00043A29" w:rsidRPr="00043A29" w:rsidRDefault="00043A29" w:rsidP="00043A29">
            <w:pPr>
              <w:widowControl w:val="0"/>
              <w:tabs>
                <w:tab w:val="left" w:pos="720"/>
              </w:tabs>
              <w:autoSpaceDE w:val="0"/>
              <w:jc w:val="center"/>
              <w:rPr>
                <w:rFonts w:ascii="Times New Roman" w:hAnsi="Times New Roman" w:cs="Times New Roman"/>
                <w:sz w:val="24"/>
                <w:szCs w:val="24"/>
              </w:rPr>
            </w:pPr>
          </w:p>
        </w:tc>
        <w:tc>
          <w:tcPr>
            <w:tcW w:w="4394" w:type="dxa"/>
          </w:tcPr>
          <w:p w:rsidR="00043A29" w:rsidRPr="00043A29" w:rsidRDefault="00043A29" w:rsidP="00043A29">
            <w:pPr>
              <w:jc w:val="both"/>
              <w:rPr>
                <w:rFonts w:ascii="Times New Roman" w:eastAsia="Times New Roman" w:hAnsi="Times New Roman" w:cs="Times New Roman"/>
                <w:sz w:val="24"/>
                <w:szCs w:val="24"/>
                <w:lang w:eastAsia="ru-RU"/>
              </w:rPr>
            </w:pPr>
            <w:r w:rsidRPr="00043A29">
              <w:rPr>
                <w:rFonts w:ascii="Times New Roman" w:eastAsia="Calibri" w:hAnsi="Times New Roman" w:cs="Times New Roman"/>
                <w:sz w:val="24"/>
                <w:szCs w:val="24"/>
              </w:rPr>
              <w:t>«Итоги работы ГМО за 2020/2021 учебный год и согласование плана работы ГМО на 2021/2022 учебный год»</w:t>
            </w:r>
          </w:p>
        </w:tc>
        <w:tc>
          <w:tcPr>
            <w:tcW w:w="2126" w:type="dxa"/>
          </w:tcPr>
          <w:p w:rsidR="00043A29" w:rsidRPr="00043A29" w:rsidRDefault="00043A29" w:rsidP="00043A29">
            <w:pPr>
              <w:widowControl w:val="0"/>
              <w:tabs>
                <w:tab w:val="left" w:pos="720"/>
              </w:tabs>
              <w:autoSpaceDE w:val="0"/>
              <w:jc w:val="center"/>
              <w:rPr>
                <w:rFonts w:ascii="Times New Roman" w:hAnsi="Times New Roman" w:cs="Times New Roman"/>
                <w:color w:val="000000" w:themeColor="text1"/>
                <w:sz w:val="24"/>
                <w:szCs w:val="24"/>
              </w:rPr>
            </w:pPr>
            <w:r w:rsidRPr="00043A29">
              <w:rPr>
                <w:rFonts w:ascii="Times New Roman" w:hAnsi="Times New Roman" w:cs="Times New Roman"/>
                <w:color w:val="000000" w:themeColor="text1"/>
                <w:sz w:val="24"/>
                <w:szCs w:val="24"/>
              </w:rPr>
              <w:t>Боборыкина Елена Григорьевна, учитель истории и обществознания</w:t>
            </w:r>
          </w:p>
        </w:tc>
      </w:tr>
      <w:tr w:rsidR="00043A29" w:rsidRPr="00043A29" w:rsidTr="003A4AD0">
        <w:tc>
          <w:tcPr>
            <w:tcW w:w="1476" w:type="dxa"/>
            <w:vMerge/>
          </w:tcPr>
          <w:p w:rsidR="00043A29" w:rsidRPr="00043A29" w:rsidRDefault="00043A29" w:rsidP="00043A29">
            <w:pPr>
              <w:widowControl w:val="0"/>
              <w:tabs>
                <w:tab w:val="left" w:pos="720"/>
              </w:tabs>
              <w:autoSpaceDE w:val="0"/>
              <w:jc w:val="center"/>
              <w:rPr>
                <w:rFonts w:ascii="Times New Roman" w:hAnsi="Times New Roman" w:cs="Times New Roman"/>
                <w:bCs/>
                <w:iCs/>
                <w:kern w:val="1"/>
                <w:sz w:val="24"/>
                <w:szCs w:val="24"/>
              </w:rPr>
            </w:pPr>
          </w:p>
        </w:tc>
        <w:tc>
          <w:tcPr>
            <w:tcW w:w="1893" w:type="dxa"/>
            <w:vMerge/>
          </w:tcPr>
          <w:p w:rsidR="00043A29" w:rsidRPr="00043A29" w:rsidRDefault="00043A29" w:rsidP="00043A29">
            <w:pPr>
              <w:widowControl w:val="0"/>
              <w:tabs>
                <w:tab w:val="left" w:pos="720"/>
              </w:tabs>
              <w:autoSpaceDE w:val="0"/>
              <w:jc w:val="center"/>
              <w:rPr>
                <w:rFonts w:ascii="Times New Roman" w:hAnsi="Times New Roman" w:cs="Times New Roman"/>
                <w:sz w:val="24"/>
                <w:szCs w:val="24"/>
              </w:rPr>
            </w:pPr>
          </w:p>
        </w:tc>
        <w:tc>
          <w:tcPr>
            <w:tcW w:w="4394" w:type="dxa"/>
          </w:tcPr>
          <w:p w:rsidR="00043A29" w:rsidRPr="00043A29" w:rsidRDefault="00043A29" w:rsidP="00043A29">
            <w:pPr>
              <w:jc w:val="both"/>
              <w:rPr>
                <w:rFonts w:ascii="Times New Roman" w:eastAsia="Times New Roman" w:hAnsi="Times New Roman" w:cs="Times New Roman"/>
                <w:sz w:val="24"/>
                <w:szCs w:val="24"/>
                <w:lang w:eastAsia="ru-RU"/>
              </w:rPr>
            </w:pPr>
            <w:r w:rsidRPr="00043A29">
              <w:rPr>
                <w:rFonts w:ascii="Times New Roman" w:hAnsi="Times New Roman" w:cs="Times New Roman"/>
                <w:sz w:val="24"/>
                <w:szCs w:val="24"/>
              </w:rPr>
              <w:t>«</w:t>
            </w:r>
            <w:r w:rsidRPr="00043A29">
              <w:rPr>
                <w:rFonts w:ascii="Times New Roman" w:eastAsia="Calibri" w:hAnsi="Times New Roman" w:cs="Times New Roman"/>
                <w:sz w:val="24"/>
                <w:szCs w:val="24"/>
              </w:rPr>
              <w:t>Итоги работы ГМО за 2020/2021 учебный год и согласование плана работы ГМО на 2021/2021учебный год</w:t>
            </w:r>
            <w:r w:rsidRPr="00043A29">
              <w:rPr>
                <w:rFonts w:ascii="Times New Roman" w:hAnsi="Times New Roman" w:cs="Times New Roman"/>
                <w:sz w:val="24"/>
                <w:szCs w:val="24"/>
              </w:rPr>
              <w:t xml:space="preserve"> »</w:t>
            </w:r>
          </w:p>
        </w:tc>
        <w:tc>
          <w:tcPr>
            <w:tcW w:w="2126" w:type="dxa"/>
          </w:tcPr>
          <w:p w:rsidR="00043A29" w:rsidRPr="00043A29" w:rsidRDefault="00043A29" w:rsidP="00043A29">
            <w:pPr>
              <w:widowControl w:val="0"/>
              <w:tabs>
                <w:tab w:val="left" w:pos="720"/>
              </w:tabs>
              <w:autoSpaceDE w:val="0"/>
              <w:jc w:val="center"/>
              <w:rPr>
                <w:rFonts w:ascii="Times New Roman" w:hAnsi="Times New Roman" w:cs="Times New Roman"/>
                <w:color w:val="000000" w:themeColor="text1"/>
                <w:sz w:val="24"/>
                <w:szCs w:val="24"/>
              </w:rPr>
            </w:pPr>
            <w:r w:rsidRPr="00043A29">
              <w:rPr>
                <w:rFonts w:ascii="Times New Roman" w:hAnsi="Times New Roman" w:cs="Times New Roman"/>
                <w:color w:val="000000" w:themeColor="text1"/>
                <w:sz w:val="24"/>
                <w:szCs w:val="24"/>
              </w:rPr>
              <w:t xml:space="preserve">Крюкова Маргарита </w:t>
            </w:r>
            <w:proofErr w:type="spellStart"/>
            <w:r w:rsidRPr="00043A29">
              <w:rPr>
                <w:rFonts w:ascii="Times New Roman" w:hAnsi="Times New Roman" w:cs="Times New Roman"/>
                <w:color w:val="000000" w:themeColor="text1"/>
                <w:sz w:val="24"/>
                <w:szCs w:val="24"/>
              </w:rPr>
              <w:t>Фридриховна</w:t>
            </w:r>
            <w:proofErr w:type="spellEnd"/>
            <w:r w:rsidRPr="00043A29">
              <w:rPr>
                <w:rFonts w:ascii="Times New Roman" w:hAnsi="Times New Roman" w:cs="Times New Roman"/>
                <w:color w:val="000000" w:themeColor="text1"/>
                <w:sz w:val="24"/>
                <w:szCs w:val="24"/>
              </w:rPr>
              <w:t>., учитель музыки</w:t>
            </w:r>
          </w:p>
        </w:tc>
      </w:tr>
      <w:tr w:rsidR="00043A29" w:rsidRPr="00043A29" w:rsidTr="003A4AD0">
        <w:tc>
          <w:tcPr>
            <w:tcW w:w="1476" w:type="dxa"/>
          </w:tcPr>
          <w:p w:rsidR="00043A29" w:rsidRPr="00043A29" w:rsidRDefault="00043A29" w:rsidP="00043A29">
            <w:pPr>
              <w:widowControl w:val="0"/>
              <w:tabs>
                <w:tab w:val="left" w:pos="720"/>
              </w:tabs>
              <w:autoSpaceDE w:val="0"/>
              <w:jc w:val="center"/>
              <w:rPr>
                <w:rFonts w:ascii="Times New Roman" w:hAnsi="Times New Roman" w:cs="Times New Roman"/>
                <w:bCs/>
                <w:iCs/>
                <w:kern w:val="1"/>
                <w:sz w:val="24"/>
                <w:szCs w:val="24"/>
              </w:rPr>
            </w:pPr>
          </w:p>
        </w:tc>
        <w:tc>
          <w:tcPr>
            <w:tcW w:w="1893" w:type="dxa"/>
          </w:tcPr>
          <w:p w:rsidR="00043A29" w:rsidRPr="00043A29" w:rsidRDefault="00043A29" w:rsidP="00043A29">
            <w:pPr>
              <w:widowControl w:val="0"/>
              <w:tabs>
                <w:tab w:val="left" w:pos="720"/>
              </w:tabs>
              <w:autoSpaceDE w:val="0"/>
              <w:jc w:val="center"/>
              <w:rPr>
                <w:rFonts w:ascii="Times New Roman" w:hAnsi="Times New Roman" w:cs="Times New Roman"/>
                <w:sz w:val="24"/>
                <w:szCs w:val="24"/>
              </w:rPr>
            </w:pPr>
          </w:p>
        </w:tc>
        <w:tc>
          <w:tcPr>
            <w:tcW w:w="4394" w:type="dxa"/>
          </w:tcPr>
          <w:p w:rsidR="00043A29" w:rsidRPr="00043A29" w:rsidRDefault="00043A29" w:rsidP="00043A29">
            <w:pPr>
              <w:jc w:val="both"/>
              <w:rPr>
                <w:rFonts w:ascii="Times New Roman" w:hAnsi="Times New Roman" w:cs="Times New Roman"/>
                <w:sz w:val="24"/>
                <w:szCs w:val="24"/>
              </w:rPr>
            </w:pPr>
            <w:r w:rsidRPr="00043A29">
              <w:rPr>
                <w:rFonts w:ascii="Times New Roman" w:hAnsi="Times New Roman" w:cs="Times New Roman"/>
                <w:sz w:val="24"/>
                <w:szCs w:val="24"/>
              </w:rPr>
              <w:t xml:space="preserve">«Работа с историческим картами XX </w:t>
            </w:r>
            <w:r w:rsidRPr="00043A29">
              <w:rPr>
                <w:rFonts w:ascii="Times New Roman" w:hAnsi="Times New Roman" w:cs="Times New Roman"/>
                <w:sz w:val="24"/>
                <w:szCs w:val="24"/>
              </w:rPr>
              <w:lastRenderedPageBreak/>
              <w:t>века в рамках задания 13-16 ЕГЭ по истории»</w:t>
            </w:r>
          </w:p>
        </w:tc>
        <w:tc>
          <w:tcPr>
            <w:tcW w:w="2126" w:type="dxa"/>
          </w:tcPr>
          <w:p w:rsidR="00043A29" w:rsidRPr="00043A29" w:rsidRDefault="00043A29" w:rsidP="00043A29">
            <w:pPr>
              <w:widowControl w:val="0"/>
              <w:tabs>
                <w:tab w:val="left" w:pos="720"/>
              </w:tabs>
              <w:autoSpaceDE w:val="0"/>
              <w:jc w:val="center"/>
              <w:rPr>
                <w:rFonts w:ascii="Times New Roman" w:hAnsi="Times New Roman" w:cs="Times New Roman"/>
                <w:color w:val="000000" w:themeColor="text1"/>
                <w:sz w:val="24"/>
                <w:szCs w:val="24"/>
              </w:rPr>
            </w:pPr>
            <w:r w:rsidRPr="00043A29">
              <w:rPr>
                <w:rFonts w:ascii="Times New Roman" w:hAnsi="Times New Roman" w:cs="Times New Roman"/>
                <w:color w:val="000000" w:themeColor="text1"/>
                <w:sz w:val="24"/>
                <w:szCs w:val="24"/>
              </w:rPr>
              <w:lastRenderedPageBreak/>
              <w:t xml:space="preserve">Сердюк В.В., </w:t>
            </w:r>
            <w:r w:rsidRPr="00043A29">
              <w:rPr>
                <w:rFonts w:ascii="Times New Roman" w:hAnsi="Times New Roman" w:cs="Times New Roman"/>
                <w:color w:val="000000" w:themeColor="text1"/>
                <w:sz w:val="24"/>
                <w:szCs w:val="24"/>
              </w:rPr>
              <w:lastRenderedPageBreak/>
              <w:t>учитель истории и обществознания</w:t>
            </w:r>
          </w:p>
        </w:tc>
      </w:tr>
      <w:tr w:rsidR="00043A29" w:rsidRPr="00043A29" w:rsidTr="003A4AD0">
        <w:tc>
          <w:tcPr>
            <w:tcW w:w="1476" w:type="dxa"/>
          </w:tcPr>
          <w:p w:rsidR="00043A29" w:rsidRPr="00043A29" w:rsidRDefault="00043A29" w:rsidP="00043A29">
            <w:pPr>
              <w:widowControl w:val="0"/>
              <w:tabs>
                <w:tab w:val="left" w:pos="720"/>
              </w:tabs>
              <w:autoSpaceDE w:val="0"/>
              <w:jc w:val="center"/>
              <w:rPr>
                <w:rFonts w:ascii="Times New Roman" w:hAnsi="Times New Roman" w:cs="Times New Roman"/>
                <w:bCs/>
                <w:iCs/>
                <w:kern w:val="1"/>
                <w:sz w:val="24"/>
                <w:szCs w:val="24"/>
              </w:rPr>
            </w:pPr>
          </w:p>
        </w:tc>
        <w:tc>
          <w:tcPr>
            <w:tcW w:w="1893" w:type="dxa"/>
          </w:tcPr>
          <w:p w:rsidR="00043A29" w:rsidRPr="00043A29" w:rsidRDefault="00043A29" w:rsidP="00043A29">
            <w:pPr>
              <w:widowControl w:val="0"/>
              <w:tabs>
                <w:tab w:val="left" w:pos="720"/>
              </w:tabs>
              <w:autoSpaceDE w:val="0"/>
              <w:jc w:val="center"/>
              <w:rPr>
                <w:rFonts w:ascii="Times New Roman" w:hAnsi="Times New Roman" w:cs="Times New Roman"/>
                <w:sz w:val="24"/>
                <w:szCs w:val="24"/>
              </w:rPr>
            </w:pPr>
          </w:p>
        </w:tc>
        <w:tc>
          <w:tcPr>
            <w:tcW w:w="4394" w:type="dxa"/>
          </w:tcPr>
          <w:p w:rsidR="00043A29" w:rsidRPr="00043A29" w:rsidRDefault="00043A29" w:rsidP="00043A29">
            <w:pPr>
              <w:rPr>
                <w:rFonts w:ascii="Times New Roman" w:hAnsi="Times New Roman" w:cs="Times New Roman"/>
                <w:sz w:val="24"/>
                <w:szCs w:val="24"/>
              </w:rPr>
            </w:pPr>
            <w:r w:rsidRPr="00043A29">
              <w:rPr>
                <w:rFonts w:ascii="Times New Roman" w:hAnsi="Times New Roman" w:cs="Times New Roman"/>
                <w:sz w:val="24"/>
                <w:szCs w:val="24"/>
              </w:rPr>
              <w:t xml:space="preserve"> </w:t>
            </w:r>
            <w:r w:rsidRPr="00043A29">
              <w:rPr>
                <w:rFonts w:ascii="Times New Roman" w:eastAsia="Calibri" w:hAnsi="Times New Roman" w:cs="Times New Roman"/>
                <w:sz w:val="24"/>
                <w:szCs w:val="24"/>
              </w:rPr>
              <w:t>«Итоги работы ГМО за 2020/2021 учебный год и согласование плана работы ГМО на 2021/2022 учебный год»</w:t>
            </w:r>
          </w:p>
        </w:tc>
        <w:tc>
          <w:tcPr>
            <w:tcW w:w="2126" w:type="dxa"/>
          </w:tcPr>
          <w:p w:rsidR="00043A29" w:rsidRPr="00043A29" w:rsidRDefault="00043A29" w:rsidP="00043A29">
            <w:pPr>
              <w:widowControl w:val="0"/>
              <w:tabs>
                <w:tab w:val="left" w:pos="720"/>
              </w:tabs>
              <w:autoSpaceDE w:val="0"/>
              <w:jc w:val="center"/>
              <w:rPr>
                <w:rFonts w:ascii="Times New Roman" w:hAnsi="Times New Roman" w:cs="Times New Roman"/>
                <w:color w:val="000000" w:themeColor="text1"/>
                <w:sz w:val="24"/>
                <w:szCs w:val="24"/>
              </w:rPr>
            </w:pPr>
            <w:proofErr w:type="spellStart"/>
            <w:r w:rsidRPr="00043A29">
              <w:rPr>
                <w:rFonts w:ascii="Times New Roman" w:hAnsi="Times New Roman" w:cs="Times New Roman"/>
                <w:sz w:val="24"/>
                <w:szCs w:val="24"/>
              </w:rPr>
              <w:t>Паташенко</w:t>
            </w:r>
            <w:proofErr w:type="spellEnd"/>
            <w:r w:rsidRPr="00043A29">
              <w:rPr>
                <w:rFonts w:ascii="Times New Roman" w:hAnsi="Times New Roman" w:cs="Times New Roman"/>
                <w:sz w:val="24"/>
                <w:szCs w:val="24"/>
              </w:rPr>
              <w:t xml:space="preserve"> Н.Ю., учитель начальных классов</w:t>
            </w:r>
          </w:p>
        </w:tc>
      </w:tr>
      <w:tr w:rsidR="00043A29" w:rsidRPr="00043A29" w:rsidTr="003A4AD0">
        <w:tc>
          <w:tcPr>
            <w:tcW w:w="1476" w:type="dxa"/>
          </w:tcPr>
          <w:p w:rsidR="00043A29" w:rsidRPr="00043A29" w:rsidRDefault="00043A29" w:rsidP="00043A29">
            <w:pPr>
              <w:widowControl w:val="0"/>
              <w:tabs>
                <w:tab w:val="left" w:pos="720"/>
              </w:tabs>
              <w:autoSpaceDE w:val="0"/>
              <w:jc w:val="center"/>
              <w:rPr>
                <w:rFonts w:ascii="Times New Roman" w:hAnsi="Times New Roman" w:cs="Times New Roman"/>
                <w:bCs/>
                <w:iCs/>
                <w:kern w:val="1"/>
                <w:sz w:val="24"/>
                <w:szCs w:val="24"/>
              </w:rPr>
            </w:pPr>
          </w:p>
        </w:tc>
        <w:tc>
          <w:tcPr>
            <w:tcW w:w="1893" w:type="dxa"/>
          </w:tcPr>
          <w:p w:rsidR="00043A29" w:rsidRPr="00043A29" w:rsidRDefault="00043A29" w:rsidP="00043A29">
            <w:pPr>
              <w:widowControl w:val="0"/>
              <w:tabs>
                <w:tab w:val="left" w:pos="720"/>
              </w:tabs>
              <w:autoSpaceDE w:val="0"/>
              <w:jc w:val="center"/>
              <w:rPr>
                <w:rFonts w:ascii="Times New Roman" w:hAnsi="Times New Roman" w:cs="Times New Roman"/>
                <w:sz w:val="24"/>
                <w:szCs w:val="24"/>
              </w:rPr>
            </w:pPr>
          </w:p>
        </w:tc>
        <w:tc>
          <w:tcPr>
            <w:tcW w:w="4394" w:type="dxa"/>
          </w:tcPr>
          <w:p w:rsidR="00043A29" w:rsidRPr="00043A29" w:rsidRDefault="00043A29" w:rsidP="00043A29">
            <w:pPr>
              <w:rPr>
                <w:rFonts w:ascii="Times New Roman" w:hAnsi="Times New Roman" w:cs="Times New Roman"/>
                <w:sz w:val="24"/>
                <w:szCs w:val="24"/>
              </w:rPr>
            </w:pPr>
            <w:r w:rsidRPr="00043A29">
              <w:rPr>
                <w:rFonts w:ascii="Times New Roman" w:hAnsi="Times New Roman" w:cs="Times New Roman"/>
                <w:sz w:val="24"/>
                <w:szCs w:val="24"/>
              </w:rPr>
              <w:t xml:space="preserve"> </w:t>
            </w:r>
            <w:r w:rsidRPr="00043A29">
              <w:rPr>
                <w:rFonts w:ascii="Times New Roman" w:eastAsia="Calibri" w:hAnsi="Times New Roman" w:cs="Times New Roman"/>
                <w:sz w:val="24"/>
                <w:szCs w:val="24"/>
              </w:rPr>
              <w:t>«</w:t>
            </w:r>
            <w:proofErr w:type="spellStart"/>
            <w:r w:rsidRPr="00043A29">
              <w:rPr>
                <w:rFonts w:ascii="Times New Roman" w:eastAsia="Calibri" w:hAnsi="Times New Roman" w:cs="Times New Roman"/>
                <w:sz w:val="24"/>
                <w:szCs w:val="24"/>
              </w:rPr>
              <w:t>Стажировочная</w:t>
            </w:r>
            <w:proofErr w:type="spellEnd"/>
            <w:r w:rsidRPr="00043A29">
              <w:rPr>
                <w:rFonts w:ascii="Times New Roman" w:eastAsia="Calibri" w:hAnsi="Times New Roman" w:cs="Times New Roman"/>
                <w:sz w:val="24"/>
                <w:szCs w:val="24"/>
              </w:rPr>
              <w:t xml:space="preserve"> площадка как проектный полигон инновационного образования. Новая модель взаимодействия науки и практики в образовании» (презентация)</w:t>
            </w:r>
          </w:p>
        </w:tc>
        <w:tc>
          <w:tcPr>
            <w:tcW w:w="2126" w:type="dxa"/>
          </w:tcPr>
          <w:p w:rsidR="00043A29" w:rsidRPr="00043A29" w:rsidRDefault="00043A29" w:rsidP="00043A29">
            <w:pPr>
              <w:widowControl w:val="0"/>
              <w:tabs>
                <w:tab w:val="left" w:pos="720"/>
              </w:tabs>
              <w:autoSpaceDE w:val="0"/>
              <w:jc w:val="center"/>
              <w:rPr>
                <w:rFonts w:ascii="Times New Roman" w:hAnsi="Times New Roman" w:cs="Times New Roman"/>
                <w:color w:val="000000" w:themeColor="text1"/>
                <w:sz w:val="24"/>
                <w:szCs w:val="24"/>
              </w:rPr>
            </w:pPr>
            <w:r w:rsidRPr="00043A29">
              <w:rPr>
                <w:rFonts w:ascii="Times New Roman" w:hAnsi="Times New Roman" w:cs="Times New Roman"/>
                <w:sz w:val="24"/>
                <w:szCs w:val="24"/>
              </w:rPr>
              <w:t xml:space="preserve">Крупко Н.В., </w:t>
            </w:r>
            <w:proofErr w:type="spellStart"/>
            <w:r w:rsidRPr="00043A29">
              <w:rPr>
                <w:rFonts w:ascii="Times New Roman" w:hAnsi="Times New Roman" w:cs="Times New Roman"/>
                <w:sz w:val="24"/>
                <w:szCs w:val="24"/>
              </w:rPr>
              <w:t>Ежеля</w:t>
            </w:r>
            <w:proofErr w:type="spellEnd"/>
            <w:r w:rsidRPr="00043A29">
              <w:rPr>
                <w:rFonts w:ascii="Times New Roman" w:hAnsi="Times New Roman" w:cs="Times New Roman"/>
                <w:sz w:val="24"/>
                <w:szCs w:val="24"/>
              </w:rPr>
              <w:t xml:space="preserve"> Н.А., Москаленко Е.Т., учитель начальных классов</w:t>
            </w:r>
          </w:p>
        </w:tc>
      </w:tr>
      <w:tr w:rsidR="00043A29" w:rsidRPr="00043A29" w:rsidTr="003A4AD0">
        <w:tc>
          <w:tcPr>
            <w:tcW w:w="1476" w:type="dxa"/>
          </w:tcPr>
          <w:p w:rsidR="00043A29" w:rsidRPr="00043A29" w:rsidRDefault="00043A29" w:rsidP="00043A29">
            <w:pPr>
              <w:widowControl w:val="0"/>
              <w:tabs>
                <w:tab w:val="left" w:pos="720"/>
              </w:tabs>
              <w:autoSpaceDE w:val="0"/>
              <w:jc w:val="center"/>
              <w:rPr>
                <w:rFonts w:ascii="Times New Roman" w:hAnsi="Times New Roman" w:cs="Times New Roman"/>
                <w:bCs/>
                <w:iCs/>
                <w:kern w:val="1"/>
                <w:sz w:val="24"/>
                <w:szCs w:val="24"/>
              </w:rPr>
            </w:pPr>
          </w:p>
        </w:tc>
        <w:tc>
          <w:tcPr>
            <w:tcW w:w="1893" w:type="dxa"/>
          </w:tcPr>
          <w:p w:rsidR="00043A29" w:rsidRPr="00043A29" w:rsidRDefault="00043A29" w:rsidP="00043A29">
            <w:pPr>
              <w:widowControl w:val="0"/>
              <w:tabs>
                <w:tab w:val="left" w:pos="720"/>
              </w:tabs>
              <w:autoSpaceDE w:val="0"/>
              <w:jc w:val="center"/>
              <w:rPr>
                <w:rFonts w:ascii="Times New Roman" w:hAnsi="Times New Roman" w:cs="Times New Roman"/>
                <w:sz w:val="24"/>
                <w:szCs w:val="24"/>
              </w:rPr>
            </w:pPr>
          </w:p>
        </w:tc>
        <w:tc>
          <w:tcPr>
            <w:tcW w:w="4394" w:type="dxa"/>
          </w:tcPr>
          <w:p w:rsidR="00043A29" w:rsidRPr="00043A29" w:rsidRDefault="00043A29" w:rsidP="00043A29">
            <w:pPr>
              <w:rPr>
                <w:rFonts w:ascii="Times New Roman" w:hAnsi="Times New Roman" w:cs="Times New Roman"/>
                <w:sz w:val="24"/>
                <w:szCs w:val="24"/>
              </w:rPr>
            </w:pPr>
            <w:r w:rsidRPr="00043A29">
              <w:rPr>
                <w:rFonts w:ascii="Times New Roman" w:hAnsi="Times New Roman" w:cs="Times New Roman"/>
                <w:iCs/>
                <w:sz w:val="24"/>
                <w:szCs w:val="24"/>
                <w:shd w:val="clear" w:color="auto" w:fill="FFFAF6"/>
              </w:rPr>
              <w:t xml:space="preserve"> </w:t>
            </w:r>
            <w:r w:rsidRPr="00043A29">
              <w:rPr>
                <w:rFonts w:ascii="Times New Roman" w:eastAsia="Times New Roman" w:hAnsi="Times New Roman" w:cs="Times New Roman"/>
                <w:color w:val="000000"/>
                <w:sz w:val="24"/>
                <w:szCs w:val="24"/>
                <w:lang w:eastAsia="ru-RU"/>
              </w:rPr>
              <w:t xml:space="preserve"> </w:t>
            </w:r>
            <w:r w:rsidRPr="00043A29">
              <w:rPr>
                <w:rFonts w:ascii="Times New Roman" w:eastAsia="Calibri" w:hAnsi="Times New Roman" w:cs="Times New Roman"/>
                <w:sz w:val="24"/>
                <w:szCs w:val="24"/>
              </w:rPr>
              <w:t>Зрительные диктанты на уроках чтения (трансляция опыта)</w:t>
            </w:r>
          </w:p>
        </w:tc>
        <w:tc>
          <w:tcPr>
            <w:tcW w:w="2126" w:type="dxa"/>
          </w:tcPr>
          <w:p w:rsidR="00043A29" w:rsidRPr="00043A29" w:rsidRDefault="00043A29" w:rsidP="00043A29">
            <w:pPr>
              <w:widowControl w:val="0"/>
              <w:tabs>
                <w:tab w:val="left" w:pos="720"/>
              </w:tabs>
              <w:autoSpaceDE w:val="0"/>
              <w:jc w:val="center"/>
              <w:rPr>
                <w:rFonts w:ascii="Times New Roman" w:hAnsi="Times New Roman" w:cs="Times New Roman"/>
                <w:color w:val="000000" w:themeColor="text1"/>
                <w:sz w:val="24"/>
                <w:szCs w:val="24"/>
              </w:rPr>
            </w:pPr>
            <w:r w:rsidRPr="00043A29">
              <w:rPr>
                <w:rFonts w:ascii="Times New Roman" w:hAnsi="Times New Roman" w:cs="Times New Roman"/>
                <w:iCs/>
                <w:sz w:val="24"/>
                <w:szCs w:val="24"/>
                <w:shd w:val="clear" w:color="auto" w:fill="FFFAF6"/>
              </w:rPr>
              <w:t>Игнатьева Е.Н., учитель начальных классов</w:t>
            </w:r>
          </w:p>
        </w:tc>
      </w:tr>
      <w:tr w:rsidR="00043A29" w:rsidRPr="00043A29" w:rsidTr="003A4AD0">
        <w:tc>
          <w:tcPr>
            <w:tcW w:w="1476" w:type="dxa"/>
          </w:tcPr>
          <w:p w:rsidR="00043A29" w:rsidRPr="00043A29" w:rsidRDefault="00043A29" w:rsidP="00043A29">
            <w:pPr>
              <w:widowControl w:val="0"/>
              <w:tabs>
                <w:tab w:val="left" w:pos="720"/>
              </w:tabs>
              <w:autoSpaceDE w:val="0"/>
              <w:jc w:val="center"/>
              <w:rPr>
                <w:rFonts w:ascii="Times New Roman" w:hAnsi="Times New Roman" w:cs="Times New Roman"/>
                <w:bCs/>
                <w:iCs/>
                <w:kern w:val="2"/>
                <w:sz w:val="24"/>
                <w:szCs w:val="24"/>
              </w:rPr>
            </w:pPr>
          </w:p>
          <w:p w:rsidR="00043A29" w:rsidRPr="00043A29" w:rsidRDefault="00043A29" w:rsidP="00043A29">
            <w:pPr>
              <w:widowControl w:val="0"/>
              <w:tabs>
                <w:tab w:val="left" w:pos="720"/>
              </w:tabs>
              <w:autoSpaceDE w:val="0"/>
              <w:jc w:val="center"/>
              <w:rPr>
                <w:rFonts w:ascii="Times New Roman" w:hAnsi="Times New Roman" w:cs="Times New Roman"/>
                <w:bCs/>
                <w:iCs/>
                <w:kern w:val="2"/>
                <w:sz w:val="24"/>
                <w:szCs w:val="24"/>
              </w:rPr>
            </w:pPr>
            <w:r w:rsidRPr="00043A29">
              <w:rPr>
                <w:rFonts w:ascii="Times New Roman" w:hAnsi="Times New Roman" w:cs="Times New Roman"/>
                <w:bCs/>
                <w:iCs/>
                <w:kern w:val="2"/>
                <w:sz w:val="24"/>
                <w:szCs w:val="24"/>
              </w:rPr>
              <w:t>Декабрь, 2021г.</w:t>
            </w:r>
          </w:p>
        </w:tc>
        <w:tc>
          <w:tcPr>
            <w:tcW w:w="1893" w:type="dxa"/>
          </w:tcPr>
          <w:p w:rsidR="00043A29" w:rsidRPr="00043A29" w:rsidRDefault="00043A29" w:rsidP="00043A29">
            <w:pPr>
              <w:widowControl w:val="0"/>
              <w:tabs>
                <w:tab w:val="left" w:pos="720"/>
              </w:tabs>
              <w:autoSpaceDE w:val="0"/>
              <w:jc w:val="center"/>
              <w:rPr>
                <w:rFonts w:ascii="Times New Roman" w:hAnsi="Times New Roman" w:cs="Times New Roman"/>
                <w:sz w:val="24"/>
                <w:szCs w:val="24"/>
              </w:rPr>
            </w:pPr>
            <w:r w:rsidRPr="00043A29">
              <w:rPr>
                <w:rFonts w:ascii="Times New Roman" w:hAnsi="Times New Roman" w:cs="Times New Roman"/>
                <w:sz w:val="24"/>
                <w:szCs w:val="24"/>
              </w:rPr>
              <w:t>Практикум для учителей информатики</w:t>
            </w:r>
          </w:p>
        </w:tc>
        <w:tc>
          <w:tcPr>
            <w:tcW w:w="4394" w:type="dxa"/>
          </w:tcPr>
          <w:p w:rsidR="00043A29" w:rsidRPr="00043A29" w:rsidRDefault="00043A29" w:rsidP="00043A29">
            <w:pPr>
              <w:widowControl w:val="0"/>
              <w:tabs>
                <w:tab w:val="left" w:pos="720"/>
              </w:tabs>
              <w:autoSpaceDE w:val="0"/>
              <w:rPr>
                <w:rFonts w:ascii="Times New Roman" w:hAnsi="Times New Roman" w:cs="Times New Roman"/>
                <w:sz w:val="24"/>
                <w:szCs w:val="24"/>
              </w:rPr>
            </w:pPr>
            <w:r w:rsidRPr="00043A29">
              <w:rPr>
                <w:rFonts w:ascii="Times New Roman" w:hAnsi="Times New Roman" w:cs="Times New Roman"/>
                <w:sz w:val="24"/>
                <w:szCs w:val="24"/>
              </w:rPr>
              <w:t>«Приёмы подготовки к ОГЭ по информатике»</w:t>
            </w:r>
          </w:p>
        </w:tc>
        <w:tc>
          <w:tcPr>
            <w:tcW w:w="2126" w:type="dxa"/>
          </w:tcPr>
          <w:p w:rsidR="00043A29" w:rsidRPr="00043A29" w:rsidRDefault="00043A29" w:rsidP="00043A29">
            <w:pPr>
              <w:widowControl w:val="0"/>
              <w:tabs>
                <w:tab w:val="left" w:pos="720"/>
              </w:tabs>
              <w:autoSpaceDE w:val="0"/>
              <w:jc w:val="center"/>
              <w:rPr>
                <w:rFonts w:ascii="Times New Roman" w:hAnsi="Times New Roman" w:cs="Times New Roman"/>
                <w:color w:val="000000" w:themeColor="text1"/>
                <w:sz w:val="24"/>
                <w:szCs w:val="24"/>
              </w:rPr>
            </w:pPr>
            <w:r w:rsidRPr="00043A29">
              <w:rPr>
                <w:rFonts w:ascii="Times New Roman" w:hAnsi="Times New Roman" w:cs="Times New Roman"/>
                <w:color w:val="000000" w:themeColor="text1"/>
                <w:sz w:val="24"/>
                <w:szCs w:val="24"/>
              </w:rPr>
              <w:t>Головачева М.М., учитель информатики</w:t>
            </w:r>
          </w:p>
        </w:tc>
      </w:tr>
      <w:tr w:rsidR="00043A29" w:rsidRPr="00043A29" w:rsidTr="003A4AD0">
        <w:tc>
          <w:tcPr>
            <w:tcW w:w="1476" w:type="dxa"/>
            <w:vAlign w:val="center"/>
          </w:tcPr>
          <w:p w:rsidR="00043A29" w:rsidRPr="00043A29" w:rsidRDefault="00043A29" w:rsidP="00043A29">
            <w:pPr>
              <w:jc w:val="center"/>
              <w:rPr>
                <w:rFonts w:ascii="Times New Roman" w:hAnsi="Times New Roman" w:cs="Times New Roman"/>
                <w:bCs/>
                <w:iCs/>
                <w:kern w:val="1"/>
                <w:sz w:val="24"/>
                <w:szCs w:val="24"/>
              </w:rPr>
            </w:pPr>
            <w:r w:rsidRPr="00043A29">
              <w:rPr>
                <w:rFonts w:ascii="Times New Roman" w:hAnsi="Times New Roman" w:cs="Times New Roman"/>
                <w:bCs/>
                <w:iCs/>
                <w:kern w:val="1"/>
                <w:sz w:val="24"/>
                <w:szCs w:val="24"/>
              </w:rPr>
              <w:t>Февраль, 2022г.</w:t>
            </w:r>
          </w:p>
        </w:tc>
        <w:tc>
          <w:tcPr>
            <w:tcW w:w="1893" w:type="dxa"/>
          </w:tcPr>
          <w:p w:rsidR="00043A29" w:rsidRPr="00043A29" w:rsidRDefault="00043A29" w:rsidP="00043A29">
            <w:pPr>
              <w:widowControl w:val="0"/>
              <w:tabs>
                <w:tab w:val="left" w:pos="720"/>
              </w:tabs>
              <w:autoSpaceDE w:val="0"/>
              <w:jc w:val="center"/>
              <w:rPr>
                <w:rFonts w:ascii="Times New Roman" w:eastAsia="Times New Roman" w:hAnsi="Times New Roman" w:cs="Times New Roman"/>
                <w:sz w:val="24"/>
                <w:szCs w:val="24"/>
                <w:lang w:eastAsia="ru-RU"/>
              </w:rPr>
            </w:pPr>
            <w:r w:rsidRPr="00043A29">
              <w:rPr>
                <w:rFonts w:ascii="Times New Roman" w:eastAsia="Times New Roman" w:hAnsi="Times New Roman" w:cs="Times New Roman"/>
                <w:sz w:val="24"/>
                <w:szCs w:val="24"/>
                <w:lang w:eastAsia="ru-RU"/>
              </w:rPr>
              <w:t>Практикум для учителей истории и обществознания</w:t>
            </w:r>
          </w:p>
        </w:tc>
        <w:tc>
          <w:tcPr>
            <w:tcW w:w="4394" w:type="dxa"/>
          </w:tcPr>
          <w:p w:rsidR="00043A29" w:rsidRPr="00043A29" w:rsidRDefault="00043A29" w:rsidP="00043A29">
            <w:pPr>
              <w:widowControl w:val="0"/>
              <w:tabs>
                <w:tab w:val="left" w:pos="720"/>
              </w:tabs>
              <w:autoSpaceDE w:val="0"/>
              <w:rPr>
                <w:rFonts w:ascii="Times New Roman" w:hAnsi="Times New Roman" w:cs="Times New Roman"/>
                <w:sz w:val="24"/>
                <w:szCs w:val="24"/>
              </w:rPr>
            </w:pPr>
            <w:r w:rsidRPr="00043A29">
              <w:rPr>
                <w:rFonts w:ascii="Times New Roman" w:hAnsi="Times New Roman" w:cs="Times New Roman"/>
                <w:sz w:val="24"/>
                <w:szCs w:val="24"/>
              </w:rPr>
              <w:t>«Приёмы подготовки к ОГЭ по истории»</w:t>
            </w:r>
          </w:p>
        </w:tc>
        <w:tc>
          <w:tcPr>
            <w:tcW w:w="2126" w:type="dxa"/>
          </w:tcPr>
          <w:p w:rsidR="00043A29" w:rsidRPr="00043A29" w:rsidRDefault="00043A29" w:rsidP="00043A29">
            <w:pPr>
              <w:widowControl w:val="0"/>
              <w:tabs>
                <w:tab w:val="left" w:pos="720"/>
              </w:tabs>
              <w:autoSpaceDE w:val="0"/>
              <w:jc w:val="center"/>
              <w:rPr>
                <w:rFonts w:ascii="Times New Roman" w:hAnsi="Times New Roman" w:cs="Times New Roman"/>
                <w:color w:val="000000" w:themeColor="text1"/>
                <w:sz w:val="24"/>
                <w:szCs w:val="24"/>
              </w:rPr>
            </w:pPr>
            <w:r w:rsidRPr="00043A29">
              <w:rPr>
                <w:rFonts w:ascii="Times New Roman" w:hAnsi="Times New Roman" w:cs="Times New Roman"/>
                <w:color w:val="000000" w:themeColor="text1"/>
                <w:sz w:val="24"/>
                <w:szCs w:val="24"/>
              </w:rPr>
              <w:t>Боборыкина Е.Г., учитель истории, обществознания</w:t>
            </w:r>
          </w:p>
        </w:tc>
      </w:tr>
      <w:tr w:rsidR="00043A29" w:rsidRPr="00043A29" w:rsidTr="003A4AD0">
        <w:tc>
          <w:tcPr>
            <w:tcW w:w="1476" w:type="dxa"/>
            <w:vAlign w:val="center"/>
          </w:tcPr>
          <w:p w:rsidR="00043A29" w:rsidRPr="00043A29" w:rsidRDefault="00043A29" w:rsidP="00043A29">
            <w:pPr>
              <w:jc w:val="center"/>
              <w:rPr>
                <w:rFonts w:ascii="Times New Roman" w:hAnsi="Times New Roman" w:cs="Times New Roman"/>
                <w:bCs/>
                <w:iCs/>
                <w:kern w:val="1"/>
                <w:sz w:val="24"/>
                <w:szCs w:val="24"/>
              </w:rPr>
            </w:pPr>
            <w:r w:rsidRPr="00043A29">
              <w:rPr>
                <w:rFonts w:ascii="Times New Roman" w:hAnsi="Times New Roman" w:cs="Times New Roman"/>
                <w:bCs/>
                <w:iCs/>
                <w:kern w:val="1"/>
                <w:sz w:val="24"/>
                <w:szCs w:val="24"/>
              </w:rPr>
              <w:t>Март, 2022г.</w:t>
            </w:r>
          </w:p>
        </w:tc>
        <w:tc>
          <w:tcPr>
            <w:tcW w:w="1893" w:type="dxa"/>
          </w:tcPr>
          <w:p w:rsidR="00043A29" w:rsidRPr="00043A29" w:rsidRDefault="00043A29" w:rsidP="00043A29">
            <w:pPr>
              <w:widowControl w:val="0"/>
              <w:tabs>
                <w:tab w:val="left" w:pos="720"/>
              </w:tabs>
              <w:autoSpaceDE w:val="0"/>
              <w:jc w:val="center"/>
              <w:rPr>
                <w:rFonts w:ascii="Times New Roman" w:eastAsia="Times New Roman" w:hAnsi="Times New Roman" w:cs="Times New Roman"/>
                <w:sz w:val="24"/>
                <w:szCs w:val="24"/>
                <w:lang w:eastAsia="ru-RU"/>
              </w:rPr>
            </w:pPr>
            <w:r w:rsidRPr="00043A29">
              <w:rPr>
                <w:rFonts w:ascii="Times New Roman" w:eastAsia="Times New Roman" w:hAnsi="Times New Roman" w:cs="Times New Roman"/>
                <w:sz w:val="24"/>
                <w:szCs w:val="24"/>
                <w:lang w:eastAsia="ru-RU"/>
              </w:rPr>
              <w:t>Практикум для учителей русского языка и литературы</w:t>
            </w:r>
          </w:p>
        </w:tc>
        <w:tc>
          <w:tcPr>
            <w:tcW w:w="4394" w:type="dxa"/>
          </w:tcPr>
          <w:p w:rsidR="00043A29" w:rsidRPr="00043A29" w:rsidRDefault="00043A29" w:rsidP="00043A29">
            <w:pPr>
              <w:widowControl w:val="0"/>
              <w:tabs>
                <w:tab w:val="left" w:pos="720"/>
              </w:tabs>
              <w:autoSpaceDE w:val="0"/>
              <w:rPr>
                <w:rFonts w:ascii="Times New Roman" w:hAnsi="Times New Roman" w:cs="Times New Roman"/>
                <w:sz w:val="24"/>
                <w:szCs w:val="24"/>
              </w:rPr>
            </w:pPr>
            <w:r w:rsidRPr="00043A29">
              <w:rPr>
                <w:rFonts w:ascii="Times New Roman" w:hAnsi="Times New Roman" w:cs="Times New Roman"/>
                <w:sz w:val="24"/>
                <w:szCs w:val="24"/>
              </w:rPr>
              <w:t>«Изменения содержания КИМ ЕГЭ и ОГЭ по русскому языку в 2022 году»</w:t>
            </w:r>
          </w:p>
        </w:tc>
        <w:tc>
          <w:tcPr>
            <w:tcW w:w="2126" w:type="dxa"/>
          </w:tcPr>
          <w:p w:rsidR="00043A29" w:rsidRPr="00043A29" w:rsidRDefault="00043A29" w:rsidP="00043A29">
            <w:pPr>
              <w:widowControl w:val="0"/>
              <w:tabs>
                <w:tab w:val="left" w:pos="720"/>
              </w:tabs>
              <w:autoSpaceDE w:val="0"/>
              <w:jc w:val="center"/>
              <w:rPr>
                <w:rFonts w:ascii="Times New Roman" w:hAnsi="Times New Roman" w:cs="Times New Roman"/>
                <w:color w:val="000000" w:themeColor="text1"/>
                <w:sz w:val="24"/>
                <w:szCs w:val="24"/>
              </w:rPr>
            </w:pPr>
            <w:r w:rsidRPr="00043A29">
              <w:rPr>
                <w:rFonts w:ascii="Times New Roman" w:hAnsi="Times New Roman" w:cs="Times New Roman"/>
                <w:color w:val="000000" w:themeColor="text1"/>
                <w:sz w:val="24"/>
                <w:szCs w:val="24"/>
              </w:rPr>
              <w:t>Панькова Н.Н., учитель русского языка и литературы</w:t>
            </w:r>
          </w:p>
        </w:tc>
      </w:tr>
      <w:tr w:rsidR="00043A29" w:rsidRPr="00043A29" w:rsidTr="003A4AD0">
        <w:tc>
          <w:tcPr>
            <w:tcW w:w="1476" w:type="dxa"/>
          </w:tcPr>
          <w:p w:rsidR="00043A29" w:rsidRPr="00043A29" w:rsidRDefault="00043A29" w:rsidP="00043A29">
            <w:pPr>
              <w:jc w:val="center"/>
              <w:rPr>
                <w:rFonts w:ascii="Times New Roman" w:hAnsi="Times New Roman" w:cs="Times New Roman"/>
                <w:bCs/>
                <w:iCs/>
                <w:kern w:val="1"/>
                <w:sz w:val="24"/>
                <w:szCs w:val="24"/>
              </w:rPr>
            </w:pPr>
            <w:r w:rsidRPr="00043A29">
              <w:rPr>
                <w:rFonts w:ascii="Times New Roman" w:hAnsi="Times New Roman" w:cs="Times New Roman"/>
                <w:sz w:val="24"/>
                <w:szCs w:val="24"/>
              </w:rPr>
              <w:t>Март, 2022г.</w:t>
            </w:r>
          </w:p>
        </w:tc>
        <w:tc>
          <w:tcPr>
            <w:tcW w:w="1893" w:type="dxa"/>
          </w:tcPr>
          <w:p w:rsidR="00043A29" w:rsidRPr="00043A29" w:rsidRDefault="00043A29" w:rsidP="00043A29">
            <w:pPr>
              <w:widowControl w:val="0"/>
              <w:tabs>
                <w:tab w:val="left" w:pos="720"/>
              </w:tabs>
              <w:autoSpaceDE w:val="0"/>
              <w:jc w:val="center"/>
              <w:rPr>
                <w:rFonts w:ascii="Times New Roman" w:eastAsia="Times New Roman" w:hAnsi="Times New Roman" w:cs="Times New Roman"/>
                <w:sz w:val="24"/>
                <w:szCs w:val="24"/>
                <w:lang w:eastAsia="ru-RU"/>
              </w:rPr>
            </w:pPr>
            <w:r w:rsidRPr="00043A29">
              <w:rPr>
                <w:rFonts w:ascii="Times New Roman" w:hAnsi="Times New Roman" w:cs="Times New Roman"/>
                <w:sz w:val="24"/>
                <w:szCs w:val="24"/>
              </w:rPr>
              <w:t>Практикум для учителей математики</w:t>
            </w:r>
          </w:p>
        </w:tc>
        <w:tc>
          <w:tcPr>
            <w:tcW w:w="4394" w:type="dxa"/>
          </w:tcPr>
          <w:p w:rsidR="00043A29" w:rsidRPr="00043A29" w:rsidRDefault="00043A29" w:rsidP="00043A29">
            <w:pPr>
              <w:widowControl w:val="0"/>
              <w:tabs>
                <w:tab w:val="left" w:pos="720"/>
              </w:tabs>
              <w:autoSpaceDE w:val="0"/>
              <w:rPr>
                <w:rFonts w:ascii="Times New Roman" w:hAnsi="Times New Roman" w:cs="Times New Roman"/>
                <w:sz w:val="24"/>
                <w:szCs w:val="24"/>
              </w:rPr>
            </w:pPr>
            <w:r w:rsidRPr="00043A29">
              <w:rPr>
                <w:rFonts w:ascii="Times New Roman" w:hAnsi="Times New Roman" w:cs="Times New Roman"/>
                <w:sz w:val="24"/>
                <w:szCs w:val="24"/>
              </w:rPr>
              <w:t>«Новые задачи по теории вероятности ЕГЭ профиль номер 10»</w:t>
            </w:r>
          </w:p>
        </w:tc>
        <w:tc>
          <w:tcPr>
            <w:tcW w:w="2126" w:type="dxa"/>
          </w:tcPr>
          <w:p w:rsidR="00043A29" w:rsidRPr="00043A29" w:rsidRDefault="00043A29" w:rsidP="00043A29">
            <w:pPr>
              <w:widowControl w:val="0"/>
              <w:tabs>
                <w:tab w:val="left" w:pos="720"/>
              </w:tabs>
              <w:autoSpaceDE w:val="0"/>
              <w:jc w:val="center"/>
              <w:rPr>
                <w:rFonts w:ascii="Times New Roman" w:hAnsi="Times New Roman" w:cs="Times New Roman"/>
                <w:color w:val="000000" w:themeColor="text1"/>
                <w:sz w:val="24"/>
                <w:szCs w:val="24"/>
              </w:rPr>
            </w:pPr>
            <w:r w:rsidRPr="00043A29">
              <w:rPr>
                <w:rFonts w:ascii="Times New Roman" w:hAnsi="Times New Roman" w:cs="Times New Roman"/>
                <w:color w:val="000000" w:themeColor="text1"/>
                <w:sz w:val="24"/>
                <w:szCs w:val="24"/>
              </w:rPr>
              <w:t>Селина Л.И., учитель математики</w:t>
            </w:r>
          </w:p>
        </w:tc>
      </w:tr>
    </w:tbl>
    <w:p w:rsidR="00043A29" w:rsidRPr="00043A29" w:rsidRDefault="00043A29" w:rsidP="003A4AD0">
      <w:pPr>
        <w:spacing w:after="0" w:line="240" w:lineRule="auto"/>
        <w:rPr>
          <w:rFonts w:ascii="Times New Roman" w:hAnsi="Times New Roman" w:cs="Times New Roman"/>
          <w:b/>
          <w:i/>
          <w:color w:val="000000"/>
          <w:kern w:val="1"/>
          <w:sz w:val="24"/>
          <w:szCs w:val="24"/>
        </w:rPr>
      </w:pPr>
    </w:p>
    <w:p w:rsidR="00043A29" w:rsidRPr="00043A29" w:rsidRDefault="00043A29" w:rsidP="00043A29">
      <w:pPr>
        <w:spacing w:after="0" w:line="240" w:lineRule="auto"/>
        <w:ind w:firstLine="567"/>
        <w:jc w:val="center"/>
        <w:rPr>
          <w:rFonts w:ascii="Times New Roman" w:hAnsi="Times New Roman" w:cs="Times New Roman"/>
          <w:b/>
          <w:i/>
          <w:color w:val="000000"/>
          <w:kern w:val="1"/>
          <w:sz w:val="24"/>
          <w:szCs w:val="24"/>
        </w:rPr>
      </w:pPr>
      <w:r w:rsidRPr="00043A29">
        <w:rPr>
          <w:rFonts w:ascii="Times New Roman" w:hAnsi="Times New Roman" w:cs="Times New Roman"/>
          <w:b/>
          <w:i/>
          <w:color w:val="000000"/>
          <w:kern w:val="1"/>
          <w:sz w:val="24"/>
          <w:szCs w:val="24"/>
        </w:rPr>
        <w:t xml:space="preserve"> Проведение городских методических мероприятий на базе школы.</w:t>
      </w:r>
    </w:p>
    <w:p w:rsidR="00043A29" w:rsidRPr="00043A29" w:rsidRDefault="00043A29" w:rsidP="00043A29">
      <w:pPr>
        <w:spacing w:after="0" w:line="240" w:lineRule="auto"/>
        <w:ind w:firstLine="567"/>
        <w:jc w:val="center"/>
        <w:rPr>
          <w:rFonts w:ascii="Times New Roman" w:hAnsi="Times New Roman" w:cs="Times New Roman"/>
          <w:b/>
          <w:i/>
          <w:color w:val="000000"/>
          <w:kern w:val="1"/>
          <w:sz w:val="24"/>
          <w:szCs w:val="24"/>
        </w:rPr>
      </w:pPr>
    </w:p>
    <w:p w:rsidR="00043A29" w:rsidRPr="00043A29" w:rsidRDefault="00043A29" w:rsidP="00043A29">
      <w:pPr>
        <w:spacing w:after="0" w:line="240" w:lineRule="auto"/>
        <w:ind w:firstLine="567"/>
        <w:jc w:val="both"/>
        <w:rPr>
          <w:rFonts w:ascii="Times New Roman" w:eastAsia="Times New Roman" w:hAnsi="Times New Roman" w:cs="Times New Roman"/>
          <w:sz w:val="24"/>
          <w:szCs w:val="24"/>
          <w:lang w:eastAsia="ru-RU"/>
        </w:rPr>
      </w:pPr>
      <w:r w:rsidRPr="00043A29">
        <w:rPr>
          <w:rFonts w:ascii="Times New Roman" w:hAnsi="Times New Roman" w:cs="Times New Roman"/>
          <w:sz w:val="24"/>
          <w:szCs w:val="24"/>
        </w:rPr>
        <w:t xml:space="preserve">Педагогический коллектив школы ежегодно делится накопленным опытом. </w:t>
      </w:r>
      <w:r w:rsidRPr="00043A29">
        <w:rPr>
          <w:rFonts w:ascii="Times New Roman" w:eastAsia="Times New Roman" w:hAnsi="Times New Roman" w:cs="Times New Roman"/>
          <w:sz w:val="24"/>
          <w:szCs w:val="24"/>
          <w:lang w:eastAsia="ru-RU"/>
        </w:rPr>
        <w:t>В 2021/2022 учебном году на базе школы были проведены практикумы по подготовке к итоговой аттестации учащихся 9, 11 классов, семинар для заместителей директоров по воспитательной работе по вопросам организации ученического самоуправления.</w:t>
      </w:r>
    </w:p>
    <w:p w:rsidR="00043A29" w:rsidRPr="00043A29" w:rsidRDefault="00043A29" w:rsidP="003A4AD0">
      <w:pPr>
        <w:spacing w:after="0" w:line="240" w:lineRule="auto"/>
        <w:jc w:val="both"/>
        <w:rPr>
          <w:rFonts w:ascii="Times New Roman" w:eastAsia="Times New Roman" w:hAnsi="Times New Roman" w:cs="Times New Roman"/>
          <w:sz w:val="24"/>
          <w:szCs w:val="24"/>
          <w:lang w:eastAsia="ru-RU"/>
        </w:rPr>
      </w:pPr>
    </w:p>
    <w:p w:rsidR="00043A29" w:rsidRPr="00043A29" w:rsidRDefault="00043A29" w:rsidP="00EF01DC">
      <w:pPr>
        <w:spacing w:after="0" w:line="240" w:lineRule="auto"/>
        <w:ind w:firstLine="567"/>
        <w:rPr>
          <w:rFonts w:ascii="Times New Roman" w:eastAsia="Times New Roman" w:hAnsi="Times New Roman" w:cs="Times New Roman"/>
          <w:b/>
          <w:i/>
          <w:sz w:val="24"/>
          <w:szCs w:val="24"/>
          <w:lang w:eastAsia="ru-RU"/>
        </w:rPr>
      </w:pPr>
      <w:r w:rsidRPr="00043A29">
        <w:rPr>
          <w:rFonts w:ascii="Times New Roman" w:eastAsia="Times New Roman" w:hAnsi="Times New Roman" w:cs="Times New Roman"/>
          <w:b/>
          <w:i/>
          <w:sz w:val="24"/>
          <w:szCs w:val="24"/>
          <w:lang w:eastAsia="ru-RU"/>
        </w:rPr>
        <w:t>. Участие педагогов в конкурсах.</w:t>
      </w:r>
    </w:p>
    <w:p w:rsidR="00043A29" w:rsidRPr="00043A29" w:rsidRDefault="00043A29" w:rsidP="00043A29">
      <w:pPr>
        <w:spacing w:after="0" w:line="240" w:lineRule="auto"/>
        <w:rPr>
          <w:rFonts w:ascii="Times New Roman" w:eastAsia="Times New Roman" w:hAnsi="Times New Roman" w:cs="Times New Roman"/>
          <w:b/>
          <w:bCs/>
          <w:kern w:val="36"/>
          <w:sz w:val="24"/>
          <w:szCs w:val="24"/>
          <w:lang w:eastAsia="ru-RU"/>
        </w:rPr>
      </w:pPr>
    </w:p>
    <w:p w:rsidR="00043A29" w:rsidRPr="00043A29" w:rsidRDefault="00043A29" w:rsidP="00043A29">
      <w:pPr>
        <w:spacing w:after="0" w:line="240" w:lineRule="auto"/>
        <w:ind w:firstLine="567"/>
        <w:jc w:val="center"/>
        <w:rPr>
          <w:rFonts w:ascii="Times New Roman" w:eastAsia="Times New Roman" w:hAnsi="Times New Roman" w:cs="Times New Roman"/>
          <w:b/>
          <w:bCs/>
          <w:kern w:val="36"/>
          <w:sz w:val="24"/>
          <w:szCs w:val="24"/>
          <w:lang w:eastAsia="ru-RU"/>
        </w:rPr>
      </w:pPr>
      <w:r w:rsidRPr="00043A29">
        <w:rPr>
          <w:rFonts w:ascii="Times New Roman" w:eastAsia="Times New Roman" w:hAnsi="Times New Roman" w:cs="Times New Roman"/>
          <w:b/>
          <w:bCs/>
          <w:kern w:val="36"/>
          <w:sz w:val="24"/>
          <w:szCs w:val="24"/>
          <w:lang w:eastAsia="ru-RU"/>
        </w:rPr>
        <w:t>Городской  Форум образовательных инициатив – 2022</w:t>
      </w:r>
    </w:p>
    <w:p w:rsidR="00043A29" w:rsidRPr="00043A29" w:rsidRDefault="00043A29" w:rsidP="00043A29">
      <w:pPr>
        <w:spacing w:after="0" w:line="240" w:lineRule="auto"/>
        <w:ind w:firstLine="567"/>
        <w:jc w:val="center"/>
        <w:rPr>
          <w:rFonts w:ascii="Times New Roman" w:eastAsia="Times New Roman" w:hAnsi="Times New Roman" w:cs="Times New Roman"/>
          <w:b/>
          <w:bCs/>
          <w:kern w:val="36"/>
          <w:sz w:val="24"/>
          <w:szCs w:val="24"/>
          <w:lang w:eastAsia="ru-RU"/>
        </w:rPr>
      </w:pPr>
    </w:p>
    <w:tbl>
      <w:tblPr>
        <w:tblStyle w:val="a4"/>
        <w:tblW w:w="0" w:type="auto"/>
        <w:tblLook w:val="04A0" w:firstRow="1" w:lastRow="0" w:firstColumn="1" w:lastColumn="0" w:noHBand="0" w:noVBand="1"/>
      </w:tblPr>
      <w:tblGrid>
        <w:gridCol w:w="2435"/>
        <w:gridCol w:w="3343"/>
        <w:gridCol w:w="4502"/>
      </w:tblGrid>
      <w:tr w:rsidR="00043A29" w:rsidRPr="00043A29" w:rsidTr="003A4AD0">
        <w:tc>
          <w:tcPr>
            <w:tcW w:w="2435" w:type="dxa"/>
          </w:tcPr>
          <w:p w:rsidR="00043A29" w:rsidRPr="00043A29" w:rsidRDefault="00043A29" w:rsidP="00043A29">
            <w:pPr>
              <w:jc w:val="center"/>
              <w:rPr>
                <w:rFonts w:ascii="Times New Roman" w:eastAsia="Times New Roman" w:hAnsi="Times New Roman" w:cs="Times New Roman"/>
                <w:kern w:val="36"/>
                <w:sz w:val="24"/>
                <w:szCs w:val="24"/>
                <w:lang w:eastAsia="ru-RU"/>
              </w:rPr>
            </w:pPr>
            <w:r w:rsidRPr="00043A29">
              <w:rPr>
                <w:rFonts w:ascii="Times New Roman" w:eastAsia="Times New Roman" w:hAnsi="Times New Roman" w:cs="Times New Roman"/>
                <w:kern w:val="36"/>
                <w:sz w:val="24"/>
                <w:szCs w:val="24"/>
                <w:lang w:eastAsia="ru-RU"/>
              </w:rPr>
              <w:t>Название конкурса</w:t>
            </w:r>
          </w:p>
        </w:tc>
        <w:tc>
          <w:tcPr>
            <w:tcW w:w="3343" w:type="dxa"/>
          </w:tcPr>
          <w:p w:rsidR="00043A29" w:rsidRPr="00043A29" w:rsidRDefault="00043A29" w:rsidP="00043A29">
            <w:pPr>
              <w:jc w:val="center"/>
              <w:rPr>
                <w:rFonts w:ascii="Times New Roman" w:eastAsia="Times New Roman" w:hAnsi="Times New Roman" w:cs="Times New Roman"/>
                <w:kern w:val="36"/>
                <w:sz w:val="24"/>
                <w:szCs w:val="24"/>
                <w:lang w:eastAsia="ru-RU"/>
              </w:rPr>
            </w:pPr>
            <w:r w:rsidRPr="00043A29">
              <w:rPr>
                <w:rFonts w:ascii="Times New Roman" w:eastAsia="Times New Roman" w:hAnsi="Times New Roman" w:cs="Times New Roman"/>
                <w:kern w:val="36"/>
                <w:sz w:val="24"/>
                <w:szCs w:val="24"/>
                <w:lang w:eastAsia="ru-RU"/>
              </w:rPr>
              <w:t>«Мир инновационных образовательных практик»</w:t>
            </w:r>
          </w:p>
        </w:tc>
        <w:tc>
          <w:tcPr>
            <w:tcW w:w="4502" w:type="dxa"/>
          </w:tcPr>
          <w:p w:rsidR="00043A29" w:rsidRPr="00043A29" w:rsidRDefault="00043A29" w:rsidP="00043A29">
            <w:pPr>
              <w:jc w:val="center"/>
              <w:rPr>
                <w:rFonts w:ascii="Times New Roman" w:eastAsia="Times New Roman" w:hAnsi="Times New Roman" w:cs="Times New Roman"/>
                <w:kern w:val="36"/>
                <w:sz w:val="24"/>
                <w:szCs w:val="24"/>
                <w:lang w:eastAsia="ru-RU"/>
              </w:rPr>
            </w:pPr>
            <w:r w:rsidRPr="00043A29">
              <w:rPr>
                <w:rFonts w:ascii="Times New Roman" w:eastAsia="Times New Roman" w:hAnsi="Times New Roman" w:cs="Times New Roman"/>
                <w:kern w:val="36"/>
                <w:sz w:val="24"/>
                <w:szCs w:val="24"/>
                <w:lang w:eastAsia="ru-RU"/>
              </w:rPr>
              <w:t>Конкурс</w:t>
            </w:r>
          </w:p>
          <w:p w:rsidR="00043A29" w:rsidRPr="00043A29" w:rsidRDefault="00043A29" w:rsidP="00043A29">
            <w:pPr>
              <w:jc w:val="center"/>
              <w:rPr>
                <w:rFonts w:ascii="Times New Roman" w:eastAsia="Times New Roman" w:hAnsi="Times New Roman" w:cs="Times New Roman"/>
                <w:kern w:val="36"/>
                <w:sz w:val="24"/>
                <w:szCs w:val="24"/>
                <w:lang w:eastAsia="ru-RU"/>
              </w:rPr>
            </w:pPr>
            <w:r w:rsidRPr="00043A29">
              <w:rPr>
                <w:rFonts w:ascii="Times New Roman" w:eastAsia="Times New Roman" w:hAnsi="Times New Roman" w:cs="Times New Roman"/>
                <w:kern w:val="36"/>
                <w:sz w:val="24"/>
                <w:szCs w:val="24"/>
                <w:lang w:eastAsia="ru-RU"/>
              </w:rPr>
              <w:t xml:space="preserve"> «Использование современного оборудования и средств </w:t>
            </w:r>
          </w:p>
          <w:p w:rsidR="00043A29" w:rsidRPr="00043A29" w:rsidRDefault="00043A29" w:rsidP="00043A29">
            <w:pPr>
              <w:jc w:val="center"/>
              <w:rPr>
                <w:rFonts w:ascii="Times New Roman" w:eastAsia="Times New Roman" w:hAnsi="Times New Roman" w:cs="Times New Roman"/>
                <w:kern w:val="36"/>
                <w:sz w:val="24"/>
                <w:szCs w:val="24"/>
                <w:lang w:eastAsia="ru-RU"/>
              </w:rPr>
            </w:pPr>
            <w:r w:rsidRPr="00043A29">
              <w:rPr>
                <w:rFonts w:ascii="Times New Roman" w:eastAsia="Times New Roman" w:hAnsi="Times New Roman" w:cs="Times New Roman"/>
                <w:kern w:val="36"/>
                <w:sz w:val="24"/>
                <w:szCs w:val="24"/>
                <w:lang w:eastAsia="ru-RU"/>
              </w:rPr>
              <w:t>обучения в образовательном процессе»</w:t>
            </w:r>
          </w:p>
        </w:tc>
      </w:tr>
      <w:tr w:rsidR="00043A29" w:rsidRPr="00043A29" w:rsidTr="003A4AD0">
        <w:tc>
          <w:tcPr>
            <w:tcW w:w="2435" w:type="dxa"/>
          </w:tcPr>
          <w:p w:rsidR="00043A29" w:rsidRPr="00043A29" w:rsidRDefault="00043A29" w:rsidP="00043A29">
            <w:pPr>
              <w:jc w:val="center"/>
              <w:rPr>
                <w:rFonts w:ascii="Times New Roman" w:eastAsia="Times New Roman" w:hAnsi="Times New Roman" w:cs="Times New Roman"/>
                <w:kern w:val="36"/>
                <w:sz w:val="24"/>
                <w:szCs w:val="24"/>
                <w:lang w:eastAsia="ru-RU"/>
              </w:rPr>
            </w:pPr>
            <w:r w:rsidRPr="00043A29">
              <w:rPr>
                <w:rFonts w:ascii="Times New Roman" w:eastAsia="Times New Roman" w:hAnsi="Times New Roman" w:cs="Times New Roman"/>
                <w:b/>
                <w:bCs/>
                <w:kern w:val="36"/>
                <w:sz w:val="24"/>
                <w:szCs w:val="24"/>
                <w:u w:val="single"/>
                <w:lang w:eastAsia="ru-RU"/>
              </w:rPr>
              <w:t>Количество</w:t>
            </w:r>
            <w:r w:rsidRPr="00043A29">
              <w:rPr>
                <w:rFonts w:ascii="Times New Roman" w:eastAsia="Times New Roman" w:hAnsi="Times New Roman" w:cs="Times New Roman"/>
                <w:kern w:val="36"/>
                <w:sz w:val="24"/>
                <w:szCs w:val="24"/>
                <w:lang w:eastAsia="ru-RU"/>
              </w:rPr>
              <w:t xml:space="preserve"> участников/результат</w:t>
            </w:r>
          </w:p>
        </w:tc>
        <w:tc>
          <w:tcPr>
            <w:tcW w:w="3343" w:type="dxa"/>
          </w:tcPr>
          <w:p w:rsidR="00043A29" w:rsidRPr="00043A29" w:rsidRDefault="003A4AD0" w:rsidP="00043A29">
            <w:pPr>
              <w:jc w:val="center"/>
              <w:rPr>
                <w:rFonts w:ascii="Times New Roman" w:eastAsia="Times New Roman" w:hAnsi="Times New Roman" w:cs="Times New Roman"/>
                <w:kern w:val="36"/>
                <w:sz w:val="24"/>
                <w:szCs w:val="24"/>
                <w:lang w:eastAsia="ru-RU"/>
              </w:rPr>
            </w:pPr>
            <w:r>
              <w:rPr>
                <w:rFonts w:ascii="Times New Roman" w:eastAsia="Times New Roman" w:hAnsi="Times New Roman" w:cs="Times New Roman"/>
                <w:b/>
                <w:bCs/>
                <w:kern w:val="36"/>
                <w:sz w:val="24"/>
                <w:szCs w:val="24"/>
                <w:u w:val="single"/>
                <w:lang w:eastAsia="ru-RU"/>
              </w:rPr>
              <w:t>2</w:t>
            </w:r>
            <w:r w:rsidR="00043A29" w:rsidRPr="00043A29">
              <w:rPr>
                <w:rFonts w:ascii="Times New Roman" w:eastAsia="Times New Roman" w:hAnsi="Times New Roman" w:cs="Times New Roman"/>
                <w:kern w:val="36"/>
                <w:sz w:val="24"/>
                <w:szCs w:val="24"/>
                <w:lang w:eastAsia="ru-RU"/>
              </w:rPr>
              <w:t xml:space="preserve">/диплом </w:t>
            </w:r>
            <w:r w:rsidR="00043A29" w:rsidRPr="00043A29">
              <w:rPr>
                <w:rFonts w:ascii="Times New Roman" w:eastAsia="Times New Roman" w:hAnsi="Times New Roman" w:cs="Times New Roman"/>
                <w:kern w:val="36"/>
                <w:sz w:val="24"/>
                <w:szCs w:val="24"/>
                <w:lang w:val="en-US" w:eastAsia="ru-RU"/>
              </w:rPr>
              <w:t>I</w:t>
            </w:r>
            <w:r w:rsidR="00043A29" w:rsidRPr="00043A29">
              <w:rPr>
                <w:rFonts w:ascii="Times New Roman" w:eastAsia="Times New Roman" w:hAnsi="Times New Roman" w:cs="Times New Roman"/>
                <w:kern w:val="36"/>
                <w:sz w:val="24"/>
                <w:szCs w:val="24"/>
                <w:lang w:eastAsia="ru-RU"/>
              </w:rPr>
              <w:t xml:space="preserve"> степени</w:t>
            </w:r>
          </w:p>
        </w:tc>
        <w:tc>
          <w:tcPr>
            <w:tcW w:w="4502" w:type="dxa"/>
          </w:tcPr>
          <w:p w:rsidR="00043A29" w:rsidRPr="00043A29" w:rsidRDefault="00043A29" w:rsidP="00043A29">
            <w:pPr>
              <w:jc w:val="center"/>
              <w:rPr>
                <w:rFonts w:ascii="Times New Roman" w:eastAsia="Times New Roman" w:hAnsi="Times New Roman" w:cs="Times New Roman"/>
                <w:kern w:val="36"/>
                <w:sz w:val="24"/>
                <w:szCs w:val="24"/>
                <w:lang w:eastAsia="ru-RU"/>
              </w:rPr>
            </w:pPr>
            <w:r w:rsidRPr="00043A29">
              <w:rPr>
                <w:rFonts w:ascii="Times New Roman" w:eastAsia="Times New Roman" w:hAnsi="Times New Roman" w:cs="Times New Roman"/>
                <w:b/>
                <w:bCs/>
                <w:kern w:val="36"/>
                <w:sz w:val="24"/>
                <w:szCs w:val="24"/>
                <w:u w:val="single"/>
                <w:lang w:eastAsia="ru-RU"/>
              </w:rPr>
              <w:t>3</w:t>
            </w:r>
            <w:r w:rsidRPr="00043A29">
              <w:rPr>
                <w:rFonts w:ascii="Times New Roman" w:eastAsia="Times New Roman" w:hAnsi="Times New Roman" w:cs="Times New Roman"/>
                <w:kern w:val="36"/>
                <w:sz w:val="24"/>
                <w:szCs w:val="24"/>
                <w:lang w:eastAsia="ru-RU"/>
              </w:rPr>
              <w:t xml:space="preserve">/1 диплом </w:t>
            </w:r>
            <w:r w:rsidRPr="00043A29">
              <w:rPr>
                <w:rFonts w:ascii="Times New Roman" w:eastAsia="Times New Roman" w:hAnsi="Times New Roman" w:cs="Times New Roman"/>
                <w:kern w:val="36"/>
                <w:sz w:val="24"/>
                <w:szCs w:val="24"/>
                <w:lang w:val="en-US" w:eastAsia="ru-RU"/>
              </w:rPr>
              <w:t>II</w:t>
            </w:r>
            <w:r w:rsidRPr="00043A29">
              <w:rPr>
                <w:rFonts w:ascii="Times New Roman" w:eastAsia="Times New Roman" w:hAnsi="Times New Roman" w:cs="Times New Roman"/>
                <w:kern w:val="36"/>
                <w:sz w:val="24"/>
                <w:szCs w:val="24"/>
                <w:lang w:eastAsia="ru-RU"/>
              </w:rPr>
              <w:t xml:space="preserve"> степени</w:t>
            </w:r>
          </w:p>
          <w:p w:rsidR="00043A29" w:rsidRPr="00043A29" w:rsidRDefault="00043A29" w:rsidP="00043A29">
            <w:pPr>
              <w:jc w:val="center"/>
              <w:rPr>
                <w:rFonts w:ascii="Times New Roman" w:eastAsia="Times New Roman" w:hAnsi="Times New Roman" w:cs="Times New Roman"/>
                <w:kern w:val="36"/>
                <w:sz w:val="24"/>
                <w:szCs w:val="24"/>
                <w:lang w:eastAsia="ru-RU"/>
              </w:rPr>
            </w:pPr>
            <w:r w:rsidRPr="00043A29">
              <w:rPr>
                <w:rFonts w:ascii="Times New Roman" w:eastAsia="Times New Roman" w:hAnsi="Times New Roman" w:cs="Times New Roman"/>
                <w:kern w:val="36"/>
                <w:sz w:val="24"/>
                <w:szCs w:val="24"/>
                <w:lang w:eastAsia="ru-RU"/>
              </w:rPr>
              <w:t xml:space="preserve">     2 диплома участника</w:t>
            </w:r>
          </w:p>
        </w:tc>
      </w:tr>
    </w:tbl>
    <w:p w:rsidR="00043A29" w:rsidRPr="00043A29" w:rsidRDefault="00043A29" w:rsidP="003A4AD0">
      <w:pPr>
        <w:spacing w:after="0" w:line="240" w:lineRule="auto"/>
        <w:rPr>
          <w:rFonts w:ascii="Times New Roman" w:eastAsia="Times New Roman" w:hAnsi="Times New Roman" w:cs="Times New Roman"/>
          <w:b/>
          <w:bCs/>
          <w:kern w:val="36"/>
          <w:sz w:val="24"/>
          <w:szCs w:val="24"/>
          <w:lang w:eastAsia="ru-RU"/>
        </w:rPr>
      </w:pPr>
    </w:p>
    <w:p w:rsidR="00043A29" w:rsidRPr="00043A29" w:rsidRDefault="003A4AD0" w:rsidP="00043A29">
      <w:pPr>
        <w:spacing w:after="0" w:line="240" w:lineRule="auto"/>
        <w:ind w:firstLine="567"/>
        <w:jc w:val="center"/>
        <w:rPr>
          <w:rFonts w:ascii="Times New Roman" w:eastAsia="Times New Roman" w:hAnsi="Times New Roman" w:cs="Times New Roman"/>
          <w:b/>
          <w:i/>
          <w:iCs/>
          <w:kern w:val="36"/>
          <w:sz w:val="24"/>
          <w:szCs w:val="24"/>
          <w:lang w:eastAsia="ru-RU"/>
        </w:rPr>
      </w:pPr>
      <w:r>
        <w:rPr>
          <w:rFonts w:ascii="Times New Roman" w:eastAsia="Times New Roman" w:hAnsi="Times New Roman" w:cs="Times New Roman"/>
          <w:b/>
          <w:i/>
          <w:iCs/>
          <w:kern w:val="36"/>
          <w:sz w:val="24"/>
          <w:szCs w:val="24"/>
          <w:lang w:eastAsia="ru-RU"/>
        </w:rPr>
        <w:t xml:space="preserve"> Научно-</w:t>
      </w:r>
      <w:r w:rsidR="00043A29" w:rsidRPr="00043A29">
        <w:rPr>
          <w:rFonts w:ascii="Times New Roman" w:eastAsia="Times New Roman" w:hAnsi="Times New Roman" w:cs="Times New Roman"/>
          <w:b/>
          <w:i/>
          <w:iCs/>
          <w:kern w:val="36"/>
          <w:sz w:val="24"/>
          <w:szCs w:val="24"/>
          <w:lang w:eastAsia="ru-RU"/>
        </w:rPr>
        <w:t>практическая деятельность учителя, учащихся</w:t>
      </w:r>
    </w:p>
    <w:p w:rsidR="00043A29" w:rsidRPr="00043A29" w:rsidRDefault="00043A29" w:rsidP="003A4AD0">
      <w:pPr>
        <w:spacing w:after="0" w:line="240" w:lineRule="auto"/>
        <w:rPr>
          <w:rFonts w:ascii="Times New Roman" w:eastAsia="Times New Roman" w:hAnsi="Times New Roman" w:cs="Times New Roman"/>
          <w:i/>
          <w:iCs/>
          <w:kern w:val="36"/>
          <w:sz w:val="24"/>
          <w:szCs w:val="24"/>
          <w:lang w:eastAsia="ru-RU"/>
        </w:rPr>
      </w:pPr>
    </w:p>
    <w:tbl>
      <w:tblPr>
        <w:tblStyle w:val="a4"/>
        <w:tblW w:w="0" w:type="auto"/>
        <w:tblLook w:val="04A0" w:firstRow="1" w:lastRow="0" w:firstColumn="1" w:lastColumn="0" w:noHBand="0" w:noVBand="1"/>
      </w:tblPr>
      <w:tblGrid>
        <w:gridCol w:w="1526"/>
        <w:gridCol w:w="5319"/>
        <w:gridCol w:w="3423"/>
      </w:tblGrid>
      <w:tr w:rsidR="00043A29" w:rsidRPr="00043A29" w:rsidTr="00043A29">
        <w:tc>
          <w:tcPr>
            <w:tcW w:w="1526" w:type="dxa"/>
          </w:tcPr>
          <w:p w:rsidR="00043A29" w:rsidRPr="00043A29" w:rsidRDefault="00043A29" w:rsidP="00043A29">
            <w:pPr>
              <w:jc w:val="center"/>
              <w:rPr>
                <w:rFonts w:ascii="Times New Roman" w:eastAsia="Times New Roman" w:hAnsi="Times New Roman" w:cs="Times New Roman"/>
                <w:kern w:val="36"/>
                <w:sz w:val="24"/>
                <w:szCs w:val="24"/>
                <w:lang w:eastAsia="ru-RU"/>
              </w:rPr>
            </w:pPr>
            <w:r w:rsidRPr="00043A29">
              <w:rPr>
                <w:rFonts w:ascii="Times New Roman" w:eastAsia="Times New Roman" w:hAnsi="Times New Roman" w:cs="Times New Roman"/>
                <w:kern w:val="36"/>
                <w:sz w:val="24"/>
                <w:szCs w:val="24"/>
                <w:lang w:eastAsia="ru-RU"/>
              </w:rPr>
              <w:t>№</w:t>
            </w:r>
            <w:proofErr w:type="gramStart"/>
            <w:r w:rsidRPr="00043A29">
              <w:rPr>
                <w:rFonts w:ascii="Times New Roman" w:eastAsia="Times New Roman" w:hAnsi="Times New Roman" w:cs="Times New Roman"/>
                <w:kern w:val="36"/>
                <w:sz w:val="24"/>
                <w:szCs w:val="24"/>
                <w:lang w:eastAsia="ru-RU"/>
              </w:rPr>
              <w:t>п</w:t>
            </w:r>
            <w:proofErr w:type="gramEnd"/>
            <w:r w:rsidRPr="00043A29">
              <w:rPr>
                <w:rFonts w:ascii="Times New Roman" w:eastAsia="Times New Roman" w:hAnsi="Times New Roman" w:cs="Times New Roman"/>
                <w:kern w:val="36"/>
                <w:sz w:val="24"/>
                <w:szCs w:val="24"/>
                <w:lang w:eastAsia="ru-RU"/>
              </w:rPr>
              <w:t>/п</w:t>
            </w:r>
          </w:p>
        </w:tc>
        <w:tc>
          <w:tcPr>
            <w:tcW w:w="5319" w:type="dxa"/>
          </w:tcPr>
          <w:p w:rsidR="00043A29" w:rsidRPr="00043A29" w:rsidRDefault="00043A29" w:rsidP="00043A29">
            <w:pPr>
              <w:jc w:val="center"/>
              <w:rPr>
                <w:rFonts w:ascii="Times New Roman" w:eastAsia="Times New Roman" w:hAnsi="Times New Roman" w:cs="Times New Roman"/>
                <w:kern w:val="36"/>
                <w:sz w:val="24"/>
                <w:szCs w:val="24"/>
                <w:lang w:eastAsia="ru-RU"/>
              </w:rPr>
            </w:pPr>
            <w:r w:rsidRPr="00043A29">
              <w:rPr>
                <w:rFonts w:ascii="Times New Roman" w:eastAsia="Times New Roman" w:hAnsi="Times New Roman" w:cs="Times New Roman"/>
                <w:kern w:val="36"/>
                <w:sz w:val="24"/>
                <w:szCs w:val="24"/>
                <w:lang w:eastAsia="ru-RU"/>
              </w:rPr>
              <w:t>Мероприятие</w:t>
            </w:r>
          </w:p>
        </w:tc>
        <w:tc>
          <w:tcPr>
            <w:tcW w:w="3423" w:type="dxa"/>
          </w:tcPr>
          <w:p w:rsidR="00043A29" w:rsidRPr="00043A29" w:rsidRDefault="00043A29" w:rsidP="00043A29">
            <w:pPr>
              <w:jc w:val="center"/>
              <w:rPr>
                <w:rFonts w:ascii="Times New Roman" w:eastAsia="Times New Roman" w:hAnsi="Times New Roman" w:cs="Times New Roman"/>
                <w:kern w:val="36"/>
                <w:sz w:val="24"/>
                <w:szCs w:val="24"/>
                <w:lang w:eastAsia="ru-RU"/>
              </w:rPr>
            </w:pPr>
            <w:r w:rsidRPr="00043A29">
              <w:rPr>
                <w:rFonts w:ascii="Times New Roman" w:eastAsia="Times New Roman" w:hAnsi="Times New Roman" w:cs="Times New Roman"/>
                <w:kern w:val="36"/>
                <w:sz w:val="24"/>
                <w:szCs w:val="24"/>
                <w:lang w:eastAsia="ru-RU"/>
              </w:rPr>
              <w:t>ФИО педагога</w:t>
            </w:r>
          </w:p>
        </w:tc>
      </w:tr>
      <w:tr w:rsidR="00043A29" w:rsidRPr="00043A29" w:rsidTr="00043A29">
        <w:tc>
          <w:tcPr>
            <w:tcW w:w="1526" w:type="dxa"/>
          </w:tcPr>
          <w:p w:rsidR="00043A29" w:rsidRPr="00043A29" w:rsidRDefault="00043A29" w:rsidP="00F95A74">
            <w:pPr>
              <w:pStyle w:val="af0"/>
              <w:numPr>
                <w:ilvl w:val="0"/>
                <w:numId w:val="22"/>
              </w:numPr>
              <w:jc w:val="center"/>
              <w:rPr>
                <w:rFonts w:ascii="Times New Roman" w:hAnsi="Times New Roman" w:cs="Times New Roman"/>
                <w:kern w:val="36"/>
                <w:sz w:val="24"/>
                <w:szCs w:val="24"/>
              </w:rPr>
            </w:pPr>
          </w:p>
        </w:tc>
        <w:tc>
          <w:tcPr>
            <w:tcW w:w="5319" w:type="dxa"/>
            <w:vMerge w:val="restart"/>
          </w:tcPr>
          <w:p w:rsidR="00043A29" w:rsidRPr="00043A29" w:rsidRDefault="00043A29" w:rsidP="00043A29">
            <w:pPr>
              <w:rPr>
                <w:rFonts w:ascii="Times New Roman" w:eastAsia="Times New Roman" w:hAnsi="Times New Roman" w:cs="Times New Roman"/>
                <w:kern w:val="36"/>
                <w:sz w:val="24"/>
                <w:szCs w:val="24"/>
                <w:lang w:eastAsia="ru-RU"/>
              </w:rPr>
            </w:pPr>
          </w:p>
          <w:p w:rsidR="00043A29" w:rsidRPr="00043A29" w:rsidRDefault="00043A29" w:rsidP="00043A29">
            <w:pPr>
              <w:rPr>
                <w:rFonts w:ascii="Times New Roman" w:eastAsia="Times New Roman" w:hAnsi="Times New Roman" w:cs="Times New Roman"/>
                <w:kern w:val="36"/>
                <w:sz w:val="24"/>
                <w:szCs w:val="24"/>
                <w:lang w:eastAsia="ru-RU"/>
              </w:rPr>
            </w:pPr>
          </w:p>
          <w:p w:rsidR="00043A29" w:rsidRPr="00043A29" w:rsidRDefault="00043A29" w:rsidP="00043A29">
            <w:pPr>
              <w:rPr>
                <w:rFonts w:ascii="Times New Roman" w:eastAsia="Times New Roman" w:hAnsi="Times New Roman" w:cs="Times New Roman"/>
                <w:kern w:val="36"/>
                <w:sz w:val="24"/>
                <w:szCs w:val="24"/>
                <w:lang w:eastAsia="ru-RU"/>
              </w:rPr>
            </w:pPr>
            <w:r w:rsidRPr="00043A29">
              <w:rPr>
                <w:rFonts w:ascii="Times New Roman" w:eastAsia="Times New Roman" w:hAnsi="Times New Roman" w:cs="Times New Roman"/>
                <w:kern w:val="36"/>
                <w:sz w:val="24"/>
                <w:szCs w:val="24"/>
                <w:lang w:eastAsia="ru-RU"/>
              </w:rPr>
              <w:t xml:space="preserve">Всероссийский профессиональный конкурс «Флагманы образования. Школа» </w:t>
            </w:r>
          </w:p>
        </w:tc>
        <w:tc>
          <w:tcPr>
            <w:tcW w:w="3423" w:type="dxa"/>
          </w:tcPr>
          <w:p w:rsidR="00043A29" w:rsidRPr="00043A29" w:rsidRDefault="00043A29" w:rsidP="00043A29">
            <w:pPr>
              <w:rPr>
                <w:rFonts w:ascii="Times New Roman" w:eastAsia="Times New Roman" w:hAnsi="Times New Roman" w:cs="Times New Roman"/>
                <w:kern w:val="36"/>
                <w:sz w:val="24"/>
                <w:szCs w:val="24"/>
                <w:lang w:eastAsia="ru-RU"/>
              </w:rPr>
            </w:pPr>
            <w:r w:rsidRPr="00043A29">
              <w:rPr>
                <w:rFonts w:ascii="Times New Roman" w:eastAsia="Times New Roman" w:hAnsi="Times New Roman" w:cs="Times New Roman"/>
                <w:kern w:val="36"/>
                <w:sz w:val="24"/>
                <w:szCs w:val="24"/>
                <w:lang w:eastAsia="ru-RU"/>
              </w:rPr>
              <w:lastRenderedPageBreak/>
              <w:t xml:space="preserve">Тарасова О.А., участник </w:t>
            </w:r>
            <w:r w:rsidRPr="00043A29">
              <w:rPr>
                <w:rFonts w:ascii="Times New Roman" w:eastAsia="Times New Roman" w:hAnsi="Times New Roman" w:cs="Times New Roman"/>
                <w:kern w:val="36"/>
                <w:sz w:val="24"/>
                <w:szCs w:val="24"/>
                <w:lang w:eastAsia="ru-RU"/>
              </w:rPr>
              <w:lastRenderedPageBreak/>
              <w:t>дистанционного этапа</w:t>
            </w:r>
          </w:p>
        </w:tc>
      </w:tr>
      <w:tr w:rsidR="00043A29" w:rsidRPr="00043A29" w:rsidTr="00043A29">
        <w:tc>
          <w:tcPr>
            <w:tcW w:w="1526" w:type="dxa"/>
          </w:tcPr>
          <w:p w:rsidR="00043A29" w:rsidRPr="00043A29" w:rsidRDefault="00043A29" w:rsidP="00F95A74">
            <w:pPr>
              <w:pStyle w:val="af0"/>
              <w:numPr>
                <w:ilvl w:val="0"/>
                <w:numId w:val="22"/>
              </w:numPr>
              <w:jc w:val="center"/>
              <w:rPr>
                <w:rFonts w:ascii="Times New Roman" w:hAnsi="Times New Roman" w:cs="Times New Roman"/>
                <w:kern w:val="36"/>
                <w:sz w:val="24"/>
                <w:szCs w:val="24"/>
              </w:rPr>
            </w:pPr>
          </w:p>
        </w:tc>
        <w:tc>
          <w:tcPr>
            <w:tcW w:w="5319" w:type="dxa"/>
            <w:vMerge/>
          </w:tcPr>
          <w:p w:rsidR="00043A29" w:rsidRPr="00043A29" w:rsidRDefault="00043A29" w:rsidP="00043A29">
            <w:pPr>
              <w:rPr>
                <w:rFonts w:ascii="Times New Roman" w:eastAsia="Times New Roman" w:hAnsi="Times New Roman" w:cs="Times New Roman"/>
                <w:kern w:val="36"/>
                <w:sz w:val="24"/>
                <w:szCs w:val="24"/>
                <w:lang w:eastAsia="ru-RU"/>
              </w:rPr>
            </w:pPr>
          </w:p>
        </w:tc>
        <w:tc>
          <w:tcPr>
            <w:tcW w:w="3423" w:type="dxa"/>
          </w:tcPr>
          <w:p w:rsidR="00043A29" w:rsidRPr="00043A29" w:rsidRDefault="00043A29" w:rsidP="00043A29">
            <w:pPr>
              <w:rPr>
                <w:rFonts w:ascii="Times New Roman" w:eastAsia="Times New Roman" w:hAnsi="Times New Roman" w:cs="Times New Roman"/>
                <w:kern w:val="36"/>
                <w:sz w:val="24"/>
                <w:szCs w:val="24"/>
                <w:lang w:eastAsia="ru-RU"/>
              </w:rPr>
            </w:pPr>
            <w:proofErr w:type="spellStart"/>
            <w:r w:rsidRPr="00043A29">
              <w:rPr>
                <w:rFonts w:ascii="Times New Roman" w:eastAsia="Times New Roman" w:hAnsi="Times New Roman" w:cs="Times New Roman"/>
                <w:kern w:val="36"/>
                <w:sz w:val="24"/>
                <w:szCs w:val="24"/>
                <w:lang w:eastAsia="ru-RU"/>
              </w:rPr>
              <w:t>Малярук</w:t>
            </w:r>
            <w:proofErr w:type="spellEnd"/>
            <w:r w:rsidRPr="00043A29">
              <w:rPr>
                <w:rFonts w:ascii="Times New Roman" w:eastAsia="Times New Roman" w:hAnsi="Times New Roman" w:cs="Times New Roman"/>
                <w:kern w:val="36"/>
                <w:sz w:val="24"/>
                <w:szCs w:val="24"/>
                <w:lang w:eastAsia="ru-RU"/>
              </w:rPr>
              <w:t xml:space="preserve"> Н.В., участник дистанционного этапа</w:t>
            </w:r>
          </w:p>
        </w:tc>
      </w:tr>
      <w:tr w:rsidR="00043A29" w:rsidRPr="00043A29" w:rsidTr="00043A29">
        <w:tc>
          <w:tcPr>
            <w:tcW w:w="1526" w:type="dxa"/>
          </w:tcPr>
          <w:p w:rsidR="00043A29" w:rsidRPr="00043A29" w:rsidRDefault="00043A29" w:rsidP="00F95A74">
            <w:pPr>
              <w:pStyle w:val="af0"/>
              <w:numPr>
                <w:ilvl w:val="0"/>
                <w:numId w:val="22"/>
              </w:numPr>
              <w:jc w:val="center"/>
              <w:rPr>
                <w:rFonts w:ascii="Times New Roman" w:hAnsi="Times New Roman" w:cs="Times New Roman"/>
                <w:kern w:val="36"/>
                <w:sz w:val="24"/>
                <w:szCs w:val="24"/>
              </w:rPr>
            </w:pPr>
          </w:p>
        </w:tc>
        <w:tc>
          <w:tcPr>
            <w:tcW w:w="5319" w:type="dxa"/>
            <w:vMerge/>
          </w:tcPr>
          <w:p w:rsidR="00043A29" w:rsidRPr="00043A29" w:rsidRDefault="00043A29" w:rsidP="00043A29">
            <w:pPr>
              <w:rPr>
                <w:rFonts w:ascii="Times New Roman" w:eastAsia="Times New Roman" w:hAnsi="Times New Roman" w:cs="Times New Roman"/>
                <w:kern w:val="36"/>
                <w:sz w:val="24"/>
                <w:szCs w:val="24"/>
                <w:lang w:eastAsia="ru-RU"/>
              </w:rPr>
            </w:pPr>
          </w:p>
        </w:tc>
        <w:tc>
          <w:tcPr>
            <w:tcW w:w="3423" w:type="dxa"/>
          </w:tcPr>
          <w:p w:rsidR="00043A29" w:rsidRPr="00043A29" w:rsidRDefault="00043A29" w:rsidP="00043A29">
            <w:pPr>
              <w:rPr>
                <w:rFonts w:ascii="Times New Roman" w:eastAsia="Times New Roman" w:hAnsi="Times New Roman" w:cs="Times New Roman"/>
                <w:kern w:val="36"/>
                <w:sz w:val="24"/>
                <w:szCs w:val="24"/>
                <w:lang w:eastAsia="ru-RU"/>
              </w:rPr>
            </w:pPr>
            <w:r w:rsidRPr="00043A29">
              <w:rPr>
                <w:rFonts w:ascii="Times New Roman" w:eastAsia="Times New Roman" w:hAnsi="Times New Roman" w:cs="Times New Roman"/>
                <w:kern w:val="36"/>
                <w:sz w:val="24"/>
                <w:szCs w:val="24"/>
                <w:lang w:eastAsia="ru-RU"/>
              </w:rPr>
              <w:t>Назаренко Л.А., участник дистанционного этапа</w:t>
            </w:r>
          </w:p>
        </w:tc>
      </w:tr>
      <w:tr w:rsidR="00043A29" w:rsidRPr="00043A29" w:rsidTr="00043A29">
        <w:tc>
          <w:tcPr>
            <w:tcW w:w="1526" w:type="dxa"/>
          </w:tcPr>
          <w:p w:rsidR="00043A29" w:rsidRPr="00043A29" w:rsidRDefault="00043A29" w:rsidP="00F95A74">
            <w:pPr>
              <w:pStyle w:val="af0"/>
              <w:numPr>
                <w:ilvl w:val="0"/>
                <w:numId w:val="22"/>
              </w:numPr>
              <w:jc w:val="center"/>
              <w:rPr>
                <w:rFonts w:ascii="Times New Roman" w:hAnsi="Times New Roman" w:cs="Times New Roman"/>
                <w:kern w:val="36"/>
                <w:sz w:val="24"/>
                <w:szCs w:val="24"/>
              </w:rPr>
            </w:pPr>
          </w:p>
        </w:tc>
        <w:tc>
          <w:tcPr>
            <w:tcW w:w="5319" w:type="dxa"/>
            <w:vMerge w:val="restart"/>
          </w:tcPr>
          <w:p w:rsidR="00043A29" w:rsidRPr="00043A29" w:rsidRDefault="00043A29" w:rsidP="00043A29">
            <w:pPr>
              <w:rPr>
                <w:rFonts w:ascii="Times New Roman" w:eastAsia="Times New Roman" w:hAnsi="Times New Roman" w:cs="Times New Roman"/>
                <w:kern w:val="36"/>
                <w:sz w:val="24"/>
                <w:szCs w:val="24"/>
                <w:lang w:eastAsia="ru-RU"/>
              </w:rPr>
            </w:pPr>
            <w:proofErr w:type="gramStart"/>
            <w:r w:rsidRPr="00043A29">
              <w:rPr>
                <w:rFonts w:ascii="Times New Roman" w:eastAsia="Times New Roman" w:hAnsi="Times New Roman" w:cs="Times New Roman"/>
                <w:kern w:val="36"/>
                <w:sz w:val="24"/>
                <w:szCs w:val="24"/>
                <w:lang w:eastAsia="ru-RU"/>
              </w:rPr>
              <w:t>Всероссийский  круглый стол «Этнографический компонент в изучении родного языка и родной литературы в рамках начального общего, основного общего и среднего общего образования» (ФГБУ «Федеральный институт родных языков народов РФ»</w:t>
            </w:r>
            <w:proofErr w:type="gramEnd"/>
          </w:p>
        </w:tc>
        <w:tc>
          <w:tcPr>
            <w:tcW w:w="3423" w:type="dxa"/>
          </w:tcPr>
          <w:p w:rsidR="00043A29" w:rsidRPr="00043A29" w:rsidRDefault="00043A29" w:rsidP="00043A29">
            <w:pPr>
              <w:rPr>
                <w:rFonts w:ascii="Times New Roman" w:eastAsia="Times New Roman" w:hAnsi="Times New Roman" w:cs="Times New Roman"/>
                <w:kern w:val="36"/>
                <w:sz w:val="24"/>
                <w:szCs w:val="24"/>
                <w:lang w:eastAsia="ru-RU"/>
              </w:rPr>
            </w:pPr>
            <w:r w:rsidRPr="00043A29">
              <w:rPr>
                <w:rFonts w:ascii="Times New Roman" w:eastAsia="Times New Roman" w:hAnsi="Times New Roman" w:cs="Times New Roman"/>
                <w:kern w:val="36"/>
                <w:sz w:val="24"/>
                <w:szCs w:val="24"/>
                <w:lang w:eastAsia="ru-RU"/>
              </w:rPr>
              <w:t>Панькова Н.Н.</w:t>
            </w:r>
          </w:p>
        </w:tc>
      </w:tr>
      <w:tr w:rsidR="00043A29" w:rsidRPr="00043A29" w:rsidTr="00043A29">
        <w:tc>
          <w:tcPr>
            <w:tcW w:w="1526" w:type="dxa"/>
          </w:tcPr>
          <w:p w:rsidR="00043A29" w:rsidRPr="00043A29" w:rsidRDefault="00043A29" w:rsidP="00F95A74">
            <w:pPr>
              <w:pStyle w:val="af0"/>
              <w:numPr>
                <w:ilvl w:val="0"/>
                <w:numId w:val="22"/>
              </w:numPr>
              <w:jc w:val="center"/>
              <w:rPr>
                <w:rFonts w:ascii="Times New Roman" w:hAnsi="Times New Roman" w:cs="Times New Roman"/>
                <w:kern w:val="36"/>
                <w:sz w:val="24"/>
                <w:szCs w:val="24"/>
              </w:rPr>
            </w:pPr>
          </w:p>
        </w:tc>
        <w:tc>
          <w:tcPr>
            <w:tcW w:w="5319" w:type="dxa"/>
            <w:vMerge/>
          </w:tcPr>
          <w:p w:rsidR="00043A29" w:rsidRPr="00043A29" w:rsidRDefault="00043A29" w:rsidP="00043A29">
            <w:pPr>
              <w:rPr>
                <w:rFonts w:ascii="Times New Roman" w:eastAsia="Times New Roman" w:hAnsi="Times New Roman" w:cs="Times New Roman"/>
                <w:kern w:val="36"/>
                <w:sz w:val="24"/>
                <w:szCs w:val="24"/>
                <w:lang w:eastAsia="ru-RU"/>
              </w:rPr>
            </w:pPr>
          </w:p>
        </w:tc>
        <w:tc>
          <w:tcPr>
            <w:tcW w:w="3423" w:type="dxa"/>
          </w:tcPr>
          <w:p w:rsidR="00043A29" w:rsidRPr="00043A29" w:rsidRDefault="00043A29" w:rsidP="00043A29">
            <w:pPr>
              <w:rPr>
                <w:rFonts w:ascii="Times New Roman" w:eastAsia="Times New Roman" w:hAnsi="Times New Roman" w:cs="Times New Roman"/>
                <w:kern w:val="36"/>
                <w:sz w:val="24"/>
                <w:szCs w:val="24"/>
                <w:lang w:eastAsia="ru-RU"/>
              </w:rPr>
            </w:pPr>
            <w:r w:rsidRPr="00043A29">
              <w:rPr>
                <w:rFonts w:ascii="Times New Roman" w:eastAsia="Times New Roman" w:hAnsi="Times New Roman" w:cs="Times New Roman"/>
                <w:kern w:val="36"/>
                <w:sz w:val="24"/>
                <w:szCs w:val="24"/>
                <w:lang w:eastAsia="ru-RU"/>
              </w:rPr>
              <w:t>Тарасова О.А.</w:t>
            </w:r>
          </w:p>
        </w:tc>
      </w:tr>
      <w:tr w:rsidR="00043A29" w:rsidRPr="00043A29" w:rsidTr="00043A29">
        <w:tc>
          <w:tcPr>
            <w:tcW w:w="1526" w:type="dxa"/>
          </w:tcPr>
          <w:p w:rsidR="00043A29" w:rsidRPr="00043A29" w:rsidRDefault="00043A29" w:rsidP="00F95A74">
            <w:pPr>
              <w:pStyle w:val="af0"/>
              <w:numPr>
                <w:ilvl w:val="0"/>
                <w:numId w:val="22"/>
              </w:numPr>
              <w:jc w:val="center"/>
              <w:rPr>
                <w:rFonts w:ascii="Times New Roman" w:hAnsi="Times New Roman" w:cs="Times New Roman"/>
                <w:kern w:val="36"/>
                <w:sz w:val="24"/>
                <w:szCs w:val="24"/>
              </w:rPr>
            </w:pPr>
          </w:p>
        </w:tc>
        <w:tc>
          <w:tcPr>
            <w:tcW w:w="5319" w:type="dxa"/>
          </w:tcPr>
          <w:p w:rsidR="00043A29" w:rsidRPr="00043A29" w:rsidRDefault="00043A29" w:rsidP="00043A29">
            <w:pPr>
              <w:rPr>
                <w:rFonts w:ascii="Times New Roman" w:eastAsia="Times New Roman" w:hAnsi="Times New Roman" w:cs="Times New Roman"/>
                <w:kern w:val="36"/>
                <w:sz w:val="24"/>
                <w:szCs w:val="24"/>
                <w:lang w:eastAsia="ru-RU"/>
              </w:rPr>
            </w:pPr>
            <w:r w:rsidRPr="00043A29">
              <w:rPr>
                <w:rFonts w:ascii="Times New Roman" w:eastAsia="Times New Roman" w:hAnsi="Times New Roman" w:cs="Times New Roman"/>
                <w:kern w:val="36"/>
                <w:sz w:val="24"/>
                <w:szCs w:val="24"/>
                <w:lang w:eastAsia="ru-RU"/>
              </w:rPr>
              <w:t xml:space="preserve">Всероссийская конференция «Педагогическое мастерство. </w:t>
            </w:r>
            <w:r w:rsidRPr="00043A29">
              <w:rPr>
                <w:rFonts w:ascii="Times New Roman" w:eastAsia="Times New Roman" w:hAnsi="Times New Roman" w:cs="Times New Roman"/>
                <w:kern w:val="36"/>
                <w:sz w:val="24"/>
                <w:szCs w:val="24"/>
                <w:lang w:val="en-US" w:eastAsia="ru-RU"/>
              </w:rPr>
              <w:t>Pro</w:t>
            </w:r>
            <w:r w:rsidRPr="00043A29">
              <w:rPr>
                <w:rFonts w:ascii="Times New Roman" w:eastAsia="Times New Roman" w:hAnsi="Times New Roman" w:cs="Times New Roman"/>
                <w:kern w:val="36"/>
                <w:sz w:val="24"/>
                <w:szCs w:val="24"/>
                <w:lang w:eastAsia="ru-RU"/>
              </w:rPr>
              <w:t xml:space="preserve"> качества и кейсы»</w:t>
            </w:r>
          </w:p>
        </w:tc>
        <w:tc>
          <w:tcPr>
            <w:tcW w:w="3423" w:type="dxa"/>
          </w:tcPr>
          <w:p w:rsidR="00043A29" w:rsidRPr="00043A29" w:rsidRDefault="00043A29" w:rsidP="00043A29">
            <w:pPr>
              <w:rPr>
                <w:rFonts w:ascii="Times New Roman" w:eastAsia="Times New Roman" w:hAnsi="Times New Roman" w:cs="Times New Roman"/>
                <w:kern w:val="36"/>
                <w:sz w:val="24"/>
                <w:szCs w:val="24"/>
                <w:lang w:eastAsia="ru-RU"/>
              </w:rPr>
            </w:pPr>
            <w:r w:rsidRPr="00043A29">
              <w:rPr>
                <w:rFonts w:ascii="Times New Roman" w:eastAsia="Times New Roman" w:hAnsi="Times New Roman" w:cs="Times New Roman"/>
                <w:kern w:val="36"/>
                <w:sz w:val="24"/>
                <w:szCs w:val="24"/>
                <w:lang w:eastAsia="ru-RU"/>
              </w:rPr>
              <w:t>Тарасова О.А.</w:t>
            </w:r>
          </w:p>
        </w:tc>
      </w:tr>
      <w:tr w:rsidR="00043A29" w:rsidRPr="00043A29" w:rsidTr="00043A29">
        <w:tc>
          <w:tcPr>
            <w:tcW w:w="1526" w:type="dxa"/>
          </w:tcPr>
          <w:p w:rsidR="00043A29" w:rsidRPr="00043A29" w:rsidRDefault="00043A29" w:rsidP="00F95A74">
            <w:pPr>
              <w:pStyle w:val="af0"/>
              <w:numPr>
                <w:ilvl w:val="0"/>
                <w:numId w:val="22"/>
              </w:numPr>
              <w:jc w:val="center"/>
              <w:rPr>
                <w:rFonts w:ascii="Times New Roman" w:hAnsi="Times New Roman" w:cs="Times New Roman"/>
                <w:kern w:val="36"/>
                <w:sz w:val="24"/>
                <w:szCs w:val="24"/>
              </w:rPr>
            </w:pPr>
          </w:p>
        </w:tc>
        <w:tc>
          <w:tcPr>
            <w:tcW w:w="5319" w:type="dxa"/>
          </w:tcPr>
          <w:p w:rsidR="00043A29" w:rsidRPr="00043A29" w:rsidRDefault="00043A29" w:rsidP="00043A29">
            <w:pPr>
              <w:rPr>
                <w:rFonts w:ascii="Times New Roman" w:eastAsia="Times New Roman" w:hAnsi="Times New Roman" w:cs="Times New Roman"/>
                <w:kern w:val="36"/>
                <w:sz w:val="24"/>
                <w:szCs w:val="24"/>
                <w:lang w:eastAsia="ru-RU"/>
              </w:rPr>
            </w:pPr>
            <w:r w:rsidRPr="00043A29">
              <w:rPr>
                <w:rFonts w:ascii="Times New Roman" w:eastAsia="Times New Roman" w:hAnsi="Times New Roman" w:cs="Times New Roman"/>
                <w:kern w:val="36"/>
                <w:sz w:val="24"/>
                <w:szCs w:val="24"/>
                <w:lang w:eastAsia="ru-RU"/>
              </w:rPr>
              <w:t xml:space="preserve">Семинар (всероссийский) </w:t>
            </w:r>
          </w:p>
          <w:p w:rsidR="00043A29" w:rsidRPr="00043A29" w:rsidRDefault="00043A29" w:rsidP="00043A29">
            <w:pPr>
              <w:rPr>
                <w:rFonts w:ascii="Times New Roman" w:eastAsia="Times New Roman" w:hAnsi="Times New Roman" w:cs="Times New Roman"/>
                <w:kern w:val="36"/>
                <w:sz w:val="24"/>
                <w:szCs w:val="24"/>
                <w:lang w:eastAsia="ru-RU"/>
              </w:rPr>
            </w:pPr>
            <w:r w:rsidRPr="00043A29">
              <w:rPr>
                <w:rFonts w:ascii="Times New Roman" w:eastAsia="Times New Roman" w:hAnsi="Times New Roman" w:cs="Times New Roman"/>
                <w:kern w:val="36"/>
                <w:sz w:val="24"/>
                <w:szCs w:val="24"/>
                <w:lang w:eastAsia="ru-RU"/>
              </w:rPr>
              <w:t>«Новые ФГОС НОО и ФГОС ООО: как оформить тематическое планирование в рабочей программе учебного предмета»</w:t>
            </w:r>
          </w:p>
        </w:tc>
        <w:tc>
          <w:tcPr>
            <w:tcW w:w="3423" w:type="dxa"/>
          </w:tcPr>
          <w:p w:rsidR="00043A29" w:rsidRPr="00043A29" w:rsidRDefault="00043A29" w:rsidP="00043A29">
            <w:pPr>
              <w:rPr>
                <w:rFonts w:ascii="Times New Roman" w:eastAsia="Times New Roman" w:hAnsi="Times New Roman" w:cs="Times New Roman"/>
                <w:kern w:val="36"/>
                <w:sz w:val="24"/>
                <w:szCs w:val="24"/>
                <w:lang w:eastAsia="ru-RU"/>
              </w:rPr>
            </w:pPr>
            <w:r w:rsidRPr="00043A29">
              <w:rPr>
                <w:rFonts w:ascii="Times New Roman" w:eastAsia="Times New Roman" w:hAnsi="Times New Roman" w:cs="Times New Roman"/>
                <w:kern w:val="36"/>
                <w:sz w:val="24"/>
                <w:szCs w:val="24"/>
                <w:lang w:eastAsia="ru-RU"/>
              </w:rPr>
              <w:t>Тарасова О.А.</w:t>
            </w:r>
          </w:p>
        </w:tc>
      </w:tr>
      <w:tr w:rsidR="00043A29" w:rsidRPr="00043A29" w:rsidTr="00043A29">
        <w:tc>
          <w:tcPr>
            <w:tcW w:w="1526" w:type="dxa"/>
          </w:tcPr>
          <w:p w:rsidR="00043A29" w:rsidRPr="00043A29" w:rsidRDefault="00043A29" w:rsidP="00F95A74">
            <w:pPr>
              <w:pStyle w:val="af0"/>
              <w:numPr>
                <w:ilvl w:val="0"/>
                <w:numId w:val="22"/>
              </w:numPr>
              <w:jc w:val="center"/>
              <w:rPr>
                <w:rFonts w:ascii="Times New Roman" w:hAnsi="Times New Roman" w:cs="Times New Roman"/>
                <w:kern w:val="36"/>
                <w:sz w:val="24"/>
                <w:szCs w:val="24"/>
              </w:rPr>
            </w:pPr>
          </w:p>
        </w:tc>
        <w:tc>
          <w:tcPr>
            <w:tcW w:w="5319" w:type="dxa"/>
          </w:tcPr>
          <w:p w:rsidR="00043A29" w:rsidRPr="00043A29" w:rsidRDefault="00043A29" w:rsidP="00043A29">
            <w:pPr>
              <w:rPr>
                <w:rFonts w:ascii="Times New Roman" w:eastAsia="Times New Roman" w:hAnsi="Times New Roman" w:cs="Times New Roman"/>
                <w:kern w:val="36"/>
                <w:sz w:val="24"/>
                <w:szCs w:val="24"/>
                <w:lang w:eastAsia="ru-RU"/>
              </w:rPr>
            </w:pPr>
            <w:r w:rsidRPr="00043A29">
              <w:rPr>
                <w:rFonts w:ascii="Times New Roman" w:eastAsia="Times New Roman" w:hAnsi="Times New Roman" w:cs="Times New Roman"/>
                <w:kern w:val="36"/>
                <w:sz w:val="24"/>
                <w:szCs w:val="24"/>
                <w:lang w:val="en-US" w:eastAsia="ru-RU"/>
              </w:rPr>
              <w:t>IV</w:t>
            </w:r>
            <w:r w:rsidRPr="00043A29">
              <w:rPr>
                <w:rFonts w:ascii="Times New Roman" w:eastAsia="Times New Roman" w:hAnsi="Times New Roman" w:cs="Times New Roman"/>
                <w:kern w:val="36"/>
                <w:sz w:val="24"/>
                <w:szCs w:val="24"/>
                <w:lang w:eastAsia="ru-RU"/>
              </w:rPr>
              <w:t xml:space="preserve"> Дальневосточный фестиваль «Педагогическая весна».</w:t>
            </w:r>
          </w:p>
        </w:tc>
        <w:tc>
          <w:tcPr>
            <w:tcW w:w="3423" w:type="dxa"/>
          </w:tcPr>
          <w:p w:rsidR="00043A29" w:rsidRPr="00043A29" w:rsidRDefault="00043A29" w:rsidP="00043A29">
            <w:pPr>
              <w:rPr>
                <w:rFonts w:ascii="Times New Roman" w:eastAsia="Times New Roman" w:hAnsi="Times New Roman" w:cs="Times New Roman"/>
                <w:kern w:val="36"/>
                <w:sz w:val="24"/>
                <w:szCs w:val="24"/>
                <w:lang w:eastAsia="ru-RU"/>
              </w:rPr>
            </w:pPr>
            <w:r w:rsidRPr="00043A29">
              <w:rPr>
                <w:rFonts w:ascii="Times New Roman" w:eastAsia="Times New Roman" w:hAnsi="Times New Roman" w:cs="Times New Roman"/>
                <w:kern w:val="36"/>
                <w:sz w:val="24"/>
                <w:szCs w:val="24"/>
                <w:lang w:eastAsia="ru-RU"/>
              </w:rPr>
              <w:t>Иванова В.П.</w:t>
            </w:r>
          </w:p>
          <w:p w:rsidR="00043A29" w:rsidRPr="00043A29" w:rsidRDefault="00043A29" w:rsidP="00043A29">
            <w:pPr>
              <w:rPr>
                <w:rFonts w:ascii="Times New Roman" w:eastAsia="Times New Roman" w:hAnsi="Times New Roman" w:cs="Times New Roman"/>
                <w:kern w:val="36"/>
                <w:sz w:val="24"/>
                <w:szCs w:val="24"/>
                <w:lang w:eastAsia="ru-RU"/>
              </w:rPr>
            </w:pPr>
            <w:r w:rsidRPr="00043A29">
              <w:rPr>
                <w:rFonts w:ascii="Times New Roman" w:eastAsia="Times New Roman" w:hAnsi="Times New Roman" w:cs="Times New Roman"/>
                <w:kern w:val="36"/>
                <w:sz w:val="24"/>
                <w:szCs w:val="24"/>
                <w:lang w:eastAsia="ru-RU"/>
              </w:rPr>
              <w:t>Тарасова О.А.</w:t>
            </w:r>
          </w:p>
          <w:p w:rsidR="00043A29" w:rsidRPr="00043A29" w:rsidRDefault="00043A29" w:rsidP="00043A29">
            <w:pPr>
              <w:rPr>
                <w:rFonts w:ascii="Times New Roman" w:eastAsia="Times New Roman" w:hAnsi="Times New Roman" w:cs="Times New Roman"/>
                <w:kern w:val="36"/>
                <w:sz w:val="24"/>
                <w:szCs w:val="24"/>
                <w:lang w:eastAsia="ru-RU"/>
              </w:rPr>
            </w:pPr>
            <w:r w:rsidRPr="00043A29">
              <w:rPr>
                <w:rFonts w:ascii="Times New Roman" w:eastAsia="Times New Roman" w:hAnsi="Times New Roman" w:cs="Times New Roman"/>
                <w:kern w:val="36"/>
                <w:sz w:val="24"/>
                <w:szCs w:val="24"/>
                <w:lang w:eastAsia="ru-RU"/>
              </w:rPr>
              <w:t>Панькова Н.Н.</w:t>
            </w:r>
          </w:p>
          <w:p w:rsidR="00043A29" w:rsidRPr="00043A29" w:rsidRDefault="00043A29" w:rsidP="00043A29">
            <w:pPr>
              <w:rPr>
                <w:rFonts w:ascii="Times New Roman" w:eastAsia="Times New Roman" w:hAnsi="Times New Roman" w:cs="Times New Roman"/>
                <w:kern w:val="36"/>
                <w:sz w:val="24"/>
                <w:szCs w:val="24"/>
                <w:lang w:eastAsia="ru-RU"/>
              </w:rPr>
            </w:pPr>
            <w:r w:rsidRPr="00043A29">
              <w:rPr>
                <w:rFonts w:ascii="Times New Roman" w:eastAsia="Times New Roman" w:hAnsi="Times New Roman" w:cs="Times New Roman"/>
                <w:kern w:val="36"/>
                <w:sz w:val="24"/>
                <w:szCs w:val="24"/>
                <w:lang w:eastAsia="ru-RU"/>
              </w:rPr>
              <w:t>Назаренко Л.А.</w:t>
            </w:r>
          </w:p>
          <w:p w:rsidR="00043A29" w:rsidRPr="00043A29" w:rsidRDefault="00043A29" w:rsidP="00043A29">
            <w:pPr>
              <w:rPr>
                <w:rFonts w:ascii="Times New Roman" w:eastAsia="Times New Roman" w:hAnsi="Times New Roman" w:cs="Times New Roman"/>
                <w:kern w:val="36"/>
                <w:sz w:val="24"/>
                <w:szCs w:val="24"/>
                <w:lang w:eastAsia="ru-RU"/>
              </w:rPr>
            </w:pPr>
            <w:proofErr w:type="spellStart"/>
            <w:r w:rsidRPr="00043A29">
              <w:rPr>
                <w:rFonts w:ascii="Times New Roman" w:eastAsia="Times New Roman" w:hAnsi="Times New Roman" w:cs="Times New Roman"/>
                <w:kern w:val="36"/>
                <w:sz w:val="24"/>
                <w:szCs w:val="24"/>
                <w:lang w:eastAsia="ru-RU"/>
              </w:rPr>
              <w:t>Малярук</w:t>
            </w:r>
            <w:proofErr w:type="spellEnd"/>
            <w:r w:rsidRPr="00043A29">
              <w:rPr>
                <w:rFonts w:ascii="Times New Roman" w:eastAsia="Times New Roman" w:hAnsi="Times New Roman" w:cs="Times New Roman"/>
                <w:kern w:val="36"/>
                <w:sz w:val="24"/>
                <w:szCs w:val="24"/>
                <w:lang w:eastAsia="ru-RU"/>
              </w:rPr>
              <w:t xml:space="preserve"> Н.В.</w:t>
            </w:r>
          </w:p>
          <w:p w:rsidR="00043A29" w:rsidRPr="00043A29" w:rsidRDefault="00043A29" w:rsidP="00043A29">
            <w:pPr>
              <w:rPr>
                <w:rFonts w:ascii="Times New Roman" w:eastAsia="Times New Roman" w:hAnsi="Times New Roman" w:cs="Times New Roman"/>
                <w:kern w:val="36"/>
                <w:sz w:val="24"/>
                <w:szCs w:val="24"/>
                <w:lang w:eastAsia="ru-RU"/>
              </w:rPr>
            </w:pPr>
            <w:proofErr w:type="spellStart"/>
            <w:r w:rsidRPr="00043A29">
              <w:rPr>
                <w:rFonts w:ascii="Times New Roman" w:eastAsia="Times New Roman" w:hAnsi="Times New Roman" w:cs="Times New Roman"/>
                <w:kern w:val="36"/>
                <w:sz w:val="24"/>
                <w:szCs w:val="24"/>
                <w:lang w:eastAsia="ru-RU"/>
              </w:rPr>
              <w:t>Ежеля</w:t>
            </w:r>
            <w:proofErr w:type="spellEnd"/>
            <w:r w:rsidRPr="00043A29">
              <w:rPr>
                <w:rFonts w:ascii="Times New Roman" w:eastAsia="Times New Roman" w:hAnsi="Times New Roman" w:cs="Times New Roman"/>
                <w:kern w:val="36"/>
                <w:sz w:val="24"/>
                <w:szCs w:val="24"/>
                <w:lang w:eastAsia="ru-RU"/>
              </w:rPr>
              <w:t xml:space="preserve"> Н.А.</w:t>
            </w:r>
          </w:p>
          <w:p w:rsidR="00043A29" w:rsidRPr="00043A29" w:rsidRDefault="00043A29" w:rsidP="00043A29">
            <w:pPr>
              <w:rPr>
                <w:rFonts w:ascii="Times New Roman" w:eastAsia="Times New Roman" w:hAnsi="Times New Roman" w:cs="Times New Roman"/>
                <w:kern w:val="36"/>
                <w:sz w:val="24"/>
                <w:szCs w:val="24"/>
                <w:lang w:eastAsia="ru-RU"/>
              </w:rPr>
            </w:pPr>
            <w:r w:rsidRPr="00043A29">
              <w:rPr>
                <w:rFonts w:ascii="Times New Roman" w:eastAsia="Times New Roman" w:hAnsi="Times New Roman" w:cs="Times New Roman"/>
                <w:kern w:val="36"/>
                <w:sz w:val="24"/>
                <w:szCs w:val="24"/>
                <w:lang w:eastAsia="ru-RU"/>
              </w:rPr>
              <w:t>Головачева М.М.</w:t>
            </w:r>
          </w:p>
          <w:p w:rsidR="00043A29" w:rsidRPr="00043A29" w:rsidRDefault="00043A29" w:rsidP="00043A29">
            <w:pPr>
              <w:rPr>
                <w:rFonts w:ascii="Times New Roman" w:eastAsia="Times New Roman" w:hAnsi="Times New Roman" w:cs="Times New Roman"/>
                <w:kern w:val="36"/>
                <w:sz w:val="24"/>
                <w:szCs w:val="24"/>
                <w:lang w:eastAsia="ru-RU"/>
              </w:rPr>
            </w:pPr>
            <w:r w:rsidRPr="00043A29">
              <w:rPr>
                <w:rFonts w:ascii="Times New Roman" w:eastAsia="Times New Roman" w:hAnsi="Times New Roman" w:cs="Times New Roman"/>
                <w:kern w:val="36"/>
                <w:sz w:val="24"/>
                <w:szCs w:val="24"/>
                <w:lang w:eastAsia="ru-RU"/>
              </w:rPr>
              <w:t>Орехова Л.А.</w:t>
            </w:r>
          </w:p>
          <w:p w:rsidR="00043A29" w:rsidRPr="00043A29" w:rsidRDefault="00043A29" w:rsidP="00043A29">
            <w:pPr>
              <w:rPr>
                <w:rFonts w:ascii="Times New Roman" w:eastAsia="Times New Roman" w:hAnsi="Times New Roman" w:cs="Times New Roman"/>
                <w:kern w:val="36"/>
                <w:sz w:val="24"/>
                <w:szCs w:val="24"/>
                <w:lang w:eastAsia="ru-RU"/>
              </w:rPr>
            </w:pPr>
            <w:r w:rsidRPr="00043A29">
              <w:rPr>
                <w:rFonts w:ascii="Times New Roman" w:eastAsia="Times New Roman" w:hAnsi="Times New Roman" w:cs="Times New Roman"/>
                <w:kern w:val="36"/>
                <w:sz w:val="24"/>
                <w:szCs w:val="24"/>
                <w:lang w:eastAsia="ru-RU"/>
              </w:rPr>
              <w:t>Веремей Н.Н.</w:t>
            </w:r>
          </w:p>
          <w:p w:rsidR="00043A29" w:rsidRPr="00043A29" w:rsidRDefault="00043A29" w:rsidP="00043A29">
            <w:pPr>
              <w:rPr>
                <w:rFonts w:ascii="Times New Roman" w:eastAsia="Times New Roman" w:hAnsi="Times New Roman" w:cs="Times New Roman"/>
                <w:kern w:val="36"/>
                <w:sz w:val="24"/>
                <w:szCs w:val="24"/>
                <w:lang w:eastAsia="ru-RU"/>
              </w:rPr>
            </w:pPr>
            <w:proofErr w:type="spellStart"/>
            <w:r w:rsidRPr="00043A29">
              <w:rPr>
                <w:rFonts w:ascii="Times New Roman" w:eastAsia="Times New Roman" w:hAnsi="Times New Roman" w:cs="Times New Roman"/>
                <w:kern w:val="36"/>
                <w:sz w:val="24"/>
                <w:szCs w:val="24"/>
                <w:lang w:eastAsia="ru-RU"/>
              </w:rPr>
              <w:t>Гоглачева</w:t>
            </w:r>
            <w:proofErr w:type="spellEnd"/>
            <w:r w:rsidRPr="00043A29">
              <w:rPr>
                <w:rFonts w:ascii="Times New Roman" w:eastAsia="Times New Roman" w:hAnsi="Times New Roman" w:cs="Times New Roman"/>
                <w:kern w:val="36"/>
                <w:sz w:val="24"/>
                <w:szCs w:val="24"/>
                <w:lang w:eastAsia="ru-RU"/>
              </w:rPr>
              <w:t xml:space="preserve"> С.С.</w:t>
            </w:r>
          </w:p>
          <w:p w:rsidR="00043A29" w:rsidRPr="00043A29" w:rsidRDefault="00043A29" w:rsidP="00043A29">
            <w:pPr>
              <w:rPr>
                <w:rFonts w:ascii="Times New Roman" w:eastAsia="Times New Roman" w:hAnsi="Times New Roman" w:cs="Times New Roman"/>
                <w:kern w:val="36"/>
                <w:sz w:val="24"/>
                <w:szCs w:val="24"/>
                <w:lang w:eastAsia="ru-RU"/>
              </w:rPr>
            </w:pPr>
            <w:proofErr w:type="spellStart"/>
            <w:r w:rsidRPr="00043A29">
              <w:rPr>
                <w:rFonts w:ascii="Times New Roman" w:eastAsia="Times New Roman" w:hAnsi="Times New Roman" w:cs="Times New Roman"/>
                <w:kern w:val="36"/>
                <w:sz w:val="24"/>
                <w:szCs w:val="24"/>
                <w:lang w:eastAsia="ru-RU"/>
              </w:rPr>
              <w:t>Гудзоватая</w:t>
            </w:r>
            <w:proofErr w:type="spellEnd"/>
            <w:r w:rsidRPr="00043A29">
              <w:rPr>
                <w:rFonts w:ascii="Times New Roman" w:eastAsia="Times New Roman" w:hAnsi="Times New Roman" w:cs="Times New Roman"/>
                <w:kern w:val="36"/>
                <w:sz w:val="24"/>
                <w:szCs w:val="24"/>
                <w:lang w:eastAsia="ru-RU"/>
              </w:rPr>
              <w:t xml:space="preserve"> И.В.</w:t>
            </w:r>
          </w:p>
        </w:tc>
      </w:tr>
      <w:tr w:rsidR="00043A29" w:rsidRPr="00043A29" w:rsidTr="00043A29">
        <w:tc>
          <w:tcPr>
            <w:tcW w:w="1526" w:type="dxa"/>
          </w:tcPr>
          <w:p w:rsidR="00043A29" w:rsidRPr="00043A29" w:rsidRDefault="00043A29" w:rsidP="00F95A74">
            <w:pPr>
              <w:pStyle w:val="af0"/>
              <w:numPr>
                <w:ilvl w:val="0"/>
                <w:numId w:val="22"/>
              </w:numPr>
              <w:jc w:val="center"/>
              <w:rPr>
                <w:rFonts w:ascii="Times New Roman" w:hAnsi="Times New Roman" w:cs="Times New Roman"/>
                <w:kern w:val="36"/>
                <w:sz w:val="24"/>
                <w:szCs w:val="24"/>
              </w:rPr>
            </w:pPr>
          </w:p>
        </w:tc>
        <w:tc>
          <w:tcPr>
            <w:tcW w:w="5319" w:type="dxa"/>
          </w:tcPr>
          <w:p w:rsidR="00043A29" w:rsidRPr="00043A29" w:rsidRDefault="00043A29" w:rsidP="00043A29">
            <w:pPr>
              <w:rPr>
                <w:rFonts w:ascii="Times New Roman" w:eastAsia="Times New Roman" w:hAnsi="Times New Roman" w:cs="Times New Roman"/>
                <w:kern w:val="36"/>
                <w:sz w:val="24"/>
                <w:szCs w:val="24"/>
                <w:lang w:eastAsia="ru-RU"/>
              </w:rPr>
            </w:pPr>
            <w:r w:rsidRPr="00043A29">
              <w:rPr>
                <w:rFonts w:ascii="Times New Roman" w:eastAsia="Times New Roman" w:hAnsi="Times New Roman" w:cs="Times New Roman"/>
                <w:kern w:val="36"/>
                <w:sz w:val="24"/>
                <w:szCs w:val="24"/>
                <w:lang w:eastAsia="ru-RU"/>
              </w:rPr>
              <w:t>Международная конференция «Педагогическое призвание. Воспитание Человека и гражданина».</w:t>
            </w:r>
          </w:p>
        </w:tc>
        <w:tc>
          <w:tcPr>
            <w:tcW w:w="3423" w:type="dxa"/>
          </w:tcPr>
          <w:p w:rsidR="00043A29" w:rsidRPr="00043A29" w:rsidRDefault="00043A29" w:rsidP="00043A29">
            <w:pPr>
              <w:rPr>
                <w:rFonts w:ascii="Times New Roman" w:eastAsia="Times New Roman" w:hAnsi="Times New Roman" w:cs="Times New Roman"/>
                <w:kern w:val="36"/>
                <w:sz w:val="24"/>
                <w:szCs w:val="24"/>
                <w:lang w:eastAsia="ru-RU"/>
              </w:rPr>
            </w:pPr>
            <w:r w:rsidRPr="00043A29">
              <w:rPr>
                <w:rFonts w:ascii="Times New Roman" w:eastAsia="Times New Roman" w:hAnsi="Times New Roman" w:cs="Times New Roman"/>
                <w:kern w:val="36"/>
                <w:sz w:val="24"/>
                <w:szCs w:val="24"/>
                <w:lang w:eastAsia="ru-RU"/>
              </w:rPr>
              <w:t>Тарасова О.А.</w:t>
            </w:r>
          </w:p>
        </w:tc>
      </w:tr>
      <w:tr w:rsidR="00043A29" w:rsidRPr="00043A29" w:rsidTr="00043A29">
        <w:tc>
          <w:tcPr>
            <w:tcW w:w="1526" w:type="dxa"/>
          </w:tcPr>
          <w:p w:rsidR="00043A29" w:rsidRPr="00043A29" w:rsidRDefault="00043A29" w:rsidP="00F95A74">
            <w:pPr>
              <w:pStyle w:val="af0"/>
              <w:numPr>
                <w:ilvl w:val="0"/>
                <w:numId w:val="22"/>
              </w:numPr>
              <w:jc w:val="center"/>
              <w:rPr>
                <w:rFonts w:ascii="Times New Roman" w:hAnsi="Times New Roman" w:cs="Times New Roman"/>
                <w:kern w:val="36"/>
                <w:sz w:val="24"/>
                <w:szCs w:val="24"/>
              </w:rPr>
            </w:pPr>
          </w:p>
        </w:tc>
        <w:tc>
          <w:tcPr>
            <w:tcW w:w="5319" w:type="dxa"/>
          </w:tcPr>
          <w:p w:rsidR="00043A29" w:rsidRPr="00043A29" w:rsidRDefault="00043A29" w:rsidP="00043A29">
            <w:pPr>
              <w:rPr>
                <w:rFonts w:ascii="Times New Roman" w:eastAsia="Times New Roman" w:hAnsi="Times New Roman" w:cs="Times New Roman"/>
                <w:kern w:val="36"/>
                <w:sz w:val="24"/>
                <w:szCs w:val="24"/>
                <w:lang w:eastAsia="ru-RU"/>
              </w:rPr>
            </w:pPr>
            <w:r w:rsidRPr="00043A29">
              <w:rPr>
                <w:rFonts w:ascii="Times New Roman" w:eastAsia="Times New Roman" w:hAnsi="Times New Roman" w:cs="Times New Roman"/>
                <w:kern w:val="36"/>
                <w:sz w:val="24"/>
                <w:szCs w:val="24"/>
                <w:lang w:eastAsia="ru-RU"/>
              </w:rPr>
              <w:t>Онлайн-конференция «Предметная неделя: Обновлённые стандарты: обсуждаем, готовимся к реализации»</w:t>
            </w:r>
          </w:p>
        </w:tc>
        <w:tc>
          <w:tcPr>
            <w:tcW w:w="3423" w:type="dxa"/>
          </w:tcPr>
          <w:p w:rsidR="00043A29" w:rsidRPr="00043A29" w:rsidRDefault="00043A29" w:rsidP="00043A29">
            <w:pPr>
              <w:rPr>
                <w:rFonts w:ascii="Times New Roman" w:eastAsia="Times New Roman" w:hAnsi="Times New Roman" w:cs="Times New Roman"/>
                <w:kern w:val="36"/>
                <w:sz w:val="24"/>
                <w:szCs w:val="24"/>
                <w:lang w:eastAsia="ru-RU"/>
              </w:rPr>
            </w:pPr>
            <w:r w:rsidRPr="00043A29">
              <w:rPr>
                <w:rFonts w:ascii="Times New Roman" w:eastAsia="Times New Roman" w:hAnsi="Times New Roman" w:cs="Times New Roman"/>
                <w:kern w:val="36"/>
                <w:sz w:val="24"/>
                <w:szCs w:val="24"/>
                <w:lang w:eastAsia="ru-RU"/>
              </w:rPr>
              <w:t>Назаренко Л.А.</w:t>
            </w:r>
          </w:p>
        </w:tc>
      </w:tr>
      <w:tr w:rsidR="00043A29" w:rsidRPr="00043A29" w:rsidTr="00043A29">
        <w:tc>
          <w:tcPr>
            <w:tcW w:w="1526" w:type="dxa"/>
          </w:tcPr>
          <w:p w:rsidR="00043A29" w:rsidRPr="00043A29" w:rsidRDefault="00043A29" w:rsidP="00F95A74">
            <w:pPr>
              <w:pStyle w:val="af0"/>
              <w:numPr>
                <w:ilvl w:val="0"/>
                <w:numId w:val="22"/>
              </w:numPr>
              <w:jc w:val="center"/>
              <w:rPr>
                <w:rFonts w:ascii="Times New Roman" w:hAnsi="Times New Roman" w:cs="Times New Roman"/>
                <w:kern w:val="36"/>
                <w:sz w:val="24"/>
                <w:szCs w:val="24"/>
              </w:rPr>
            </w:pPr>
          </w:p>
        </w:tc>
        <w:tc>
          <w:tcPr>
            <w:tcW w:w="5319" w:type="dxa"/>
          </w:tcPr>
          <w:p w:rsidR="00043A29" w:rsidRPr="00043A29" w:rsidRDefault="00043A29" w:rsidP="00043A29">
            <w:pPr>
              <w:rPr>
                <w:rFonts w:ascii="Times New Roman" w:eastAsia="Times New Roman" w:hAnsi="Times New Roman" w:cs="Times New Roman"/>
                <w:kern w:val="36"/>
                <w:sz w:val="24"/>
                <w:szCs w:val="24"/>
                <w:lang w:eastAsia="ru-RU"/>
              </w:rPr>
            </w:pPr>
            <w:r w:rsidRPr="00043A29">
              <w:rPr>
                <w:rFonts w:ascii="Times New Roman" w:eastAsia="Times New Roman" w:hAnsi="Times New Roman" w:cs="Times New Roman"/>
                <w:kern w:val="36"/>
                <w:sz w:val="24"/>
                <w:szCs w:val="24"/>
                <w:lang w:val="en-US" w:eastAsia="ru-RU"/>
              </w:rPr>
              <w:t>V</w:t>
            </w:r>
            <w:r w:rsidRPr="00043A29">
              <w:rPr>
                <w:rFonts w:ascii="Times New Roman" w:eastAsia="Times New Roman" w:hAnsi="Times New Roman" w:cs="Times New Roman"/>
                <w:kern w:val="36"/>
                <w:sz w:val="24"/>
                <w:szCs w:val="24"/>
                <w:lang w:eastAsia="ru-RU"/>
              </w:rPr>
              <w:t xml:space="preserve"> научно-практическая конференция для педагогов «Территория </w:t>
            </w:r>
            <w:r w:rsidRPr="00043A29">
              <w:rPr>
                <w:rFonts w:ascii="Times New Roman" w:eastAsia="Times New Roman" w:hAnsi="Times New Roman" w:cs="Times New Roman"/>
                <w:kern w:val="36"/>
                <w:sz w:val="24"/>
                <w:szCs w:val="24"/>
                <w:lang w:val="en-US" w:eastAsia="ru-RU"/>
              </w:rPr>
              <w:t>STEM</w:t>
            </w:r>
            <w:r w:rsidRPr="00043A29">
              <w:rPr>
                <w:rFonts w:ascii="Times New Roman" w:eastAsia="Times New Roman" w:hAnsi="Times New Roman" w:cs="Times New Roman"/>
                <w:kern w:val="36"/>
                <w:sz w:val="24"/>
                <w:szCs w:val="24"/>
                <w:lang w:eastAsia="ru-RU"/>
              </w:rPr>
              <w:t xml:space="preserve"> 2021»</w:t>
            </w:r>
          </w:p>
        </w:tc>
        <w:tc>
          <w:tcPr>
            <w:tcW w:w="3423" w:type="dxa"/>
          </w:tcPr>
          <w:p w:rsidR="00043A29" w:rsidRPr="00043A29" w:rsidRDefault="00043A29" w:rsidP="00043A29">
            <w:pPr>
              <w:rPr>
                <w:rFonts w:ascii="Times New Roman" w:eastAsia="Times New Roman" w:hAnsi="Times New Roman" w:cs="Times New Roman"/>
                <w:kern w:val="36"/>
                <w:sz w:val="24"/>
                <w:szCs w:val="24"/>
                <w:lang w:eastAsia="ru-RU"/>
              </w:rPr>
            </w:pPr>
            <w:r w:rsidRPr="00043A29">
              <w:rPr>
                <w:rFonts w:ascii="Times New Roman" w:eastAsia="Times New Roman" w:hAnsi="Times New Roman" w:cs="Times New Roman"/>
                <w:kern w:val="36"/>
                <w:sz w:val="24"/>
                <w:szCs w:val="24"/>
                <w:lang w:eastAsia="ru-RU"/>
              </w:rPr>
              <w:t>Назаренко Л.А.</w:t>
            </w:r>
          </w:p>
        </w:tc>
      </w:tr>
      <w:tr w:rsidR="00043A29" w:rsidRPr="00043A29" w:rsidTr="00043A29">
        <w:tc>
          <w:tcPr>
            <w:tcW w:w="1526" w:type="dxa"/>
          </w:tcPr>
          <w:p w:rsidR="00043A29" w:rsidRPr="00043A29" w:rsidRDefault="00043A29" w:rsidP="00F95A74">
            <w:pPr>
              <w:pStyle w:val="af0"/>
              <w:numPr>
                <w:ilvl w:val="0"/>
                <w:numId w:val="22"/>
              </w:numPr>
              <w:jc w:val="center"/>
              <w:rPr>
                <w:rFonts w:ascii="Times New Roman" w:hAnsi="Times New Roman" w:cs="Times New Roman"/>
                <w:kern w:val="36"/>
                <w:sz w:val="24"/>
                <w:szCs w:val="24"/>
              </w:rPr>
            </w:pPr>
          </w:p>
        </w:tc>
        <w:tc>
          <w:tcPr>
            <w:tcW w:w="5319" w:type="dxa"/>
          </w:tcPr>
          <w:p w:rsidR="00043A29" w:rsidRPr="00043A29" w:rsidRDefault="00043A29" w:rsidP="00043A29">
            <w:pPr>
              <w:rPr>
                <w:rFonts w:ascii="Times New Roman" w:eastAsia="Times New Roman" w:hAnsi="Times New Roman" w:cs="Times New Roman"/>
                <w:kern w:val="36"/>
                <w:sz w:val="24"/>
                <w:szCs w:val="24"/>
                <w:lang w:eastAsia="ru-RU"/>
              </w:rPr>
            </w:pPr>
            <w:r w:rsidRPr="00043A29">
              <w:rPr>
                <w:rFonts w:ascii="Times New Roman" w:eastAsia="Times New Roman" w:hAnsi="Times New Roman" w:cs="Times New Roman"/>
                <w:kern w:val="36"/>
                <w:sz w:val="24"/>
                <w:szCs w:val="24"/>
                <w:lang w:eastAsia="ru-RU"/>
              </w:rPr>
              <w:t>Онлайн-конференция «НАУКА  в  ШКОЛЕ 2.0»</w:t>
            </w:r>
          </w:p>
        </w:tc>
        <w:tc>
          <w:tcPr>
            <w:tcW w:w="3423" w:type="dxa"/>
          </w:tcPr>
          <w:p w:rsidR="00043A29" w:rsidRPr="00043A29" w:rsidRDefault="00043A29" w:rsidP="00043A29">
            <w:pPr>
              <w:rPr>
                <w:rFonts w:ascii="Times New Roman" w:eastAsia="Times New Roman" w:hAnsi="Times New Roman" w:cs="Times New Roman"/>
                <w:kern w:val="36"/>
                <w:sz w:val="24"/>
                <w:szCs w:val="24"/>
                <w:lang w:eastAsia="ru-RU"/>
              </w:rPr>
            </w:pPr>
            <w:r w:rsidRPr="00043A29">
              <w:rPr>
                <w:rFonts w:ascii="Times New Roman" w:eastAsia="Times New Roman" w:hAnsi="Times New Roman" w:cs="Times New Roman"/>
                <w:kern w:val="36"/>
                <w:sz w:val="24"/>
                <w:szCs w:val="24"/>
                <w:lang w:eastAsia="ru-RU"/>
              </w:rPr>
              <w:t>Назаренко Л.А.</w:t>
            </w:r>
          </w:p>
        </w:tc>
      </w:tr>
      <w:tr w:rsidR="00043A29" w:rsidRPr="00043A29" w:rsidTr="00043A29">
        <w:tc>
          <w:tcPr>
            <w:tcW w:w="1526" w:type="dxa"/>
          </w:tcPr>
          <w:p w:rsidR="00043A29" w:rsidRPr="00043A29" w:rsidRDefault="00043A29" w:rsidP="00F95A74">
            <w:pPr>
              <w:pStyle w:val="af0"/>
              <w:numPr>
                <w:ilvl w:val="0"/>
                <w:numId w:val="22"/>
              </w:numPr>
              <w:jc w:val="center"/>
              <w:rPr>
                <w:rFonts w:ascii="Times New Roman" w:hAnsi="Times New Roman" w:cs="Times New Roman"/>
                <w:kern w:val="36"/>
                <w:sz w:val="24"/>
                <w:szCs w:val="24"/>
              </w:rPr>
            </w:pPr>
          </w:p>
        </w:tc>
        <w:tc>
          <w:tcPr>
            <w:tcW w:w="5319" w:type="dxa"/>
          </w:tcPr>
          <w:p w:rsidR="00043A29" w:rsidRPr="00043A29" w:rsidRDefault="00043A29" w:rsidP="00043A29">
            <w:pPr>
              <w:rPr>
                <w:rFonts w:ascii="Times New Roman" w:eastAsia="Times New Roman" w:hAnsi="Times New Roman" w:cs="Times New Roman"/>
                <w:kern w:val="36"/>
                <w:sz w:val="24"/>
                <w:szCs w:val="24"/>
                <w:lang w:eastAsia="ru-RU"/>
              </w:rPr>
            </w:pPr>
            <w:r w:rsidRPr="00043A29">
              <w:rPr>
                <w:rFonts w:ascii="Times New Roman" w:eastAsia="Times New Roman" w:hAnsi="Times New Roman" w:cs="Times New Roman"/>
                <w:kern w:val="36"/>
                <w:sz w:val="24"/>
                <w:szCs w:val="24"/>
                <w:lang w:eastAsia="ru-RU"/>
              </w:rPr>
              <w:t xml:space="preserve">Дальневосточный педагогический форум «Подготовка к промежуточной и итоговой аттестации в цифровой среде </w:t>
            </w:r>
            <w:proofErr w:type="spellStart"/>
            <w:r w:rsidRPr="00043A29">
              <w:rPr>
                <w:rFonts w:ascii="Times New Roman" w:eastAsia="Times New Roman" w:hAnsi="Times New Roman" w:cs="Times New Roman"/>
                <w:kern w:val="36"/>
                <w:sz w:val="24"/>
                <w:szCs w:val="24"/>
                <w:lang w:eastAsia="ru-RU"/>
              </w:rPr>
              <w:t>ЯКласс</w:t>
            </w:r>
            <w:proofErr w:type="spellEnd"/>
            <w:r w:rsidRPr="00043A29">
              <w:rPr>
                <w:rFonts w:ascii="Times New Roman" w:eastAsia="Times New Roman" w:hAnsi="Times New Roman" w:cs="Times New Roman"/>
                <w:kern w:val="36"/>
                <w:sz w:val="24"/>
                <w:szCs w:val="24"/>
                <w:lang w:eastAsia="ru-RU"/>
              </w:rPr>
              <w:t>»</w:t>
            </w:r>
          </w:p>
        </w:tc>
        <w:tc>
          <w:tcPr>
            <w:tcW w:w="3423" w:type="dxa"/>
          </w:tcPr>
          <w:p w:rsidR="00043A29" w:rsidRPr="00043A29" w:rsidRDefault="003A4AD0" w:rsidP="00043A29">
            <w:pPr>
              <w:rPr>
                <w:rFonts w:ascii="Times New Roman" w:eastAsia="Times New Roman" w:hAnsi="Times New Roman" w:cs="Times New Roman"/>
                <w:kern w:val="36"/>
                <w:sz w:val="24"/>
                <w:szCs w:val="24"/>
                <w:lang w:eastAsia="ru-RU"/>
              </w:rPr>
            </w:pPr>
            <w:r w:rsidRPr="00043A29">
              <w:rPr>
                <w:rFonts w:ascii="Times New Roman" w:eastAsia="Times New Roman" w:hAnsi="Times New Roman" w:cs="Times New Roman"/>
                <w:kern w:val="36"/>
                <w:sz w:val="24"/>
                <w:szCs w:val="24"/>
                <w:lang w:eastAsia="ru-RU"/>
              </w:rPr>
              <w:t>Назаренко Л.А.</w:t>
            </w:r>
          </w:p>
        </w:tc>
      </w:tr>
      <w:tr w:rsidR="00043A29" w:rsidRPr="00043A29" w:rsidTr="00043A29">
        <w:tc>
          <w:tcPr>
            <w:tcW w:w="1526" w:type="dxa"/>
          </w:tcPr>
          <w:p w:rsidR="00043A29" w:rsidRPr="00043A29" w:rsidRDefault="00043A29" w:rsidP="00F95A74">
            <w:pPr>
              <w:pStyle w:val="af0"/>
              <w:numPr>
                <w:ilvl w:val="0"/>
                <w:numId w:val="22"/>
              </w:numPr>
              <w:jc w:val="center"/>
              <w:rPr>
                <w:rFonts w:ascii="Times New Roman" w:hAnsi="Times New Roman" w:cs="Times New Roman"/>
                <w:kern w:val="36"/>
                <w:sz w:val="24"/>
                <w:szCs w:val="24"/>
              </w:rPr>
            </w:pPr>
          </w:p>
        </w:tc>
        <w:tc>
          <w:tcPr>
            <w:tcW w:w="5319" w:type="dxa"/>
          </w:tcPr>
          <w:p w:rsidR="00043A29" w:rsidRPr="00043A29" w:rsidRDefault="00043A29" w:rsidP="00043A29">
            <w:pPr>
              <w:rPr>
                <w:rFonts w:ascii="Times New Roman" w:eastAsia="Times New Roman" w:hAnsi="Times New Roman" w:cs="Times New Roman"/>
                <w:kern w:val="36"/>
                <w:sz w:val="24"/>
                <w:szCs w:val="24"/>
                <w:lang w:eastAsia="ru-RU"/>
              </w:rPr>
            </w:pPr>
            <w:r w:rsidRPr="00043A29">
              <w:rPr>
                <w:rFonts w:ascii="Times New Roman" w:eastAsia="Times New Roman" w:hAnsi="Times New Roman" w:cs="Times New Roman"/>
                <w:kern w:val="36"/>
                <w:sz w:val="24"/>
                <w:szCs w:val="24"/>
                <w:lang w:eastAsia="ru-RU"/>
              </w:rPr>
              <w:t>Всероссийская олимпиада учителей естественных наук «ДНК науки»</w:t>
            </w:r>
          </w:p>
        </w:tc>
        <w:tc>
          <w:tcPr>
            <w:tcW w:w="3423" w:type="dxa"/>
          </w:tcPr>
          <w:p w:rsidR="00043A29" w:rsidRPr="00043A29" w:rsidRDefault="00043A29" w:rsidP="00043A29">
            <w:pPr>
              <w:rPr>
                <w:rFonts w:ascii="Times New Roman" w:eastAsia="Times New Roman" w:hAnsi="Times New Roman" w:cs="Times New Roman"/>
                <w:kern w:val="36"/>
                <w:sz w:val="24"/>
                <w:szCs w:val="24"/>
                <w:lang w:eastAsia="ru-RU"/>
              </w:rPr>
            </w:pPr>
            <w:r w:rsidRPr="00043A29">
              <w:rPr>
                <w:rFonts w:ascii="Times New Roman" w:eastAsia="Times New Roman" w:hAnsi="Times New Roman" w:cs="Times New Roman"/>
                <w:kern w:val="36"/>
                <w:sz w:val="24"/>
                <w:szCs w:val="24"/>
                <w:lang w:eastAsia="ru-RU"/>
              </w:rPr>
              <w:t>Назаренко Л.А., участник дистанционного и регионального этапов</w:t>
            </w:r>
          </w:p>
        </w:tc>
      </w:tr>
      <w:tr w:rsidR="00043A29" w:rsidRPr="00043A29" w:rsidTr="00043A29">
        <w:tc>
          <w:tcPr>
            <w:tcW w:w="1526" w:type="dxa"/>
          </w:tcPr>
          <w:p w:rsidR="00043A29" w:rsidRPr="00043A29" w:rsidRDefault="00043A29" w:rsidP="00F95A74">
            <w:pPr>
              <w:pStyle w:val="af0"/>
              <w:numPr>
                <w:ilvl w:val="0"/>
                <w:numId w:val="22"/>
              </w:numPr>
              <w:jc w:val="center"/>
              <w:rPr>
                <w:rFonts w:ascii="Times New Roman" w:hAnsi="Times New Roman" w:cs="Times New Roman"/>
                <w:kern w:val="36"/>
                <w:sz w:val="24"/>
                <w:szCs w:val="24"/>
              </w:rPr>
            </w:pPr>
          </w:p>
        </w:tc>
        <w:tc>
          <w:tcPr>
            <w:tcW w:w="5319" w:type="dxa"/>
          </w:tcPr>
          <w:p w:rsidR="00043A29" w:rsidRPr="00043A29" w:rsidRDefault="00043A29" w:rsidP="00043A29">
            <w:pPr>
              <w:rPr>
                <w:rFonts w:ascii="Times New Roman" w:eastAsia="Times New Roman" w:hAnsi="Times New Roman" w:cs="Times New Roman"/>
                <w:kern w:val="36"/>
                <w:sz w:val="24"/>
                <w:szCs w:val="24"/>
                <w:lang w:eastAsia="ru-RU"/>
              </w:rPr>
            </w:pPr>
            <w:r w:rsidRPr="00043A29">
              <w:rPr>
                <w:rFonts w:ascii="Times New Roman" w:eastAsia="Times New Roman" w:hAnsi="Times New Roman" w:cs="Times New Roman"/>
                <w:kern w:val="36"/>
                <w:sz w:val="24"/>
                <w:szCs w:val="24"/>
                <w:lang w:eastAsia="ru-RU"/>
              </w:rPr>
              <w:t>Всероссийская олимпиада учителей естественных наук «ДНК науки»</w:t>
            </w:r>
          </w:p>
        </w:tc>
        <w:tc>
          <w:tcPr>
            <w:tcW w:w="3423" w:type="dxa"/>
          </w:tcPr>
          <w:p w:rsidR="00043A29" w:rsidRPr="00043A29" w:rsidRDefault="00043A29" w:rsidP="00043A29">
            <w:pPr>
              <w:rPr>
                <w:rFonts w:ascii="Times New Roman" w:eastAsia="Times New Roman" w:hAnsi="Times New Roman" w:cs="Times New Roman"/>
                <w:kern w:val="36"/>
                <w:sz w:val="24"/>
                <w:szCs w:val="24"/>
                <w:lang w:eastAsia="ru-RU"/>
              </w:rPr>
            </w:pPr>
            <w:proofErr w:type="spellStart"/>
            <w:r w:rsidRPr="00043A29">
              <w:rPr>
                <w:rFonts w:ascii="Times New Roman" w:eastAsia="Times New Roman" w:hAnsi="Times New Roman" w:cs="Times New Roman"/>
                <w:kern w:val="36"/>
                <w:sz w:val="24"/>
                <w:szCs w:val="24"/>
                <w:lang w:eastAsia="ru-RU"/>
              </w:rPr>
              <w:t>Малярук</w:t>
            </w:r>
            <w:proofErr w:type="spellEnd"/>
            <w:r w:rsidRPr="00043A29">
              <w:rPr>
                <w:rFonts w:ascii="Times New Roman" w:eastAsia="Times New Roman" w:hAnsi="Times New Roman" w:cs="Times New Roman"/>
                <w:kern w:val="36"/>
                <w:sz w:val="24"/>
                <w:szCs w:val="24"/>
                <w:lang w:eastAsia="ru-RU"/>
              </w:rPr>
              <w:t xml:space="preserve"> Н.В., участник дистанционного и регионального этапов</w:t>
            </w:r>
          </w:p>
        </w:tc>
      </w:tr>
    </w:tbl>
    <w:p w:rsidR="00043A29" w:rsidRPr="00043A29" w:rsidRDefault="00043A29" w:rsidP="003A4AD0">
      <w:pPr>
        <w:spacing w:after="0" w:line="240" w:lineRule="auto"/>
        <w:rPr>
          <w:rFonts w:ascii="Times New Roman" w:eastAsia="Times New Roman" w:hAnsi="Times New Roman" w:cs="Times New Roman"/>
          <w:b/>
          <w:bCs/>
          <w:kern w:val="36"/>
          <w:sz w:val="24"/>
          <w:szCs w:val="24"/>
          <w:lang w:eastAsia="ru-RU"/>
        </w:rPr>
      </w:pPr>
    </w:p>
    <w:p w:rsidR="00043A29" w:rsidRPr="00043A29" w:rsidRDefault="00043A29" w:rsidP="00043A29">
      <w:pPr>
        <w:pStyle w:val="aff1"/>
        <w:spacing w:before="0" w:after="0" w:line="240" w:lineRule="auto"/>
        <w:jc w:val="center"/>
        <w:rPr>
          <w:rFonts w:cs="Times New Roman"/>
          <w:color w:val="auto"/>
          <w:szCs w:val="24"/>
          <w:lang w:eastAsia="ru-RU"/>
        </w:rPr>
      </w:pPr>
      <w:bookmarkStart w:id="5" w:name="_Hlk513034240"/>
      <w:r w:rsidRPr="00043A29">
        <w:rPr>
          <w:rFonts w:cs="Times New Roman"/>
          <w:color w:val="auto"/>
          <w:szCs w:val="24"/>
          <w:lang w:eastAsia="ru-RU"/>
        </w:rPr>
        <w:t xml:space="preserve"> Работа с одаренными детьми</w:t>
      </w:r>
    </w:p>
    <w:p w:rsidR="003A4AD0" w:rsidRDefault="00043A29" w:rsidP="00043A29">
      <w:pPr>
        <w:spacing w:after="0" w:line="240" w:lineRule="auto"/>
        <w:ind w:firstLine="708"/>
        <w:jc w:val="both"/>
        <w:rPr>
          <w:rFonts w:ascii="Times New Roman" w:eastAsia="Times New Roman" w:hAnsi="Times New Roman" w:cs="Times New Roman"/>
          <w:color w:val="FF0000"/>
          <w:sz w:val="24"/>
          <w:szCs w:val="24"/>
          <w:lang w:eastAsia="ru-RU"/>
        </w:rPr>
      </w:pPr>
      <w:r w:rsidRPr="00043A29">
        <w:rPr>
          <w:rFonts w:ascii="Times New Roman" w:eastAsia="Times New Roman" w:hAnsi="Times New Roman" w:cs="Times New Roman"/>
          <w:color w:val="FF0000"/>
          <w:sz w:val="24"/>
          <w:szCs w:val="24"/>
          <w:lang w:eastAsia="ru-RU"/>
        </w:rPr>
        <w:t xml:space="preserve"> </w:t>
      </w:r>
    </w:p>
    <w:p w:rsidR="00043A29" w:rsidRPr="00043A29" w:rsidRDefault="00043A29" w:rsidP="00043A29">
      <w:pPr>
        <w:spacing w:after="0" w:line="240" w:lineRule="auto"/>
        <w:ind w:firstLine="708"/>
        <w:jc w:val="both"/>
        <w:rPr>
          <w:rFonts w:ascii="Times New Roman" w:eastAsia="Times New Roman" w:hAnsi="Times New Roman" w:cs="Times New Roman"/>
          <w:sz w:val="24"/>
          <w:szCs w:val="24"/>
          <w:lang w:eastAsia="ru-RU"/>
        </w:rPr>
      </w:pPr>
      <w:r w:rsidRPr="00043A29">
        <w:rPr>
          <w:rFonts w:ascii="Times New Roman" w:eastAsia="Times New Roman" w:hAnsi="Times New Roman" w:cs="Times New Roman"/>
          <w:sz w:val="24"/>
          <w:szCs w:val="24"/>
          <w:lang w:eastAsia="ru-RU"/>
        </w:rPr>
        <w:t xml:space="preserve">Одним из приоритетных направлений работы школы является создание системы поддержки талантливых детей. </w:t>
      </w:r>
    </w:p>
    <w:p w:rsidR="00043A29" w:rsidRPr="00043A29" w:rsidRDefault="00043A29" w:rsidP="00043A29">
      <w:pPr>
        <w:spacing w:after="0" w:line="240" w:lineRule="auto"/>
        <w:jc w:val="both"/>
        <w:rPr>
          <w:rFonts w:ascii="Times New Roman" w:eastAsia="Times New Roman" w:hAnsi="Times New Roman" w:cs="Times New Roman"/>
          <w:b/>
          <w:bCs/>
          <w:color w:val="000000"/>
          <w:spacing w:val="-5"/>
          <w:sz w:val="24"/>
          <w:szCs w:val="24"/>
          <w:lang w:eastAsia="ru-RU"/>
        </w:rPr>
      </w:pPr>
      <w:r w:rsidRPr="00043A29">
        <w:rPr>
          <w:rFonts w:ascii="Times New Roman" w:eastAsia="Times New Roman" w:hAnsi="Times New Roman" w:cs="Times New Roman"/>
          <w:sz w:val="24"/>
          <w:szCs w:val="24"/>
          <w:lang w:eastAsia="ru-RU"/>
        </w:rPr>
        <w:t xml:space="preserve">            </w:t>
      </w:r>
      <w:proofErr w:type="gramStart"/>
      <w:r w:rsidRPr="00043A29">
        <w:rPr>
          <w:rFonts w:ascii="Times New Roman" w:eastAsia="Times New Roman" w:hAnsi="Times New Roman" w:cs="Times New Roman"/>
          <w:sz w:val="24"/>
          <w:szCs w:val="24"/>
          <w:lang w:eastAsia="ru-RU"/>
        </w:rPr>
        <w:t xml:space="preserve">Педагогический коллектив школы продолжает работу по реализации программы «Одаренные дети», </w:t>
      </w:r>
      <w:r w:rsidRPr="00043A29">
        <w:rPr>
          <w:rFonts w:ascii="Times New Roman" w:eastAsia="Times New Roman" w:hAnsi="Times New Roman" w:cs="Times New Roman"/>
          <w:bCs/>
          <w:color w:val="000000"/>
          <w:spacing w:val="-2"/>
          <w:w w:val="106"/>
          <w:sz w:val="24"/>
          <w:szCs w:val="24"/>
          <w:lang w:eastAsia="ru-RU"/>
        </w:rPr>
        <w:t>ц</w:t>
      </w:r>
      <w:r w:rsidRPr="00043A29">
        <w:rPr>
          <w:rFonts w:ascii="Times New Roman" w:eastAsia="Times New Roman" w:hAnsi="Times New Roman" w:cs="Times New Roman"/>
          <w:bCs/>
          <w:color w:val="000000"/>
          <w:spacing w:val="-5"/>
          <w:sz w:val="24"/>
          <w:szCs w:val="24"/>
          <w:lang w:eastAsia="ru-RU"/>
        </w:rPr>
        <w:t>ели и задачи</w:t>
      </w:r>
      <w:r w:rsidRPr="00043A29">
        <w:rPr>
          <w:rFonts w:ascii="Times New Roman" w:eastAsia="Times New Roman" w:hAnsi="Times New Roman" w:cs="Times New Roman"/>
          <w:b/>
          <w:bCs/>
          <w:color w:val="000000"/>
          <w:spacing w:val="-5"/>
          <w:sz w:val="24"/>
          <w:szCs w:val="24"/>
          <w:lang w:eastAsia="ru-RU"/>
        </w:rPr>
        <w:t xml:space="preserve"> </w:t>
      </w:r>
      <w:r w:rsidRPr="00043A29">
        <w:rPr>
          <w:rFonts w:ascii="Times New Roman" w:eastAsia="Times New Roman" w:hAnsi="Times New Roman" w:cs="Times New Roman"/>
          <w:bCs/>
          <w:color w:val="000000"/>
          <w:spacing w:val="-5"/>
          <w:sz w:val="24"/>
          <w:szCs w:val="24"/>
          <w:lang w:eastAsia="ru-RU"/>
        </w:rPr>
        <w:t>которой - в</w:t>
      </w:r>
      <w:r w:rsidRPr="00043A29">
        <w:rPr>
          <w:rFonts w:ascii="Times New Roman" w:eastAsia="Times New Roman" w:hAnsi="Times New Roman" w:cs="Times New Roman"/>
          <w:sz w:val="24"/>
          <w:szCs w:val="24"/>
          <w:lang w:eastAsia="ru-RU"/>
        </w:rPr>
        <w:t xml:space="preserve">ыявление одаренных детей; создание условий для оптимального развития одаренных детей, чья одаренность на данный момент может быть еще не </w:t>
      </w:r>
      <w:r w:rsidRPr="00043A29">
        <w:rPr>
          <w:rFonts w:ascii="Times New Roman" w:eastAsia="Times New Roman" w:hAnsi="Times New Roman" w:cs="Times New Roman"/>
          <w:sz w:val="24"/>
          <w:szCs w:val="24"/>
          <w:lang w:eastAsia="ru-RU"/>
        </w:rPr>
        <w:lastRenderedPageBreak/>
        <w:t>проявившейся, а также просто способных детей, в отношении которых есть серьезная надежда на качественный скачок в развитии их способностей.</w:t>
      </w:r>
      <w:proofErr w:type="gramEnd"/>
    </w:p>
    <w:p w:rsidR="00043A29" w:rsidRPr="00043A29" w:rsidRDefault="00043A29" w:rsidP="00043A29">
      <w:pPr>
        <w:spacing w:after="0" w:line="240" w:lineRule="auto"/>
        <w:ind w:firstLine="708"/>
        <w:jc w:val="both"/>
        <w:rPr>
          <w:rFonts w:ascii="Times New Roman" w:hAnsi="Times New Roman" w:cs="Times New Roman"/>
          <w:sz w:val="24"/>
          <w:szCs w:val="24"/>
        </w:rPr>
      </w:pPr>
      <w:r w:rsidRPr="00043A29">
        <w:rPr>
          <w:rFonts w:ascii="Times New Roman" w:hAnsi="Times New Roman" w:cs="Times New Roman"/>
          <w:sz w:val="24"/>
          <w:szCs w:val="24"/>
        </w:rPr>
        <w:t>Основными формами работы с одаренными учащимися являются:</w:t>
      </w:r>
    </w:p>
    <w:p w:rsidR="00043A29" w:rsidRPr="00043A29" w:rsidRDefault="00043A29" w:rsidP="00F95A74">
      <w:pPr>
        <w:pStyle w:val="af0"/>
        <w:numPr>
          <w:ilvl w:val="0"/>
          <w:numId w:val="8"/>
        </w:numPr>
        <w:spacing w:after="0" w:line="240" w:lineRule="auto"/>
        <w:rPr>
          <w:rFonts w:ascii="Times New Roman" w:hAnsi="Times New Roman" w:cs="Times New Roman"/>
          <w:sz w:val="24"/>
          <w:szCs w:val="24"/>
        </w:rPr>
      </w:pPr>
      <w:r w:rsidRPr="00043A29">
        <w:rPr>
          <w:rFonts w:ascii="Times New Roman" w:hAnsi="Times New Roman" w:cs="Times New Roman"/>
          <w:sz w:val="24"/>
          <w:szCs w:val="24"/>
        </w:rPr>
        <w:t xml:space="preserve">подготовка учащихся к олимпиадам; </w:t>
      </w:r>
    </w:p>
    <w:p w:rsidR="00043A29" w:rsidRPr="00043A29" w:rsidRDefault="00043A29" w:rsidP="00F95A74">
      <w:pPr>
        <w:pStyle w:val="af0"/>
        <w:numPr>
          <w:ilvl w:val="0"/>
          <w:numId w:val="8"/>
        </w:numPr>
        <w:spacing w:after="0" w:line="240" w:lineRule="auto"/>
        <w:rPr>
          <w:rFonts w:ascii="Times New Roman" w:hAnsi="Times New Roman" w:cs="Times New Roman"/>
          <w:sz w:val="24"/>
          <w:szCs w:val="24"/>
        </w:rPr>
      </w:pPr>
      <w:r w:rsidRPr="00043A29">
        <w:rPr>
          <w:rFonts w:ascii="Times New Roman" w:hAnsi="Times New Roman" w:cs="Times New Roman"/>
          <w:sz w:val="24"/>
          <w:szCs w:val="24"/>
        </w:rPr>
        <w:t xml:space="preserve">участие в конкурсах чтецов; </w:t>
      </w:r>
    </w:p>
    <w:p w:rsidR="00043A29" w:rsidRPr="00043A29" w:rsidRDefault="00043A29" w:rsidP="00F95A74">
      <w:pPr>
        <w:pStyle w:val="af0"/>
        <w:numPr>
          <w:ilvl w:val="0"/>
          <w:numId w:val="8"/>
        </w:numPr>
        <w:spacing w:after="0" w:line="240" w:lineRule="auto"/>
        <w:rPr>
          <w:rFonts w:ascii="Times New Roman" w:hAnsi="Times New Roman" w:cs="Times New Roman"/>
          <w:sz w:val="24"/>
          <w:szCs w:val="24"/>
        </w:rPr>
      </w:pPr>
      <w:r w:rsidRPr="00043A29">
        <w:rPr>
          <w:rFonts w:ascii="Times New Roman" w:hAnsi="Times New Roman" w:cs="Times New Roman"/>
          <w:sz w:val="24"/>
          <w:szCs w:val="24"/>
        </w:rPr>
        <w:t xml:space="preserve">участие в конкурсах сочинений; </w:t>
      </w:r>
    </w:p>
    <w:p w:rsidR="00043A29" w:rsidRPr="00043A29" w:rsidRDefault="00043A29" w:rsidP="00F95A74">
      <w:pPr>
        <w:pStyle w:val="af0"/>
        <w:numPr>
          <w:ilvl w:val="0"/>
          <w:numId w:val="8"/>
        </w:numPr>
        <w:spacing w:after="0" w:line="240" w:lineRule="auto"/>
        <w:rPr>
          <w:rFonts w:ascii="Times New Roman" w:hAnsi="Times New Roman" w:cs="Times New Roman"/>
          <w:sz w:val="24"/>
          <w:szCs w:val="24"/>
        </w:rPr>
      </w:pPr>
      <w:r w:rsidRPr="00043A29">
        <w:rPr>
          <w:rFonts w:ascii="Times New Roman" w:hAnsi="Times New Roman" w:cs="Times New Roman"/>
          <w:sz w:val="24"/>
          <w:szCs w:val="24"/>
        </w:rPr>
        <w:t>развитие творческих способностей осуществлялось через внеклассную работу по предмету;</w:t>
      </w:r>
    </w:p>
    <w:p w:rsidR="00043A29" w:rsidRPr="00043A29" w:rsidRDefault="00043A29" w:rsidP="00F95A74">
      <w:pPr>
        <w:pStyle w:val="af0"/>
        <w:numPr>
          <w:ilvl w:val="0"/>
          <w:numId w:val="8"/>
        </w:numPr>
        <w:spacing w:after="0" w:line="240" w:lineRule="auto"/>
        <w:rPr>
          <w:rFonts w:ascii="Times New Roman" w:hAnsi="Times New Roman" w:cs="Times New Roman"/>
          <w:sz w:val="24"/>
          <w:szCs w:val="24"/>
        </w:rPr>
      </w:pPr>
      <w:r w:rsidRPr="00043A29">
        <w:rPr>
          <w:rFonts w:ascii="Times New Roman" w:hAnsi="Times New Roman" w:cs="Times New Roman"/>
          <w:sz w:val="24"/>
          <w:szCs w:val="24"/>
        </w:rPr>
        <w:t xml:space="preserve">участие в региональных и всероссийских конкурсах, проектах. </w:t>
      </w:r>
    </w:p>
    <w:p w:rsidR="00043A29" w:rsidRPr="00043A29" w:rsidRDefault="00043A29" w:rsidP="00043A29">
      <w:pPr>
        <w:widowControl w:val="0"/>
        <w:autoSpaceDE w:val="0"/>
        <w:spacing w:after="0" w:line="240" w:lineRule="auto"/>
        <w:ind w:firstLine="567"/>
        <w:jc w:val="both"/>
        <w:rPr>
          <w:rFonts w:ascii="Times New Roman" w:hAnsi="Times New Roman" w:cs="Times New Roman"/>
          <w:color w:val="000000"/>
          <w:kern w:val="1"/>
          <w:sz w:val="24"/>
          <w:szCs w:val="24"/>
        </w:rPr>
      </w:pPr>
      <w:r w:rsidRPr="00043A29">
        <w:rPr>
          <w:rFonts w:ascii="Times New Roman" w:hAnsi="Times New Roman" w:cs="Times New Roman"/>
          <w:color w:val="000000"/>
          <w:kern w:val="1"/>
          <w:sz w:val="24"/>
          <w:szCs w:val="24"/>
        </w:rPr>
        <w:t>В сентябре - октябре прошёл школьный этап олимпиад по основным предметам, в которых приняли активное участие учащиеся  5 - 11-х классов. По результатам школьных олимпиад была составлена команда участников городских предметных олимпиад.</w:t>
      </w:r>
    </w:p>
    <w:p w:rsidR="00043A29" w:rsidRPr="00043A29" w:rsidRDefault="00043A29" w:rsidP="00043A29">
      <w:pPr>
        <w:widowControl w:val="0"/>
        <w:autoSpaceDE w:val="0"/>
        <w:spacing w:after="0" w:line="240" w:lineRule="auto"/>
        <w:ind w:firstLine="567"/>
        <w:jc w:val="both"/>
        <w:rPr>
          <w:rFonts w:ascii="Times New Roman" w:hAnsi="Times New Roman" w:cs="Times New Roman"/>
          <w:color w:val="000000"/>
          <w:kern w:val="1"/>
          <w:sz w:val="24"/>
          <w:szCs w:val="24"/>
        </w:rPr>
      </w:pPr>
    </w:p>
    <w:p w:rsidR="00043A29" w:rsidRPr="005E4C6D" w:rsidRDefault="00043A29" w:rsidP="00043A29">
      <w:pPr>
        <w:widowControl w:val="0"/>
        <w:tabs>
          <w:tab w:val="left" w:pos="0"/>
        </w:tabs>
        <w:autoSpaceDE w:val="0"/>
        <w:spacing w:after="0" w:line="240" w:lineRule="auto"/>
        <w:ind w:left="1080"/>
        <w:jc w:val="center"/>
        <w:rPr>
          <w:rFonts w:ascii="Times New Roman" w:hAnsi="Times New Roman" w:cs="Times New Roman"/>
          <w:b/>
          <w:bCs/>
          <w:i/>
          <w:iCs/>
          <w:color w:val="000000"/>
          <w:kern w:val="1"/>
          <w:sz w:val="24"/>
          <w:szCs w:val="24"/>
        </w:rPr>
      </w:pPr>
      <w:r w:rsidRPr="005E4C6D">
        <w:rPr>
          <w:rFonts w:ascii="Times New Roman" w:hAnsi="Times New Roman" w:cs="Times New Roman"/>
          <w:b/>
          <w:bCs/>
          <w:i/>
          <w:iCs/>
          <w:color w:val="000000"/>
          <w:kern w:val="1"/>
          <w:sz w:val="24"/>
          <w:szCs w:val="24"/>
        </w:rPr>
        <w:t xml:space="preserve"> Результаты школьного этапа </w:t>
      </w:r>
      <w:proofErr w:type="spellStart"/>
      <w:r w:rsidRPr="005E4C6D">
        <w:rPr>
          <w:rFonts w:ascii="Times New Roman" w:hAnsi="Times New Roman" w:cs="Times New Roman"/>
          <w:b/>
          <w:bCs/>
          <w:i/>
          <w:iCs/>
          <w:color w:val="000000"/>
          <w:kern w:val="1"/>
          <w:sz w:val="24"/>
          <w:szCs w:val="24"/>
        </w:rPr>
        <w:t>ВсОШ</w:t>
      </w:r>
      <w:proofErr w:type="spellEnd"/>
      <w:r w:rsidRPr="005E4C6D">
        <w:rPr>
          <w:rFonts w:ascii="Times New Roman" w:hAnsi="Times New Roman" w:cs="Times New Roman"/>
          <w:b/>
          <w:bCs/>
          <w:i/>
          <w:iCs/>
          <w:color w:val="000000"/>
          <w:kern w:val="1"/>
          <w:sz w:val="24"/>
          <w:szCs w:val="24"/>
        </w:rPr>
        <w:t>.</w:t>
      </w:r>
      <w:bookmarkEnd w:id="5"/>
    </w:p>
    <w:p w:rsidR="00043A29" w:rsidRPr="005E4C6D" w:rsidRDefault="005E4C6D" w:rsidP="005E4C6D">
      <w:pPr>
        <w:widowControl w:val="0"/>
        <w:tabs>
          <w:tab w:val="left" w:pos="720"/>
        </w:tabs>
        <w:autoSpaceDE w:val="0"/>
        <w:spacing w:after="0" w:line="240" w:lineRule="auto"/>
        <w:jc w:val="right"/>
        <w:rPr>
          <w:rFonts w:ascii="Times New Roman" w:hAnsi="Times New Roman" w:cs="Times New Roman"/>
          <w:bCs/>
          <w:i/>
          <w:iCs/>
          <w:kern w:val="1"/>
          <w:sz w:val="24"/>
          <w:szCs w:val="24"/>
        </w:rPr>
      </w:pPr>
      <w:r>
        <w:rPr>
          <w:rFonts w:ascii="Times New Roman" w:hAnsi="Times New Roman" w:cs="Times New Roman"/>
          <w:bCs/>
          <w:i/>
          <w:iCs/>
          <w:kern w:val="1"/>
          <w:sz w:val="24"/>
          <w:szCs w:val="24"/>
        </w:rPr>
        <w:t xml:space="preserve"> </w:t>
      </w:r>
    </w:p>
    <w:tbl>
      <w:tblPr>
        <w:tblStyle w:val="a4"/>
        <w:tblW w:w="9995" w:type="dxa"/>
        <w:tblLayout w:type="fixed"/>
        <w:tblLook w:val="04A0" w:firstRow="1" w:lastRow="0" w:firstColumn="1" w:lastColumn="0" w:noHBand="0" w:noVBand="1"/>
      </w:tblPr>
      <w:tblGrid>
        <w:gridCol w:w="1843"/>
        <w:gridCol w:w="1984"/>
        <w:gridCol w:w="2282"/>
        <w:gridCol w:w="2254"/>
        <w:gridCol w:w="1632"/>
      </w:tblGrid>
      <w:tr w:rsidR="00043A29" w:rsidRPr="00043A29" w:rsidTr="00043A29">
        <w:tc>
          <w:tcPr>
            <w:tcW w:w="9995" w:type="dxa"/>
            <w:gridSpan w:val="5"/>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b/>
                <w:i/>
                <w:sz w:val="24"/>
                <w:szCs w:val="24"/>
              </w:rPr>
            </w:pPr>
            <w:r w:rsidRPr="00043A29">
              <w:rPr>
                <w:rFonts w:ascii="Times New Roman" w:hAnsi="Times New Roman" w:cs="Times New Roman"/>
                <w:b/>
                <w:i/>
                <w:sz w:val="24"/>
                <w:szCs w:val="24"/>
              </w:rPr>
              <w:t>Количественные данные об участниках школьного этапа всероссийской олимпиады школьников в 2021/22 учебном году</w:t>
            </w:r>
          </w:p>
        </w:tc>
      </w:tr>
      <w:tr w:rsidR="00043A29" w:rsidRPr="00043A29" w:rsidTr="00043A29">
        <w:tc>
          <w:tcPr>
            <w:tcW w:w="1843" w:type="dxa"/>
            <w:vMerge w:val="restart"/>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both"/>
              <w:rPr>
                <w:rFonts w:ascii="Times New Roman" w:hAnsi="Times New Roman" w:cs="Times New Roman"/>
                <w:sz w:val="24"/>
                <w:szCs w:val="24"/>
              </w:rPr>
            </w:pPr>
            <w:r w:rsidRPr="00043A29">
              <w:rPr>
                <w:rFonts w:ascii="Times New Roman" w:hAnsi="Times New Roman" w:cs="Times New Roman"/>
                <w:sz w:val="24"/>
                <w:szCs w:val="24"/>
              </w:rPr>
              <w:t>Общее количество обучающихся в 4-11 классах</w:t>
            </w:r>
          </w:p>
        </w:tc>
        <w:tc>
          <w:tcPr>
            <w:tcW w:w="8152" w:type="dxa"/>
            <w:gridSpan w:val="4"/>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Школьный этап</w:t>
            </w:r>
          </w:p>
        </w:tc>
      </w:tr>
      <w:tr w:rsidR="00043A29" w:rsidRPr="00043A29" w:rsidTr="00043A29">
        <w:tc>
          <w:tcPr>
            <w:tcW w:w="1843" w:type="dxa"/>
            <w:vMerge/>
            <w:tcBorders>
              <w:top w:val="single" w:sz="4" w:space="0" w:color="auto"/>
              <w:left w:val="single" w:sz="4" w:space="0" w:color="auto"/>
              <w:bottom w:val="single" w:sz="4" w:space="0" w:color="auto"/>
              <w:right w:val="single" w:sz="4" w:space="0" w:color="auto"/>
            </w:tcBorders>
            <w:vAlign w:val="center"/>
            <w:hideMark/>
          </w:tcPr>
          <w:p w:rsidR="00043A29" w:rsidRPr="00043A29" w:rsidRDefault="00043A29" w:rsidP="00043A29">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both"/>
              <w:rPr>
                <w:rFonts w:ascii="Times New Roman" w:hAnsi="Times New Roman" w:cs="Times New Roman"/>
                <w:sz w:val="24"/>
                <w:szCs w:val="24"/>
              </w:rPr>
            </w:pPr>
            <w:r w:rsidRPr="00043A29">
              <w:rPr>
                <w:rFonts w:ascii="Times New Roman" w:hAnsi="Times New Roman" w:cs="Times New Roman"/>
                <w:sz w:val="24"/>
                <w:szCs w:val="24"/>
              </w:rPr>
              <w:t>Кол-во участников (чел.)</w:t>
            </w:r>
            <w:r w:rsidRPr="00043A29">
              <w:rPr>
                <w:rFonts w:ascii="Times New Roman" w:hAnsi="Times New Roman" w:cs="Times New Roman"/>
                <w:b/>
                <w:sz w:val="24"/>
                <w:szCs w:val="24"/>
              </w:rPr>
              <w:t>*</w:t>
            </w:r>
          </w:p>
        </w:tc>
        <w:tc>
          <w:tcPr>
            <w:tcW w:w="2282" w:type="dxa"/>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Из них участвовали в 2-х и более олимпиадах</w:t>
            </w:r>
          </w:p>
        </w:tc>
        <w:tc>
          <w:tcPr>
            <w:tcW w:w="2254" w:type="dxa"/>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Кол-во</w:t>
            </w:r>
          </w:p>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 xml:space="preserve"> победителей</w:t>
            </w:r>
          </w:p>
        </w:tc>
        <w:tc>
          <w:tcPr>
            <w:tcW w:w="1632" w:type="dxa"/>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Кол-во призёров</w:t>
            </w:r>
          </w:p>
        </w:tc>
      </w:tr>
      <w:tr w:rsidR="00043A29" w:rsidRPr="00043A29" w:rsidTr="005E4C6D">
        <w:tc>
          <w:tcPr>
            <w:tcW w:w="1843" w:type="dxa"/>
            <w:tcBorders>
              <w:top w:val="single" w:sz="4" w:space="0" w:color="auto"/>
              <w:left w:val="single" w:sz="4" w:space="0" w:color="auto"/>
              <w:bottom w:val="single" w:sz="4" w:space="0" w:color="auto"/>
              <w:right w:val="single" w:sz="4" w:space="0" w:color="auto"/>
            </w:tcBorders>
            <w:hideMark/>
          </w:tcPr>
          <w:p w:rsidR="00043A29" w:rsidRPr="00043A29" w:rsidRDefault="00043A29" w:rsidP="005E4C6D">
            <w:pPr>
              <w:jc w:val="center"/>
              <w:rPr>
                <w:rFonts w:ascii="Times New Roman" w:hAnsi="Times New Roman" w:cs="Times New Roman"/>
                <w:sz w:val="24"/>
                <w:szCs w:val="24"/>
              </w:rPr>
            </w:pPr>
            <w:r w:rsidRPr="00043A29">
              <w:rPr>
                <w:rFonts w:ascii="Times New Roman" w:hAnsi="Times New Roman" w:cs="Times New Roman"/>
                <w:sz w:val="24"/>
                <w:szCs w:val="24"/>
              </w:rPr>
              <w:t>692</w:t>
            </w:r>
          </w:p>
        </w:tc>
        <w:tc>
          <w:tcPr>
            <w:tcW w:w="1984" w:type="dxa"/>
            <w:tcBorders>
              <w:top w:val="single" w:sz="4" w:space="0" w:color="auto"/>
              <w:left w:val="single" w:sz="4" w:space="0" w:color="auto"/>
              <w:bottom w:val="single" w:sz="4" w:space="0" w:color="auto"/>
              <w:right w:val="single" w:sz="4" w:space="0" w:color="auto"/>
            </w:tcBorders>
            <w:hideMark/>
          </w:tcPr>
          <w:p w:rsidR="00043A29" w:rsidRPr="00043A29" w:rsidRDefault="00043A29" w:rsidP="005E4C6D">
            <w:pPr>
              <w:jc w:val="center"/>
              <w:rPr>
                <w:rFonts w:ascii="Times New Roman" w:hAnsi="Times New Roman" w:cs="Times New Roman"/>
                <w:sz w:val="24"/>
                <w:szCs w:val="24"/>
              </w:rPr>
            </w:pPr>
            <w:r w:rsidRPr="00043A29">
              <w:rPr>
                <w:rFonts w:ascii="Times New Roman" w:hAnsi="Times New Roman" w:cs="Times New Roman"/>
                <w:sz w:val="24"/>
                <w:szCs w:val="24"/>
              </w:rPr>
              <w:t>250</w:t>
            </w:r>
          </w:p>
          <w:p w:rsidR="00043A29" w:rsidRPr="00043A29" w:rsidRDefault="00043A29" w:rsidP="005E4C6D">
            <w:pPr>
              <w:jc w:val="center"/>
              <w:rPr>
                <w:rFonts w:ascii="Times New Roman" w:hAnsi="Times New Roman" w:cs="Times New Roman"/>
                <w:sz w:val="24"/>
                <w:szCs w:val="24"/>
              </w:rPr>
            </w:pPr>
          </w:p>
        </w:tc>
        <w:tc>
          <w:tcPr>
            <w:tcW w:w="2282" w:type="dxa"/>
            <w:tcBorders>
              <w:top w:val="single" w:sz="4" w:space="0" w:color="auto"/>
              <w:left w:val="single" w:sz="4" w:space="0" w:color="auto"/>
              <w:bottom w:val="single" w:sz="4" w:space="0" w:color="auto"/>
              <w:right w:val="single" w:sz="4" w:space="0" w:color="auto"/>
            </w:tcBorders>
            <w:hideMark/>
          </w:tcPr>
          <w:p w:rsidR="00043A29" w:rsidRPr="00043A29" w:rsidRDefault="00043A29" w:rsidP="005E4C6D">
            <w:pPr>
              <w:jc w:val="center"/>
              <w:rPr>
                <w:rFonts w:ascii="Times New Roman" w:hAnsi="Times New Roman" w:cs="Times New Roman"/>
                <w:sz w:val="24"/>
                <w:szCs w:val="24"/>
              </w:rPr>
            </w:pPr>
            <w:r w:rsidRPr="00043A29">
              <w:rPr>
                <w:rFonts w:ascii="Times New Roman" w:hAnsi="Times New Roman" w:cs="Times New Roman"/>
                <w:sz w:val="24"/>
                <w:szCs w:val="24"/>
              </w:rPr>
              <w:t>56</w:t>
            </w:r>
          </w:p>
        </w:tc>
        <w:tc>
          <w:tcPr>
            <w:tcW w:w="2254" w:type="dxa"/>
            <w:tcBorders>
              <w:top w:val="single" w:sz="4" w:space="0" w:color="auto"/>
              <w:left w:val="single" w:sz="4" w:space="0" w:color="auto"/>
              <w:bottom w:val="single" w:sz="4" w:space="0" w:color="auto"/>
              <w:right w:val="single" w:sz="4" w:space="0" w:color="auto"/>
            </w:tcBorders>
            <w:hideMark/>
          </w:tcPr>
          <w:p w:rsidR="00043A29" w:rsidRPr="00043A29" w:rsidRDefault="00043A29" w:rsidP="005E4C6D">
            <w:pPr>
              <w:jc w:val="center"/>
              <w:rPr>
                <w:rFonts w:ascii="Times New Roman" w:hAnsi="Times New Roman" w:cs="Times New Roman"/>
                <w:sz w:val="24"/>
                <w:szCs w:val="24"/>
              </w:rPr>
            </w:pPr>
            <w:r w:rsidRPr="00043A29">
              <w:rPr>
                <w:rFonts w:ascii="Times New Roman" w:hAnsi="Times New Roman" w:cs="Times New Roman"/>
                <w:sz w:val="24"/>
                <w:szCs w:val="24"/>
              </w:rPr>
              <w:t>50</w:t>
            </w:r>
          </w:p>
        </w:tc>
        <w:tc>
          <w:tcPr>
            <w:tcW w:w="1632" w:type="dxa"/>
            <w:tcBorders>
              <w:top w:val="single" w:sz="4" w:space="0" w:color="auto"/>
              <w:left w:val="single" w:sz="4" w:space="0" w:color="auto"/>
              <w:bottom w:val="single" w:sz="4" w:space="0" w:color="auto"/>
              <w:right w:val="single" w:sz="4" w:space="0" w:color="auto"/>
            </w:tcBorders>
            <w:hideMark/>
          </w:tcPr>
          <w:p w:rsidR="00043A29" w:rsidRPr="00043A29" w:rsidRDefault="00043A29" w:rsidP="005E4C6D">
            <w:pPr>
              <w:jc w:val="center"/>
              <w:rPr>
                <w:rFonts w:ascii="Times New Roman" w:hAnsi="Times New Roman" w:cs="Times New Roman"/>
                <w:sz w:val="24"/>
                <w:szCs w:val="24"/>
              </w:rPr>
            </w:pPr>
            <w:r w:rsidRPr="00043A29">
              <w:rPr>
                <w:rFonts w:ascii="Times New Roman" w:hAnsi="Times New Roman" w:cs="Times New Roman"/>
                <w:sz w:val="24"/>
                <w:szCs w:val="24"/>
              </w:rPr>
              <w:t>109</w:t>
            </w:r>
          </w:p>
        </w:tc>
      </w:tr>
      <w:tr w:rsidR="00043A29" w:rsidRPr="00043A29" w:rsidTr="00043A29">
        <w:tc>
          <w:tcPr>
            <w:tcW w:w="1843" w:type="dxa"/>
            <w:tcBorders>
              <w:top w:val="single" w:sz="4" w:space="0" w:color="auto"/>
              <w:left w:val="single" w:sz="4" w:space="0" w:color="auto"/>
              <w:bottom w:val="single" w:sz="4" w:space="0" w:color="auto"/>
              <w:right w:val="single" w:sz="4" w:space="0" w:color="auto"/>
            </w:tcBorders>
            <w:vAlign w:val="center"/>
            <w:hideMark/>
          </w:tcPr>
          <w:p w:rsidR="00043A29" w:rsidRPr="00043A29" w:rsidRDefault="00043A29" w:rsidP="00043A29">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both"/>
              <w:rPr>
                <w:rFonts w:ascii="Times New Roman" w:hAnsi="Times New Roman" w:cs="Times New Roman"/>
                <w:sz w:val="24"/>
                <w:szCs w:val="24"/>
              </w:rPr>
            </w:pPr>
          </w:p>
        </w:tc>
        <w:tc>
          <w:tcPr>
            <w:tcW w:w="2282" w:type="dxa"/>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sz w:val="24"/>
                <w:szCs w:val="24"/>
              </w:rPr>
            </w:pPr>
          </w:p>
        </w:tc>
        <w:tc>
          <w:tcPr>
            <w:tcW w:w="2254" w:type="dxa"/>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sz w:val="24"/>
                <w:szCs w:val="24"/>
              </w:rPr>
            </w:pPr>
          </w:p>
        </w:tc>
      </w:tr>
    </w:tbl>
    <w:p w:rsidR="00043A29" w:rsidRPr="00043A29" w:rsidRDefault="00043A29" w:rsidP="00043A29">
      <w:pPr>
        <w:spacing w:after="0" w:line="240" w:lineRule="auto"/>
        <w:jc w:val="both"/>
        <w:rPr>
          <w:rFonts w:ascii="Times New Roman" w:eastAsia="Calibri" w:hAnsi="Times New Roman" w:cs="Times New Roman"/>
          <w:b/>
          <w:i/>
          <w:sz w:val="24"/>
          <w:szCs w:val="24"/>
        </w:rPr>
      </w:pPr>
    </w:p>
    <w:p w:rsidR="00043A29" w:rsidRPr="00043A29" w:rsidRDefault="00043A29" w:rsidP="00043A29">
      <w:pPr>
        <w:spacing w:after="0" w:line="240" w:lineRule="auto"/>
        <w:jc w:val="both"/>
        <w:rPr>
          <w:rFonts w:ascii="Times New Roman" w:eastAsia="Calibri" w:hAnsi="Times New Roman" w:cs="Times New Roman"/>
          <w:b/>
          <w:i/>
          <w:sz w:val="24"/>
          <w:szCs w:val="24"/>
        </w:rPr>
      </w:pPr>
      <w:r w:rsidRPr="00043A29">
        <w:rPr>
          <w:rFonts w:ascii="Times New Roman" w:eastAsia="Calibri" w:hAnsi="Times New Roman" w:cs="Times New Roman"/>
          <w:b/>
          <w:i/>
          <w:sz w:val="24"/>
          <w:szCs w:val="24"/>
        </w:rPr>
        <w:t xml:space="preserve">*Обучающийся, принявший участие </w:t>
      </w:r>
      <w:r w:rsidRPr="00043A29">
        <w:rPr>
          <w:rFonts w:ascii="Times New Roman" w:eastAsia="Calibri" w:hAnsi="Times New Roman" w:cs="Times New Roman"/>
          <w:b/>
          <w:i/>
          <w:sz w:val="24"/>
          <w:szCs w:val="24"/>
          <w:u w:val="single"/>
        </w:rPr>
        <w:t>в данном этапе олимпиады</w:t>
      </w:r>
      <w:r w:rsidRPr="00043A29">
        <w:rPr>
          <w:rFonts w:ascii="Times New Roman" w:eastAsia="Calibri" w:hAnsi="Times New Roman" w:cs="Times New Roman"/>
          <w:b/>
          <w:i/>
          <w:sz w:val="24"/>
          <w:szCs w:val="24"/>
        </w:rPr>
        <w:t xml:space="preserve"> по нескольким предметам, учитывается 1 раз.</w:t>
      </w:r>
    </w:p>
    <w:p w:rsidR="00043A29" w:rsidRPr="00043A29" w:rsidRDefault="005E4C6D" w:rsidP="005E4C6D">
      <w:pPr>
        <w:widowControl w:val="0"/>
        <w:tabs>
          <w:tab w:val="left" w:pos="720"/>
        </w:tabs>
        <w:autoSpaceDE w:val="0"/>
        <w:spacing w:after="0" w:line="240" w:lineRule="auto"/>
        <w:rPr>
          <w:rFonts w:ascii="Times New Roman" w:hAnsi="Times New Roman" w:cs="Times New Roman"/>
          <w:bCs/>
          <w:i/>
          <w:iCs/>
          <w:kern w:val="1"/>
          <w:sz w:val="24"/>
          <w:szCs w:val="24"/>
        </w:rPr>
      </w:pPr>
      <w:r>
        <w:rPr>
          <w:rFonts w:ascii="Times New Roman" w:hAnsi="Times New Roman" w:cs="Times New Roman"/>
          <w:bCs/>
          <w:i/>
          <w:iCs/>
          <w:kern w:val="1"/>
          <w:sz w:val="24"/>
          <w:szCs w:val="24"/>
        </w:rPr>
        <w:t xml:space="preserve"> </w:t>
      </w:r>
    </w:p>
    <w:tbl>
      <w:tblPr>
        <w:tblStyle w:val="a4"/>
        <w:tblW w:w="9990" w:type="dxa"/>
        <w:tblLayout w:type="fixed"/>
        <w:tblLook w:val="04A0" w:firstRow="1" w:lastRow="0" w:firstColumn="1" w:lastColumn="0" w:noHBand="0" w:noVBand="1"/>
      </w:tblPr>
      <w:tblGrid>
        <w:gridCol w:w="2975"/>
        <w:gridCol w:w="3507"/>
        <w:gridCol w:w="1754"/>
        <w:gridCol w:w="1754"/>
      </w:tblGrid>
      <w:tr w:rsidR="00043A29" w:rsidRPr="00043A29" w:rsidTr="00043A29">
        <w:tc>
          <w:tcPr>
            <w:tcW w:w="9990" w:type="dxa"/>
            <w:gridSpan w:val="4"/>
            <w:tcBorders>
              <w:top w:val="single" w:sz="4" w:space="0" w:color="auto"/>
              <w:left w:val="single" w:sz="4" w:space="0" w:color="auto"/>
              <w:bottom w:val="single" w:sz="4" w:space="0" w:color="auto"/>
              <w:right w:val="single" w:sz="4" w:space="0" w:color="auto"/>
            </w:tcBorders>
            <w:hideMark/>
          </w:tcPr>
          <w:p w:rsidR="00043A29" w:rsidRPr="00043A29" w:rsidRDefault="00043A29" w:rsidP="005E4C6D">
            <w:pPr>
              <w:jc w:val="center"/>
              <w:rPr>
                <w:rFonts w:ascii="Times New Roman" w:hAnsi="Times New Roman" w:cs="Times New Roman"/>
                <w:b/>
                <w:i/>
                <w:sz w:val="24"/>
                <w:szCs w:val="24"/>
              </w:rPr>
            </w:pPr>
            <w:r w:rsidRPr="00043A29">
              <w:rPr>
                <w:rFonts w:ascii="Times New Roman" w:hAnsi="Times New Roman" w:cs="Times New Roman"/>
                <w:b/>
                <w:i/>
                <w:sz w:val="24"/>
                <w:szCs w:val="24"/>
              </w:rPr>
              <w:t>Количественные данные об участниках школьного этапа всероссийской олимпиады школьников в 202</w:t>
            </w:r>
            <w:r w:rsidR="005E4C6D">
              <w:rPr>
                <w:rFonts w:ascii="Times New Roman" w:hAnsi="Times New Roman" w:cs="Times New Roman"/>
                <w:b/>
                <w:i/>
                <w:sz w:val="24"/>
                <w:szCs w:val="24"/>
              </w:rPr>
              <w:t>1</w:t>
            </w:r>
            <w:r w:rsidRPr="00043A29">
              <w:rPr>
                <w:rFonts w:ascii="Times New Roman" w:hAnsi="Times New Roman" w:cs="Times New Roman"/>
                <w:b/>
                <w:i/>
                <w:sz w:val="24"/>
                <w:szCs w:val="24"/>
              </w:rPr>
              <w:t>/2</w:t>
            </w:r>
            <w:r w:rsidR="005E4C6D">
              <w:rPr>
                <w:rFonts w:ascii="Times New Roman" w:hAnsi="Times New Roman" w:cs="Times New Roman"/>
                <w:b/>
                <w:i/>
                <w:sz w:val="24"/>
                <w:szCs w:val="24"/>
              </w:rPr>
              <w:t>2</w:t>
            </w:r>
            <w:r w:rsidRPr="00043A29">
              <w:rPr>
                <w:rFonts w:ascii="Times New Roman" w:hAnsi="Times New Roman" w:cs="Times New Roman"/>
                <w:b/>
                <w:i/>
                <w:sz w:val="24"/>
                <w:szCs w:val="24"/>
              </w:rPr>
              <w:t xml:space="preserve"> учебном году</w:t>
            </w:r>
          </w:p>
        </w:tc>
      </w:tr>
      <w:tr w:rsidR="00043A29" w:rsidRPr="00043A29" w:rsidTr="00043A29">
        <w:trPr>
          <w:trHeight w:val="368"/>
        </w:trPr>
        <w:tc>
          <w:tcPr>
            <w:tcW w:w="2975" w:type="dxa"/>
            <w:vMerge w:val="restart"/>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Общеобразовательные предметы</w:t>
            </w:r>
          </w:p>
        </w:tc>
        <w:tc>
          <w:tcPr>
            <w:tcW w:w="7015" w:type="dxa"/>
            <w:gridSpan w:val="3"/>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Школьный этап</w:t>
            </w:r>
          </w:p>
        </w:tc>
      </w:tr>
      <w:tr w:rsidR="00043A29" w:rsidRPr="00043A29" w:rsidTr="00043A29">
        <w:trPr>
          <w:trHeight w:val="367"/>
        </w:trPr>
        <w:tc>
          <w:tcPr>
            <w:tcW w:w="2975" w:type="dxa"/>
            <w:vMerge/>
            <w:tcBorders>
              <w:top w:val="single" w:sz="4" w:space="0" w:color="auto"/>
              <w:left w:val="single" w:sz="4" w:space="0" w:color="auto"/>
              <w:bottom w:val="single" w:sz="4" w:space="0" w:color="auto"/>
              <w:right w:val="single" w:sz="4" w:space="0" w:color="auto"/>
            </w:tcBorders>
            <w:vAlign w:val="center"/>
            <w:hideMark/>
          </w:tcPr>
          <w:p w:rsidR="00043A29" w:rsidRPr="00043A29" w:rsidRDefault="00043A29" w:rsidP="00043A29">
            <w:pPr>
              <w:rPr>
                <w:rFonts w:ascii="Times New Roman" w:hAnsi="Times New Roman" w:cs="Times New Roman"/>
                <w:sz w:val="24"/>
                <w:szCs w:val="24"/>
              </w:rPr>
            </w:pPr>
          </w:p>
        </w:tc>
        <w:tc>
          <w:tcPr>
            <w:tcW w:w="3507" w:type="dxa"/>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Фактическое кол-во участников</w:t>
            </w:r>
          </w:p>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(чел.)</w:t>
            </w:r>
          </w:p>
        </w:tc>
        <w:tc>
          <w:tcPr>
            <w:tcW w:w="3508" w:type="dxa"/>
            <w:gridSpan w:val="2"/>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 xml:space="preserve">Кол-во победителей / кол-во призёров </w:t>
            </w:r>
          </w:p>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(чел/чел.)</w:t>
            </w:r>
          </w:p>
        </w:tc>
      </w:tr>
      <w:tr w:rsidR="00043A29" w:rsidRPr="00043A29" w:rsidTr="00043A29">
        <w:tc>
          <w:tcPr>
            <w:tcW w:w="2975" w:type="dxa"/>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Литература</w:t>
            </w:r>
          </w:p>
        </w:tc>
        <w:tc>
          <w:tcPr>
            <w:tcW w:w="3507" w:type="dxa"/>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9</w:t>
            </w:r>
          </w:p>
        </w:tc>
        <w:tc>
          <w:tcPr>
            <w:tcW w:w="1754"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2</w:t>
            </w:r>
          </w:p>
        </w:tc>
        <w:tc>
          <w:tcPr>
            <w:tcW w:w="1754"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5</w:t>
            </w:r>
          </w:p>
        </w:tc>
      </w:tr>
      <w:tr w:rsidR="00043A29" w:rsidRPr="00043A29" w:rsidTr="00043A29">
        <w:tc>
          <w:tcPr>
            <w:tcW w:w="2975" w:type="dxa"/>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Право</w:t>
            </w:r>
          </w:p>
        </w:tc>
        <w:tc>
          <w:tcPr>
            <w:tcW w:w="3507" w:type="dxa"/>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5</w:t>
            </w:r>
          </w:p>
        </w:tc>
        <w:tc>
          <w:tcPr>
            <w:tcW w:w="1754"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2</w:t>
            </w:r>
          </w:p>
        </w:tc>
        <w:tc>
          <w:tcPr>
            <w:tcW w:w="1754"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2</w:t>
            </w:r>
          </w:p>
        </w:tc>
      </w:tr>
      <w:tr w:rsidR="00043A29" w:rsidRPr="00043A29" w:rsidTr="00043A29">
        <w:tc>
          <w:tcPr>
            <w:tcW w:w="2975" w:type="dxa"/>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Физика</w:t>
            </w:r>
          </w:p>
        </w:tc>
        <w:tc>
          <w:tcPr>
            <w:tcW w:w="3507" w:type="dxa"/>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5</w:t>
            </w:r>
          </w:p>
        </w:tc>
        <w:tc>
          <w:tcPr>
            <w:tcW w:w="1754"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0</w:t>
            </w:r>
          </w:p>
        </w:tc>
        <w:tc>
          <w:tcPr>
            <w:tcW w:w="1754"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3</w:t>
            </w:r>
          </w:p>
        </w:tc>
      </w:tr>
      <w:tr w:rsidR="00043A29" w:rsidRPr="00043A29" w:rsidTr="00043A29">
        <w:tc>
          <w:tcPr>
            <w:tcW w:w="2975" w:type="dxa"/>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Русский язык</w:t>
            </w:r>
          </w:p>
        </w:tc>
        <w:tc>
          <w:tcPr>
            <w:tcW w:w="3507" w:type="dxa"/>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64</w:t>
            </w:r>
          </w:p>
        </w:tc>
        <w:tc>
          <w:tcPr>
            <w:tcW w:w="1754"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7</w:t>
            </w:r>
          </w:p>
        </w:tc>
        <w:tc>
          <w:tcPr>
            <w:tcW w:w="1754"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27</w:t>
            </w:r>
          </w:p>
        </w:tc>
      </w:tr>
      <w:tr w:rsidR="00043A29" w:rsidRPr="00043A29" w:rsidTr="00043A29">
        <w:tc>
          <w:tcPr>
            <w:tcW w:w="2975" w:type="dxa"/>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Экономика</w:t>
            </w:r>
          </w:p>
        </w:tc>
        <w:tc>
          <w:tcPr>
            <w:tcW w:w="3507" w:type="dxa"/>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1</w:t>
            </w:r>
          </w:p>
        </w:tc>
        <w:tc>
          <w:tcPr>
            <w:tcW w:w="1754"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1</w:t>
            </w:r>
          </w:p>
        </w:tc>
        <w:tc>
          <w:tcPr>
            <w:tcW w:w="1754"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0</w:t>
            </w:r>
          </w:p>
        </w:tc>
      </w:tr>
      <w:tr w:rsidR="00043A29" w:rsidRPr="00043A29" w:rsidTr="00043A29">
        <w:tc>
          <w:tcPr>
            <w:tcW w:w="2975" w:type="dxa"/>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История</w:t>
            </w:r>
          </w:p>
        </w:tc>
        <w:tc>
          <w:tcPr>
            <w:tcW w:w="3507" w:type="dxa"/>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21</w:t>
            </w:r>
          </w:p>
        </w:tc>
        <w:tc>
          <w:tcPr>
            <w:tcW w:w="1754"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6</w:t>
            </w:r>
          </w:p>
        </w:tc>
        <w:tc>
          <w:tcPr>
            <w:tcW w:w="1754"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11</w:t>
            </w:r>
          </w:p>
        </w:tc>
      </w:tr>
      <w:tr w:rsidR="00043A29" w:rsidRPr="00043A29" w:rsidTr="00043A29">
        <w:tc>
          <w:tcPr>
            <w:tcW w:w="2975" w:type="dxa"/>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Английский язык</w:t>
            </w:r>
          </w:p>
        </w:tc>
        <w:tc>
          <w:tcPr>
            <w:tcW w:w="3507" w:type="dxa"/>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44</w:t>
            </w:r>
          </w:p>
        </w:tc>
        <w:tc>
          <w:tcPr>
            <w:tcW w:w="1754"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7</w:t>
            </w:r>
          </w:p>
        </w:tc>
        <w:tc>
          <w:tcPr>
            <w:tcW w:w="1754"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12</w:t>
            </w:r>
          </w:p>
        </w:tc>
      </w:tr>
      <w:tr w:rsidR="00043A29" w:rsidRPr="00043A29" w:rsidTr="00043A29">
        <w:tc>
          <w:tcPr>
            <w:tcW w:w="2975" w:type="dxa"/>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Математика</w:t>
            </w:r>
          </w:p>
        </w:tc>
        <w:tc>
          <w:tcPr>
            <w:tcW w:w="3507" w:type="dxa"/>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66</w:t>
            </w:r>
          </w:p>
        </w:tc>
        <w:tc>
          <w:tcPr>
            <w:tcW w:w="1754"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5</w:t>
            </w:r>
          </w:p>
        </w:tc>
        <w:tc>
          <w:tcPr>
            <w:tcW w:w="1754"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16</w:t>
            </w:r>
          </w:p>
        </w:tc>
      </w:tr>
      <w:tr w:rsidR="00043A29" w:rsidRPr="00043A29" w:rsidTr="00043A29">
        <w:tc>
          <w:tcPr>
            <w:tcW w:w="2975" w:type="dxa"/>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Химия</w:t>
            </w:r>
          </w:p>
        </w:tc>
        <w:tc>
          <w:tcPr>
            <w:tcW w:w="3507" w:type="dxa"/>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5</w:t>
            </w:r>
          </w:p>
        </w:tc>
        <w:tc>
          <w:tcPr>
            <w:tcW w:w="1754"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w:t>
            </w:r>
          </w:p>
        </w:tc>
        <w:tc>
          <w:tcPr>
            <w:tcW w:w="1754"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w:t>
            </w:r>
          </w:p>
        </w:tc>
      </w:tr>
      <w:tr w:rsidR="00043A29" w:rsidRPr="00043A29" w:rsidTr="00043A29">
        <w:tc>
          <w:tcPr>
            <w:tcW w:w="2975" w:type="dxa"/>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Информатика и ИКТ</w:t>
            </w:r>
          </w:p>
        </w:tc>
        <w:tc>
          <w:tcPr>
            <w:tcW w:w="3507" w:type="dxa"/>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6</w:t>
            </w:r>
          </w:p>
        </w:tc>
        <w:tc>
          <w:tcPr>
            <w:tcW w:w="1754"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1</w:t>
            </w:r>
          </w:p>
        </w:tc>
        <w:tc>
          <w:tcPr>
            <w:tcW w:w="1754"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0</w:t>
            </w:r>
          </w:p>
        </w:tc>
      </w:tr>
      <w:tr w:rsidR="00043A29" w:rsidRPr="00043A29" w:rsidTr="00043A29">
        <w:tc>
          <w:tcPr>
            <w:tcW w:w="2975" w:type="dxa"/>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Биология</w:t>
            </w:r>
          </w:p>
        </w:tc>
        <w:tc>
          <w:tcPr>
            <w:tcW w:w="3507" w:type="dxa"/>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26</w:t>
            </w:r>
          </w:p>
        </w:tc>
        <w:tc>
          <w:tcPr>
            <w:tcW w:w="1754"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6</w:t>
            </w:r>
          </w:p>
        </w:tc>
        <w:tc>
          <w:tcPr>
            <w:tcW w:w="1754"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13</w:t>
            </w:r>
          </w:p>
        </w:tc>
      </w:tr>
      <w:tr w:rsidR="00043A29" w:rsidRPr="00043A29" w:rsidTr="00043A29">
        <w:tc>
          <w:tcPr>
            <w:tcW w:w="2975" w:type="dxa"/>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География</w:t>
            </w:r>
          </w:p>
        </w:tc>
        <w:tc>
          <w:tcPr>
            <w:tcW w:w="3507" w:type="dxa"/>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9</w:t>
            </w:r>
          </w:p>
        </w:tc>
        <w:tc>
          <w:tcPr>
            <w:tcW w:w="1754"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5</w:t>
            </w:r>
          </w:p>
        </w:tc>
        <w:tc>
          <w:tcPr>
            <w:tcW w:w="1754"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3</w:t>
            </w:r>
          </w:p>
        </w:tc>
      </w:tr>
      <w:tr w:rsidR="00043A29" w:rsidRPr="00043A29" w:rsidTr="00043A29">
        <w:tc>
          <w:tcPr>
            <w:tcW w:w="2975" w:type="dxa"/>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Обществознание</w:t>
            </w:r>
          </w:p>
        </w:tc>
        <w:tc>
          <w:tcPr>
            <w:tcW w:w="3507" w:type="dxa"/>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33</w:t>
            </w:r>
          </w:p>
        </w:tc>
        <w:tc>
          <w:tcPr>
            <w:tcW w:w="1754"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6</w:t>
            </w:r>
          </w:p>
        </w:tc>
        <w:tc>
          <w:tcPr>
            <w:tcW w:w="1754"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13</w:t>
            </w:r>
          </w:p>
        </w:tc>
      </w:tr>
      <w:tr w:rsidR="00043A29" w:rsidRPr="00043A29" w:rsidTr="00043A29">
        <w:tc>
          <w:tcPr>
            <w:tcW w:w="2975" w:type="dxa"/>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Экология</w:t>
            </w:r>
          </w:p>
        </w:tc>
        <w:tc>
          <w:tcPr>
            <w:tcW w:w="3507" w:type="dxa"/>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w:t>
            </w:r>
          </w:p>
        </w:tc>
        <w:tc>
          <w:tcPr>
            <w:tcW w:w="1754"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w:t>
            </w:r>
          </w:p>
        </w:tc>
        <w:tc>
          <w:tcPr>
            <w:tcW w:w="1754"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w:t>
            </w:r>
          </w:p>
        </w:tc>
      </w:tr>
      <w:tr w:rsidR="00043A29" w:rsidRPr="00043A29" w:rsidTr="00043A29">
        <w:tc>
          <w:tcPr>
            <w:tcW w:w="2975" w:type="dxa"/>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Технология</w:t>
            </w:r>
          </w:p>
        </w:tc>
        <w:tc>
          <w:tcPr>
            <w:tcW w:w="3507" w:type="dxa"/>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3</w:t>
            </w:r>
          </w:p>
        </w:tc>
        <w:tc>
          <w:tcPr>
            <w:tcW w:w="1754"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0</w:t>
            </w:r>
          </w:p>
        </w:tc>
        <w:tc>
          <w:tcPr>
            <w:tcW w:w="1754"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1</w:t>
            </w:r>
          </w:p>
        </w:tc>
      </w:tr>
      <w:tr w:rsidR="00043A29" w:rsidRPr="00043A29" w:rsidTr="00043A29">
        <w:tc>
          <w:tcPr>
            <w:tcW w:w="2975" w:type="dxa"/>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ОБЖ</w:t>
            </w:r>
          </w:p>
        </w:tc>
        <w:tc>
          <w:tcPr>
            <w:tcW w:w="3507"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1</w:t>
            </w:r>
          </w:p>
        </w:tc>
        <w:tc>
          <w:tcPr>
            <w:tcW w:w="1754"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1</w:t>
            </w:r>
          </w:p>
        </w:tc>
        <w:tc>
          <w:tcPr>
            <w:tcW w:w="1754"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0</w:t>
            </w:r>
          </w:p>
        </w:tc>
      </w:tr>
      <w:tr w:rsidR="00043A29" w:rsidRPr="00043A29" w:rsidTr="00043A29">
        <w:tc>
          <w:tcPr>
            <w:tcW w:w="2975" w:type="dxa"/>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Мировая культура</w:t>
            </w:r>
          </w:p>
        </w:tc>
        <w:tc>
          <w:tcPr>
            <w:tcW w:w="3507"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w:t>
            </w:r>
          </w:p>
        </w:tc>
        <w:tc>
          <w:tcPr>
            <w:tcW w:w="1754"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w:t>
            </w:r>
          </w:p>
        </w:tc>
        <w:tc>
          <w:tcPr>
            <w:tcW w:w="1754"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w:t>
            </w:r>
          </w:p>
        </w:tc>
      </w:tr>
      <w:tr w:rsidR="00043A29" w:rsidRPr="00043A29" w:rsidTr="00043A29">
        <w:tc>
          <w:tcPr>
            <w:tcW w:w="2975" w:type="dxa"/>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Астрономия</w:t>
            </w:r>
          </w:p>
        </w:tc>
        <w:tc>
          <w:tcPr>
            <w:tcW w:w="3507"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1</w:t>
            </w:r>
          </w:p>
        </w:tc>
        <w:tc>
          <w:tcPr>
            <w:tcW w:w="1754"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0</w:t>
            </w:r>
          </w:p>
        </w:tc>
        <w:tc>
          <w:tcPr>
            <w:tcW w:w="1754"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0</w:t>
            </w:r>
          </w:p>
        </w:tc>
      </w:tr>
      <w:tr w:rsidR="00043A29" w:rsidRPr="00043A29" w:rsidTr="00043A29">
        <w:tc>
          <w:tcPr>
            <w:tcW w:w="2975" w:type="dxa"/>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Физическая культура</w:t>
            </w:r>
          </w:p>
        </w:tc>
        <w:tc>
          <w:tcPr>
            <w:tcW w:w="3507"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7</w:t>
            </w:r>
          </w:p>
        </w:tc>
        <w:tc>
          <w:tcPr>
            <w:tcW w:w="1754"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1</w:t>
            </w:r>
          </w:p>
        </w:tc>
        <w:tc>
          <w:tcPr>
            <w:tcW w:w="1754"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3</w:t>
            </w:r>
          </w:p>
        </w:tc>
      </w:tr>
      <w:tr w:rsidR="00043A29" w:rsidRPr="00043A29" w:rsidTr="00043A29">
        <w:tc>
          <w:tcPr>
            <w:tcW w:w="2975"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lastRenderedPageBreak/>
              <w:t>Итого</w:t>
            </w:r>
          </w:p>
        </w:tc>
        <w:tc>
          <w:tcPr>
            <w:tcW w:w="3507"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306</w:t>
            </w:r>
          </w:p>
        </w:tc>
        <w:tc>
          <w:tcPr>
            <w:tcW w:w="1754"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50</w:t>
            </w:r>
          </w:p>
        </w:tc>
        <w:tc>
          <w:tcPr>
            <w:tcW w:w="1754"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109</w:t>
            </w:r>
          </w:p>
        </w:tc>
      </w:tr>
    </w:tbl>
    <w:p w:rsidR="00043A29" w:rsidRPr="00043A29" w:rsidRDefault="00043A29" w:rsidP="00043A29">
      <w:pPr>
        <w:widowControl w:val="0"/>
        <w:tabs>
          <w:tab w:val="left" w:pos="720"/>
        </w:tabs>
        <w:autoSpaceDE w:val="0"/>
        <w:spacing w:after="0" w:line="240" w:lineRule="auto"/>
        <w:jc w:val="right"/>
        <w:rPr>
          <w:rFonts w:ascii="Times New Roman" w:hAnsi="Times New Roman" w:cs="Times New Roman"/>
          <w:bCs/>
          <w:i/>
          <w:iCs/>
          <w:kern w:val="1"/>
          <w:sz w:val="24"/>
          <w:szCs w:val="24"/>
        </w:rPr>
      </w:pPr>
    </w:p>
    <w:p w:rsidR="00043A29" w:rsidRPr="00043A29" w:rsidRDefault="00043A29" w:rsidP="00043A29">
      <w:pPr>
        <w:spacing w:after="0" w:line="240" w:lineRule="auto"/>
        <w:rPr>
          <w:rFonts w:ascii="Times New Roman" w:hAnsi="Times New Roman" w:cs="Times New Roman"/>
          <w:b/>
          <w:i/>
          <w:sz w:val="24"/>
          <w:szCs w:val="24"/>
          <w:u w:val="single"/>
        </w:rPr>
      </w:pPr>
    </w:p>
    <w:p w:rsidR="00043A29" w:rsidRPr="005E4C6D" w:rsidRDefault="00043A29" w:rsidP="00043A29">
      <w:pPr>
        <w:spacing w:after="0" w:line="240" w:lineRule="auto"/>
        <w:jc w:val="center"/>
        <w:rPr>
          <w:rFonts w:ascii="Times New Roman" w:hAnsi="Times New Roman" w:cs="Times New Roman"/>
          <w:b/>
          <w:i/>
          <w:sz w:val="24"/>
          <w:szCs w:val="24"/>
        </w:rPr>
      </w:pPr>
      <w:r w:rsidRPr="005E4C6D">
        <w:rPr>
          <w:rFonts w:ascii="Times New Roman" w:hAnsi="Times New Roman" w:cs="Times New Roman"/>
          <w:b/>
          <w:i/>
          <w:sz w:val="24"/>
          <w:szCs w:val="24"/>
        </w:rPr>
        <w:tab/>
        <w:t xml:space="preserve">Результаты муниципального этапа </w:t>
      </w:r>
      <w:proofErr w:type="spellStart"/>
      <w:r w:rsidRPr="005E4C6D">
        <w:rPr>
          <w:rFonts w:ascii="Times New Roman" w:hAnsi="Times New Roman" w:cs="Times New Roman"/>
          <w:b/>
          <w:i/>
          <w:sz w:val="24"/>
          <w:szCs w:val="24"/>
        </w:rPr>
        <w:t>ВсОШ</w:t>
      </w:r>
      <w:proofErr w:type="spellEnd"/>
      <w:r w:rsidRPr="005E4C6D">
        <w:rPr>
          <w:rFonts w:ascii="Times New Roman" w:hAnsi="Times New Roman" w:cs="Times New Roman"/>
          <w:b/>
          <w:i/>
          <w:sz w:val="24"/>
          <w:szCs w:val="24"/>
        </w:rPr>
        <w:t>.</w:t>
      </w:r>
    </w:p>
    <w:p w:rsidR="00043A29" w:rsidRPr="00043A29" w:rsidRDefault="005E4C6D" w:rsidP="00043A29">
      <w:pPr>
        <w:widowControl w:val="0"/>
        <w:tabs>
          <w:tab w:val="left" w:pos="720"/>
        </w:tabs>
        <w:autoSpaceDE w:val="0"/>
        <w:spacing w:after="0" w:line="240" w:lineRule="auto"/>
        <w:jc w:val="right"/>
        <w:rPr>
          <w:rFonts w:ascii="Times New Roman" w:hAnsi="Times New Roman" w:cs="Times New Roman"/>
          <w:bCs/>
          <w:i/>
          <w:iCs/>
          <w:kern w:val="1"/>
          <w:sz w:val="24"/>
          <w:szCs w:val="24"/>
        </w:rPr>
      </w:pPr>
      <w:r>
        <w:rPr>
          <w:rFonts w:ascii="Times New Roman" w:hAnsi="Times New Roman" w:cs="Times New Roman"/>
          <w:bCs/>
          <w:i/>
          <w:iCs/>
          <w:kern w:val="1"/>
          <w:sz w:val="24"/>
          <w:szCs w:val="24"/>
        </w:rPr>
        <w:t xml:space="preserve"> </w:t>
      </w:r>
    </w:p>
    <w:tbl>
      <w:tblPr>
        <w:tblStyle w:val="a4"/>
        <w:tblW w:w="9995" w:type="dxa"/>
        <w:tblLayout w:type="fixed"/>
        <w:tblLook w:val="04A0" w:firstRow="1" w:lastRow="0" w:firstColumn="1" w:lastColumn="0" w:noHBand="0" w:noVBand="1"/>
      </w:tblPr>
      <w:tblGrid>
        <w:gridCol w:w="1843"/>
        <w:gridCol w:w="992"/>
        <w:gridCol w:w="992"/>
        <w:gridCol w:w="992"/>
        <w:gridCol w:w="851"/>
        <w:gridCol w:w="850"/>
        <w:gridCol w:w="993"/>
        <w:gridCol w:w="850"/>
        <w:gridCol w:w="816"/>
        <w:gridCol w:w="816"/>
      </w:tblGrid>
      <w:tr w:rsidR="00043A29" w:rsidRPr="00043A29" w:rsidTr="00043A29">
        <w:tc>
          <w:tcPr>
            <w:tcW w:w="9995" w:type="dxa"/>
            <w:gridSpan w:val="10"/>
            <w:tcBorders>
              <w:top w:val="single" w:sz="4" w:space="0" w:color="auto"/>
              <w:left w:val="single" w:sz="4" w:space="0" w:color="auto"/>
              <w:bottom w:val="single" w:sz="4" w:space="0" w:color="auto"/>
              <w:right w:val="single" w:sz="4" w:space="0" w:color="auto"/>
            </w:tcBorders>
            <w:hideMark/>
          </w:tcPr>
          <w:p w:rsidR="00043A29" w:rsidRPr="00043A29" w:rsidRDefault="00043A29" w:rsidP="00C80FC8">
            <w:pPr>
              <w:jc w:val="center"/>
              <w:rPr>
                <w:rFonts w:ascii="Times New Roman" w:hAnsi="Times New Roman" w:cs="Times New Roman"/>
                <w:b/>
                <w:i/>
                <w:sz w:val="24"/>
                <w:szCs w:val="24"/>
              </w:rPr>
            </w:pPr>
            <w:r w:rsidRPr="00043A29">
              <w:rPr>
                <w:rFonts w:ascii="Times New Roman" w:hAnsi="Times New Roman" w:cs="Times New Roman"/>
                <w:b/>
                <w:i/>
                <w:sz w:val="24"/>
                <w:szCs w:val="24"/>
              </w:rPr>
              <w:t xml:space="preserve">Количественные данные об участниках школьного, муниципального этапов всероссийской олимпиады школьников </w:t>
            </w:r>
            <w:r w:rsidR="00C80FC8">
              <w:rPr>
                <w:rFonts w:ascii="Times New Roman" w:hAnsi="Times New Roman" w:cs="Times New Roman"/>
                <w:b/>
                <w:i/>
                <w:sz w:val="24"/>
                <w:szCs w:val="24"/>
              </w:rPr>
              <w:t>за последние три года</w:t>
            </w:r>
          </w:p>
        </w:tc>
      </w:tr>
      <w:tr w:rsidR="00043A29" w:rsidRPr="00043A29" w:rsidTr="00043A29">
        <w:tc>
          <w:tcPr>
            <w:tcW w:w="1843" w:type="dxa"/>
            <w:vMerge w:val="restart"/>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both"/>
              <w:rPr>
                <w:rFonts w:ascii="Times New Roman" w:hAnsi="Times New Roman" w:cs="Times New Roman"/>
                <w:sz w:val="24"/>
                <w:szCs w:val="24"/>
              </w:rPr>
            </w:pPr>
            <w:r w:rsidRPr="00043A29">
              <w:rPr>
                <w:rFonts w:ascii="Times New Roman" w:hAnsi="Times New Roman" w:cs="Times New Roman"/>
                <w:sz w:val="24"/>
                <w:szCs w:val="24"/>
              </w:rPr>
              <w:t>Общее количество обучающихся в 4-11 классах</w:t>
            </w:r>
          </w:p>
        </w:tc>
        <w:tc>
          <w:tcPr>
            <w:tcW w:w="3827" w:type="dxa"/>
            <w:gridSpan w:val="4"/>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Школьный этап</w:t>
            </w:r>
          </w:p>
        </w:tc>
        <w:tc>
          <w:tcPr>
            <w:tcW w:w="4325" w:type="dxa"/>
            <w:gridSpan w:val="5"/>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Муниципальный этап</w:t>
            </w:r>
          </w:p>
        </w:tc>
      </w:tr>
      <w:tr w:rsidR="00043A29" w:rsidRPr="00043A29" w:rsidTr="00043A29">
        <w:tc>
          <w:tcPr>
            <w:tcW w:w="1843" w:type="dxa"/>
            <w:vMerge/>
            <w:tcBorders>
              <w:top w:val="single" w:sz="4" w:space="0" w:color="auto"/>
              <w:left w:val="single" w:sz="4" w:space="0" w:color="auto"/>
              <w:bottom w:val="single" w:sz="4" w:space="0" w:color="auto"/>
              <w:right w:val="single" w:sz="4" w:space="0" w:color="auto"/>
            </w:tcBorders>
            <w:vAlign w:val="center"/>
            <w:hideMark/>
          </w:tcPr>
          <w:p w:rsidR="00043A29" w:rsidRPr="00043A29" w:rsidRDefault="00043A29" w:rsidP="00043A29">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both"/>
              <w:rPr>
                <w:rFonts w:ascii="Times New Roman" w:hAnsi="Times New Roman" w:cs="Times New Roman"/>
                <w:sz w:val="24"/>
                <w:szCs w:val="24"/>
              </w:rPr>
            </w:pPr>
            <w:r w:rsidRPr="00043A29">
              <w:rPr>
                <w:rFonts w:ascii="Times New Roman" w:hAnsi="Times New Roman" w:cs="Times New Roman"/>
                <w:sz w:val="24"/>
                <w:szCs w:val="24"/>
              </w:rPr>
              <w:t>Кол-во участников (чел.)</w:t>
            </w:r>
            <w:r w:rsidRPr="00043A29">
              <w:rPr>
                <w:rFonts w:ascii="Times New Roman" w:hAnsi="Times New Roman" w:cs="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both"/>
              <w:rPr>
                <w:rFonts w:ascii="Times New Roman" w:hAnsi="Times New Roman" w:cs="Times New Roman"/>
                <w:sz w:val="24"/>
                <w:szCs w:val="24"/>
              </w:rPr>
            </w:pPr>
            <w:r w:rsidRPr="00043A29">
              <w:rPr>
                <w:rFonts w:ascii="Times New Roman" w:hAnsi="Times New Roman" w:cs="Times New Roman"/>
                <w:sz w:val="24"/>
                <w:szCs w:val="24"/>
              </w:rPr>
              <w:t>Из них участвовали в 2-х и более олимпиадах</w:t>
            </w:r>
          </w:p>
        </w:tc>
        <w:tc>
          <w:tcPr>
            <w:tcW w:w="992" w:type="dxa"/>
            <w:tcBorders>
              <w:top w:val="single" w:sz="4" w:space="0" w:color="auto"/>
              <w:left w:val="single" w:sz="4" w:space="0" w:color="auto"/>
              <w:bottom w:val="single" w:sz="4" w:space="0" w:color="auto"/>
              <w:right w:val="single" w:sz="4" w:space="0" w:color="auto"/>
            </w:tcBorders>
            <w:hideMark/>
          </w:tcPr>
          <w:p w:rsidR="00043A29" w:rsidRPr="00043A29" w:rsidRDefault="00C80FC8" w:rsidP="00C80FC8">
            <w:pPr>
              <w:jc w:val="center"/>
              <w:rPr>
                <w:rFonts w:ascii="Times New Roman" w:hAnsi="Times New Roman" w:cs="Times New Roman"/>
                <w:sz w:val="24"/>
                <w:szCs w:val="24"/>
              </w:rPr>
            </w:pPr>
            <w:r>
              <w:rPr>
                <w:rFonts w:ascii="Times New Roman" w:hAnsi="Times New Roman" w:cs="Times New Roman"/>
                <w:sz w:val="24"/>
                <w:szCs w:val="24"/>
              </w:rPr>
              <w:t>Кол-во победи</w:t>
            </w:r>
            <w:r w:rsidR="00043A29" w:rsidRPr="00043A29">
              <w:rPr>
                <w:rFonts w:ascii="Times New Roman" w:hAnsi="Times New Roman" w:cs="Times New Roman"/>
                <w:sz w:val="24"/>
                <w:szCs w:val="24"/>
              </w:rPr>
              <w:t>телей</w:t>
            </w:r>
          </w:p>
        </w:tc>
        <w:tc>
          <w:tcPr>
            <w:tcW w:w="851" w:type="dxa"/>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Кол-во призёров</w:t>
            </w:r>
          </w:p>
        </w:tc>
        <w:tc>
          <w:tcPr>
            <w:tcW w:w="850" w:type="dxa"/>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Кол-во участников (чел.)</w:t>
            </w:r>
            <w:r w:rsidRPr="00043A29">
              <w:rPr>
                <w:rFonts w:ascii="Times New Roman" w:hAnsi="Times New Roman" w:cs="Times New Roman"/>
                <w:b/>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Из них участвовали в 2-х и более олимпиадах</w:t>
            </w:r>
          </w:p>
        </w:tc>
        <w:tc>
          <w:tcPr>
            <w:tcW w:w="850" w:type="dxa"/>
            <w:tcBorders>
              <w:top w:val="single" w:sz="4" w:space="0" w:color="auto"/>
              <w:left w:val="single" w:sz="4" w:space="0" w:color="auto"/>
              <w:bottom w:val="single" w:sz="4" w:space="0" w:color="auto"/>
              <w:right w:val="single" w:sz="4" w:space="0" w:color="auto"/>
            </w:tcBorders>
            <w:hideMark/>
          </w:tcPr>
          <w:p w:rsidR="00043A29" w:rsidRPr="00043A29" w:rsidRDefault="00C80FC8" w:rsidP="00C80FC8">
            <w:pPr>
              <w:jc w:val="center"/>
              <w:rPr>
                <w:rFonts w:ascii="Times New Roman" w:hAnsi="Times New Roman" w:cs="Times New Roman"/>
                <w:sz w:val="24"/>
                <w:szCs w:val="24"/>
              </w:rPr>
            </w:pPr>
            <w:r>
              <w:rPr>
                <w:rFonts w:ascii="Times New Roman" w:hAnsi="Times New Roman" w:cs="Times New Roman"/>
                <w:sz w:val="24"/>
                <w:szCs w:val="24"/>
              </w:rPr>
              <w:t>Кол-во победи</w:t>
            </w:r>
            <w:r w:rsidR="00043A29" w:rsidRPr="00043A29">
              <w:rPr>
                <w:rFonts w:ascii="Times New Roman" w:hAnsi="Times New Roman" w:cs="Times New Roman"/>
                <w:sz w:val="24"/>
                <w:szCs w:val="24"/>
              </w:rPr>
              <w:t>телей</w:t>
            </w:r>
          </w:p>
        </w:tc>
        <w:tc>
          <w:tcPr>
            <w:tcW w:w="816" w:type="dxa"/>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Кол-во призёров</w:t>
            </w:r>
          </w:p>
        </w:tc>
        <w:tc>
          <w:tcPr>
            <w:tcW w:w="816"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Кол-во участников   с ОВЗ</w:t>
            </w:r>
          </w:p>
        </w:tc>
      </w:tr>
      <w:tr w:rsidR="00043A29" w:rsidRPr="00043A29" w:rsidTr="00043A29">
        <w:tc>
          <w:tcPr>
            <w:tcW w:w="1843" w:type="dxa"/>
            <w:tcBorders>
              <w:top w:val="single" w:sz="4" w:space="0" w:color="auto"/>
              <w:left w:val="single" w:sz="4" w:space="0" w:color="auto"/>
              <w:bottom w:val="single" w:sz="4" w:space="0" w:color="auto"/>
              <w:right w:val="single" w:sz="4" w:space="0" w:color="auto"/>
            </w:tcBorders>
            <w:vAlign w:val="center"/>
          </w:tcPr>
          <w:p w:rsidR="00043A29" w:rsidRPr="00043A29" w:rsidRDefault="00043A29" w:rsidP="00043A29">
            <w:pPr>
              <w:rPr>
                <w:rFonts w:ascii="Times New Roman" w:hAnsi="Times New Roman" w:cs="Times New Roman"/>
                <w:sz w:val="24"/>
                <w:szCs w:val="24"/>
              </w:rPr>
            </w:pPr>
            <w:r w:rsidRPr="00043A29">
              <w:rPr>
                <w:rFonts w:ascii="Times New Roman" w:hAnsi="Times New Roman" w:cs="Times New Roman"/>
                <w:sz w:val="24"/>
                <w:szCs w:val="24"/>
              </w:rPr>
              <w:t>692(2021/2022)</w:t>
            </w:r>
          </w:p>
        </w:tc>
        <w:tc>
          <w:tcPr>
            <w:tcW w:w="992"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both"/>
              <w:rPr>
                <w:rFonts w:ascii="Times New Roman" w:hAnsi="Times New Roman" w:cs="Times New Roman"/>
                <w:sz w:val="24"/>
                <w:szCs w:val="24"/>
              </w:rPr>
            </w:pPr>
            <w:r w:rsidRPr="00043A29">
              <w:rPr>
                <w:rFonts w:ascii="Times New Roman" w:hAnsi="Times New Roman" w:cs="Times New Roman"/>
                <w:sz w:val="24"/>
                <w:szCs w:val="24"/>
              </w:rPr>
              <w:t>250</w:t>
            </w:r>
          </w:p>
        </w:tc>
        <w:tc>
          <w:tcPr>
            <w:tcW w:w="992"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both"/>
              <w:rPr>
                <w:rFonts w:ascii="Times New Roman" w:hAnsi="Times New Roman" w:cs="Times New Roman"/>
                <w:sz w:val="24"/>
                <w:szCs w:val="24"/>
              </w:rPr>
            </w:pPr>
            <w:r w:rsidRPr="00043A29">
              <w:rPr>
                <w:rFonts w:ascii="Times New Roman" w:hAnsi="Times New Roman" w:cs="Times New Roman"/>
                <w:sz w:val="24"/>
                <w:szCs w:val="24"/>
              </w:rPr>
              <w:t>56</w:t>
            </w:r>
          </w:p>
        </w:tc>
        <w:tc>
          <w:tcPr>
            <w:tcW w:w="992"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50</w:t>
            </w:r>
          </w:p>
        </w:tc>
        <w:tc>
          <w:tcPr>
            <w:tcW w:w="851"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109</w:t>
            </w:r>
          </w:p>
        </w:tc>
        <w:tc>
          <w:tcPr>
            <w:tcW w:w="850"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50</w:t>
            </w:r>
          </w:p>
        </w:tc>
        <w:tc>
          <w:tcPr>
            <w:tcW w:w="993"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10</w:t>
            </w:r>
          </w:p>
        </w:tc>
        <w:tc>
          <w:tcPr>
            <w:tcW w:w="816"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17</w:t>
            </w:r>
          </w:p>
        </w:tc>
        <w:tc>
          <w:tcPr>
            <w:tcW w:w="816"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w:t>
            </w:r>
          </w:p>
        </w:tc>
      </w:tr>
      <w:tr w:rsidR="00043A29" w:rsidRPr="00043A29" w:rsidTr="00043A29">
        <w:tc>
          <w:tcPr>
            <w:tcW w:w="1843" w:type="dxa"/>
            <w:tcBorders>
              <w:top w:val="single" w:sz="4" w:space="0" w:color="auto"/>
              <w:left w:val="single" w:sz="4" w:space="0" w:color="auto"/>
              <w:bottom w:val="single" w:sz="4" w:space="0" w:color="auto"/>
              <w:right w:val="single" w:sz="4" w:space="0" w:color="auto"/>
            </w:tcBorders>
            <w:vAlign w:val="center"/>
          </w:tcPr>
          <w:p w:rsidR="00043A29" w:rsidRPr="00043A29" w:rsidRDefault="00043A29" w:rsidP="00043A29">
            <w:pPr>
              <w:rPr>
                <w:rFonts w:ascii="Times New Roman" w:hAnsi="Times New Roman" w:cs="Times New Roman"/>
                <w:sz w:val="24"/>
                <w:szCs w:val="24"/>
              </w:rPr>
            </w:pPr>
            <w:r w:rsidRPr="00043A29">
              <w:rPr>
                <w:rFonts w:ascii="Times New Roman" w:hAnsi="Times New Roman" w:cs="Times New Roman"/>
                <w:sz w:val="24"/>
                <w:szCs w:val="24"/>
              </w:rPr>
              <w:t>695(2020/2021)</w:t>
            </w:r>
          </w:p>
        </w:tc>
        <w:tc>
          <w:tcPr>
            <w:tcW w:w="992"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both"/>
              <w:rPr>
                <w:rFonts w:ascii="Times New Roman" w:hAnsi="Times New Roman" w:cs="Times New Roman"/>
                <w:sz w:val="24"/>
                <w:szCs w:val="24"/>
              </w:rPr>
            </w:pPr>
            <w:r w:rsidRPr="00043A29">
              <w:rPr>
                <w:rFonts w:ascii="Times New Roman" w:hAnsi="Times New Roman" w:cs="Times New Roman"/>
                <w:sz w:val="24"/>
                <w:szCs w:val="24"/>
              </w:rPr>
              <w:t>238</w:t>
            </w:r>
          </w:p>
        </w:tc>
        <w:tc>
          <w:tcPr>
            <w:tcW w:w="992"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both"/>
              <w:rPr>
                <w:rFonts w:ascii="Times New Roman" w:hAnsi="Times New Roman" w:cs="Times New Roman"/>
                <w:sz w:val="24"/>
                <w:szCs w:val="24"/>
              </w:rPr>
            </w:pPr>
            <w:r w:rsidRPr="00043A29">
              <w:rPr>
                <w:rFonts w:ascii="Times New Roman" w:hAnsi="Times New Roman" w:cs="Times New Roman"/>
                <w:sz w:val="24"/>
                <w:szCs w:val="24"/>
              </w:rPr>
              <w:t>68</w:t>
            </w:r>
          </w:p>
        </w:tc>
        <w:tc>
          <w:tcPr>
            <w:tcW w:w="992"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51</w:t>
            </w:r>
          </w:p>
        </w:tc>
        <w:tc>
          <w:tcPr>
            <w:tcW w:w="851"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87</w:t>
            </w:r>
          </w:p>
        </w:tc>
        <w:tc>
          <w:tcPr>
            <w:tcW w:w="850"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62</w:t>
            </w:r>
          </w:p>
        </w:tc>
        <w:tc>
          <w:tcPr>
            <w:tcW w:w="993"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5</w:t>
            </w:r>
          </w:p>
        </w:tc>
        <w:tc>
          <w:tcPr>
            <w:tcW w:w="816"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14</w:t>
            </w:r>
          </w:p>
        </w:tc>
        <w:tc>
          <w:tcPr>
            <w:tcW w:w="816"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w:t>
            </w:r>
          </w:p>
        </w:tc>
      </w:tr>
      <w:tr w:rsidR="00043A29" w:rsidRPr="00043A29" w:rsidTr="00043A29">
        <w:tc>
          <w:tcPr>
            <w:tcW w:w="1843" w:type="dxa"/>
            <w:tcBorders>
              <w:top w:val="single" w:sz="4" w:space="0" w:color="auto"/>
              <w:left w:val="single" w:sz="4" w:space="0" w:color="auto"/>
              <w:bottom w:val="single" w:sz="4" w:space="0" w:color="auto"/>
              <w:right w:val="single" w:sz="4" w:space="0" w:color="auto"/>
            </w:tcBorders>
            <w:vAlign w:val="center"/>
          </w:tcPr>
          <w:p w:rsidR="00043A29" w:rsidRPr="00043A29" w:rsidRDefault="00043A29" w:rsidP="00043A29">
            <w:pPr>
              <w:rPr>
                <w:rFonts w:ascii="Times New Roman" w:hAnsi="Times New Roman" w:cs="Times New Roman"/>
                <w:sz w:val="24"/>
                <w:szCs w:val="24"/>
              </w:rPr>
            </w:pPr>
            <w:r w:rsidRPr="00043A29">
              <w:rPr>
                <w:rFonts w:ascii="Times New Roman" w:hAnsi="Times New Roman" w:cs="Times New Roman"/>
                <w:sz w:val="24"/>
                <w:szCs w:val="24"/>
              </w:rPr>
              <w:t>718(2019/2020)</w:t>
            </w:r>
          </w:p>
        </w:tc>
        <w:tc>
          <w:tcPr>
            <w:tcW w:w="992"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both"/>
              <w:rPr>
                <w:rFonts w:ascii="Times New Roman" w:hAnsi="Times New Roman" w:cs="Times New Roman"/>
                <w:sz w:val="24"/>
                <w:szCs w:val="24"/>
              </w:rPr>
            </w:pPr>
            <w:r w:rsidRPr="00043A29">
              <w:rPr>
                <w:rFonts w:ascii="Times New Roman" w:hAnsi="Times New Roman" w:cs="Times New Roman"/>
                <w:sz w:val="24"/>
                <w:szCs w:val="24"/>
              </w:rPr>
              <w:t>360</w:t>
            </w:r>
          </w:p>
        </w:tc>
        <w:tc>
          <w:tcPr>
            <w:tcW w:w="992"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both"/>
              <w:rPr>
                <w:rFonts w:ascii="Times New Roman" w:hAnsi="Times New Roman" w:cs="Times New Roman"/>
                <w:sz w:val="24"/>
                <w:szCs w:val="24"/>
              </w:rPr>
            </w:pPr>
            <w:r w:rsidRPr="00043A29">
              <w:rPr>
                <w:rFonts w:ascii="Times New Roman" w:hAnsi="Times New Roman" w:cs="Times New Roman"/>
                <w:sz w:val="24"/>
                <w:szCs w:val="24"/>
              </w:rPr>
              <w:t>70</w:t>
            </w:r>
          </w:p>
        </w:tc>
        <w:tc>
          <w:tcPr>
            <w:tcW w:w="992"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68</w:t>
            </w:r>
          </w:p>
        </w:tc>
        <w:tc>
          <w:tcPr>
            <w:tcW w:w="851"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86</w:t>
            </w:r>
          </w:p>
        </w:tc>
        <w:tc>
          <w:tcPr>
            <w:tcW w:w="850"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88</w:t>
            </w:r>
          </w:p>
        </w:tc>
        <w:tc>
          <w:tcPr>
            <w:tcW w:w="993"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18</w:t>
            </w:r>
          </w:p>
        </w:tc>
        <w:tc>
          <w:tcPr>
            <w:tcW w:w="850"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10</w:t>
            </w:r>
          </w:p>
        </w:tc>
        <w:tc>
          <w:tcPr>
            <w:tcW w:w="816"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17</w:t>
            </w:r>
          </w:p>
        </w:tc>
        <w:tc>
          <w:tcPr>
            <w:tcW w:w="816"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w:t>
            </w:r>
          </w:p>
        </w:tc>
      </w:tr>
    </w:tbl>
    <w:p w:rsidR="00043A29" w:rsidRPr="00043A29" w:rsidRDefault="00C80FC8" w:rsidP="00C80FC8">
      <w:pPr>
        <w:widowControl w:val="0"/>
        <w:tabs>
          <w:tab w:val="left" w:pos="720"/>
        </w:tabs>
        <w:autoSpaceDE w:val="0"/>
        <w:spacing w:after="0" w:line="240" w:lineRule="auto"/>
        <w:rPr>
          <w:rFonts w:ascii="Times New Roman" w:hAnsi="Times New Roman" w:cs="Times New Roman"/>
          <w:bCs/>
          <w:i/>
          <w:iCs/>
          <w:kern w:val="1"/>
          <w:sz w:val="24"/>
          <w:szCs w:val="24"/>
        </w:rPr>
      </w:pPr>
      <w:r>
        <w:rPr>
          <w:rFonts w:ascii="Times New Roman" w:hAnsi="Times New Roman" w:cs="Times New Roman"/>
          <w:bCs/>
          <w:i/>
          <w:iCs/>
          <w:kern w:val="1"/>
          <w:sz w:val="24"/>
          <w:szCs w:val="24"/>
        </w:rPr>
        <w:t xml:space="preserve"> </w:t>
      </w:r>
    </w:p>
    <w:tbl>
      <w:tblPr>
        <w:tblStyle w:val="a4"/>
        <w:tblW w:w="10031" w:type="dxa"/>
        <w:tblLayout w:type="fixed"/>
        <w:tblLook w:val="04A0" w:firstRow="1" w:lastRow="0" w:firstColumn="1" w:lastColumn="0" w:noHBand="0" w:noVBand="1"/>
      </w:tblPr>
      <w:tblGrid>
        <w:gridCol w:w="2518"/>
        <w:gridCol w:w="1276"/>
        <w:gridCol w:w="1276"/>
        <w:gridCol w:w="992"/>
        <w:gridCol w:w="1417"/>
        <w:gridCol w:w="1560"/>
        <w:gridCol w:w="992"/>
      </w:tblGrid>
      <w:tr w:rsidR="00043A29" w:rsidRPr="00043A29" w:rsidTr="00C80FC8">
        <w:tc>
          <w:tcPr>
            <w:tcW w:w="10031" w:type="dxa"/>
            <w:gridSpan w:val="7"/>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b/>
                <w:i/>
                <w:sz w:val="24"/>
                <w:szCs w:val="24"/>
              </w:rPr>
            </w:pPr>
            <w:r w:rsidRPr="00043A29">
              <w:rPr>
                <w:rFonts w:ascii="Times New Roman" w:hAnsi="Times New Roman" w:cs="Times New Roman"/>
                <w:b/>
                <w:i/>
                <w:sz w:val="24"/>
                <w:szCs w:val="24"/>
              </w:rPr>
              <w:t xml:space="preserve">Количественные данные об участниках школьного, муниципального этапов всероссийской олимпиады школьников </w:t>
            </w:r>
          </w:p>
        </w:tc>
      </w:tr>
      <w:tr w:rsidR="00043A29" w:rsidRPr="00043A29" w:rsidTr="00C80FC8">
        <w:trPr>
          <w:trHeight w:val="368"/>
        </w:trPr>
        <w:tc>
          <w:tcPr>
            <w:tcW w:w="2518" w:type="dxa"/>
            <w:vMerge w:val="restart"/>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Общеобразовательные предметы</w:t>
            </w:r>
          </w:p>
        </w:tc>
        <w:tc>
          <w:tcPr>
            <w:tcW w:w="3544" w:type="dxa"/>
            <w:gridSpan w:val="3"/>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Муниципальный этап</w:t>
            </w:r>
          </w:p>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2020/2021</w:t>
            </w:r>
          </w:p>
        </w:tc>
        <w:tc>
          <w:tcPr>
            <w:tcW w:w="3969" w:type="dxa"/>
            <w:gridSpan w:val="3"/>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Муниципальный этап</w:t>
            </w:r>
          </w:p>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2021/2022</w:t>
            </w:r>
          </w:p>
        </w:tc>
      </w:tr>
      <w:tr w:rsidR="00043A29" w:rsidRPr="00043A29" w:rsidTr="00B9592F">
        <w:trPr>
          <w:trHeight w:val="367"/>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043A29" w:rsidRPr="00043A29" w:rsidRDefault="00043A29" w:rsidP="00043A29">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Фактическое кол-во участников</w:t>
            </w:r>
          </w:p>
          <w:p w:rsidR="00043A29" w:rsidRPr="00043A29" w:rsidRDefault="00B9592F" w:rsidP="00043A29">
            <w:pPr>
              <w:jc w:val="center"/>
              <w:rPr>
                <w:rFonts w:ascii="Times New Roman" w:hAnsi="Times New Roman" w:cs="Times New Roman"/>
                <w:sz w:val="24"/>
                <w:szCs w:val="24"/>
              </w:rPr>
            </w:pPr>
            <w:r>
              <w:rPr>
                <w:rFonts w:ascii="Times New Roman" w:hAnsi="Times New Roman" w:cs="Times New Roman"/>
                <w:sz w:val="24"/>
                <w:szCs w:val="24"/>
              </w:rPr>
              <w:t>(чел./чел)</w:t>
            </w:r>
          </w:p>
        </w:tc>
        <w:tc>
          <w:tcPr>
            <w:tcW w:w="1276" w:type="dxa"/>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 xml:space="preserve">Кол-во победителей / кол-во призёров </w:t>
            </w:r>
          </w:p>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(чел/чел</w:t>
            </w:r>
            <w:r w:rsidR="00B9592F">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Кол-во участников   с ОВЗ</w:t>
            </w:r>
          </w:p>
        </w:tc>
        <w:tc>
          <w:tcPr>
            <w:tcW w:w="1417" w:type="dxa"/>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Фактическое кол-во участников</w:t>
            </w:r>
          </w:p>
          <w:p w:rsidR="00043A29" w:rsidRPr="00043A29" w:rsidRDefault="00B9592F" w:rsidP="00043A29">
            <w:pPr>
              <w:jc w:val="center"/>
              <w:rPr>
                <w:rFonts w:ascii="Times New Roman" w:hAnsi="Times New Roman" w:cs="Times New Roman"/>
                <w:sz w:val="24"/>
                <w:szCs w:val="24"/>
              </w:rPr>
            </w:pPr>
            <w:r>
              <w:rPr>
                <w:rFonts w:ascii="Times New Roman" w:hAnsi="Times New Roman" w:cs="Times New Roman"/>
                <w:sz w:val="24"/>
                <w:szCs w:val="24"/>
              </w:rPr>
              <w:t>(чел./чел)</w:t>
            </w:r>
          </w:p>
        </w:tc>
        <w:tc>
          <w:tcPr>
            <w:tcW w:w="1560"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 xml:space="preserve">Кол-во победителей / кол-во призёров </w:t>
            </w:r>
          </w:p>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(чел/чел</w:t>
            </w:r>
            <w:r w:rsidR="00B9592F">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Кол-во участников   с ОВЗ</w:t>
            </w:r>
          </w:p>
        </w:tc>
      </w:tr>
      <w:tr w:rsidR="00043A29" w:rsidRPr="00043A29" w:rsidTr="00B9592F">
        <w:tc>
          <w:tcPr>
            <w:tcW w:w="2518" w:type="dxa"/>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sz w:val="24"/>
                <w:szCs w:val="24"/>
              </w:rPr>
            </w:pPr>
            <w:bookmarkStart w:id="6" w:name="_Hlk103937325"/>
            <w:r w:rsidRPr="00043A29">
              <w:rPr>
                <w:rFonts w:ascii="Times New Roman" w:hAnsi="Times New Roman" w:cs="Times New Roman"/>
                <w:sz w:val="24"/>
                <w:szCs w:val="24"/>
              </w:rPr>
              <w:t>Литература</w:t>
            </w:r>
          </w:p>
        </w:tc>
        <w:tc>
          <w:tcPr>
            <w:tcW w:w="1276" w:type="dxa"/>
            <w:tcBorders>
              <w:top w:val="single" w:sz="4" w:space="0" w:color="auto"/>
              <w:left w:val="single" w:sz="4" w:space="0" w:color="auto"/>
              <w:bottom w:val="single" w:sz="4" w:space="0" w:color="auto"/>
              <w:right w:val="single" w:sz="4" w:space="0" w:color="auto"/>
            </w:tcBorders>
            <w:hideMark/>
          </w:tcPr>
          <w:p w:rsidR="00043A29" w:rsidRPr="00043A29" w:rsidRDefault="00043A29" w:rsidP="00811423">
            <w:pPr>
              <w:jc w:val="center"/>
              <w:rPr>
                <w:rFonts w:ascii="Times New Roman" w:hAnsi="Times New Roman" w:cs="Times New Roman"/>
                <w:sz w:val="24"/>
                <w:szCs w:val="24"/>
              </w:rPr>
            </w:pPr>
            <w:r w:rsidRPr="00043A29">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043A29" w:rsidRPr="00043A29" w:rsidRDefault="00043A29" w:rsidP="00811423">
            <w:pPr>
              <w:jc w:val="center"/>
              <w:rPr>
                <w:rFonts w:ascii="Times New Roman" w:hAnsi="Times New Roman" w:cs="Times New Roman"/>
                <w:sz w:val="24"/>
                <w:szCs w:val="24"/>
              </w:rPr>
            </w:pPr>
            <w:r w:rsidRPr="00043A29">
              <w:rPr>
                <w:rFonts w:ascii="Times New Roman"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4</w:t>
            </w:r>
          </w:p>
        </w:tc>
        <w:tc>
          <w:tcPr>
            <w:tcW w:w="1560"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p>
        </w:tc>
      </w:tr>
      <w:tr w:rsidR="00043A29" w:rsidRPr="00043A29" w:rsidTr="00B9592F">
        <w:tc>
          <w:tcPr>
            <w:tcW w:w="2518" w:type="dxa"/>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Право</w:t>
            </w:r>
          </w:p>
        </w:tc>
        <w:tc>
          <w:tcPr>
            <w:tcW w:w="1276" w:type="dxa"/>
            <w:tcBorders>
              <w:top w:val="single" w:sz="4" w:space="0" w:color="auto"/>
              <w:left w:val="single" w:sz="4" w:space="0" w:color="auto"/>
              <w:bottom w:val="single" w:sz="4" w:space="0" w:color="auto"/>
              <w:right w:val="single" w:sz="4" w:space="0" w:color="auto"/>
            </w:tcBorders>
            <w:hideMark/>
          </w:tcPr>
          <w:p w:rsidR="00043A29" w:rsidRPr="00043A29" w:rsidRDefault="00043A29" w:rsidP="00811423">
            <w:pPr>
              <w:jc w:val="center"/>
              <w:rPr>
                <w:rFonts w:ascii="Times New Roman" w:hAnsi="Times New Roman" w:cs="Times New Roman"/>
                <w:sz w:val="24"/>
                <w:szCs w:val="24"/>
              </w:rPr>
            </w:pPr>
            <w:r w:rsidRPr="00043A29">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043A29" w:rsidRPr="00043A29" w:rsidRDefault="00043A29" w:rsidP="00811423">
            <w:pPr>
              <w:jc w:val="center"/>
              <w:rPr>
                <w:rFonts w:ascii="Times New Roman" w:hAnsi="Times New Roman" w:cs="Times New Roman"/>
                <w:sz w:val="24"/>
                <w:szCs w:val="24"/>
              </w:rPr>
            </w:pPr>
            <w:r w:rsidRPr="00043A29">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3</w:t>
            </w:r>
          </w:p>
        </w:tc>
        <w:tc>
          <w:tcPr>
            <w:tcW w:w="1560"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p>
        </w:tc>
      </w:tr>
      <w:tr w:rsidR="00043A29" w:rsidRPr="00043A29" w:rsidTr="00B9592F">
        <w:tc>
          <w:tcPr>
            <w:tcW w:w="2518" w:type="dxa"/>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Физика</w:t>
            </w:r>
          </w:p>
        </w:tc>
        <w:tc>
          <w:tcPr>
            <w:tcW w:w="1276" w:type="dxa"/>
            <w:tcBorders>
              <w:top w:val="single" w:sz="4" w:space="0" w:color="auto"/>
              <w:left w:val="single" w:sz="4" w:space="0" w:color="auto"/>
              <w:bottom w:val="single" w:sz="4" w:space="0" w:color="auto"/>
              <w:right w:val="single" w:sz="4" w:space="0" w:color="auto"/>
            </w:tcBorders>
            <w:hideMark/>
          </w:tcPr>
          <w:p w:rsidR="00043A29" w:rsidRPr="00043A29" w:rsidRDefault="00043A29" w:rsidP="00811423">
            <w:pPr>
              <w:jc w:val="center"/>
              <w:rPr>
                <w:rFonts w:ascii="Times New Roman" w:hAnsi="Times New Roman" w:cs="Times New Roman"/>
                <w:sz w:val="24"/>
                <w:szCs w:val="24"/>
              </w:rPr>
            </w:pPr>
            <w:r w:rsidRPr="00043A29">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043A29" w:rsidRPr="00043A29" w:rsidRDefault="00043A29" w:rsidP="00811423">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3</w:t>
            </w:r>
          </w:p>
        </w:tc>
        <w:tc>
          <w:tcPr>
            <w:tcW w:w="1560"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p>
        </w:tc>
      </w:tr>
      <w:tr w:rsidR="00043A29" w:rsidRPr="00043A29" w:rsidTr="00B9592F">
        <w:tc>
          <w:tcPr>
            <w:tcW w:w="2518" w:type="dxa"/>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Русский язык</w:t>
            </w:r>
          </w:p>
        </w:tc>
        <w:tc>
          <w:tcPr>
            <w:tcW w:w="1276" w:type="dxa"/>
            <w:tcBorders>
              <w:top w:val="single" w:sz="4" w:space="0" w:color="auto"/>
              <w:left w:val="single" w:sz="4" w:space="0" w:color="auto"/>
              <w:bottom w:val="single" w:sz="4" w:space="0" w:color="auto"/>
              <w:right w:val="single" w:sz="4" w:space="0" w:color="auto"/>
            </w:tcBorders>
            <w:hideMark/>
          </w:tcPr>
          <w:p w:rsidR="00043A29" w:rsidRPr="00043A29" w:rsidRDefault="00043A29" w:rsidP="00811423">
            <w:pPr>
              <w:jc w:val="center"/>
              <w:rPr>
                <w:rFonts w:ascii="Times New Roman" w:hAnsi="Times New Roman" w:cs="Times New Roman"/>
                <w:sz w:val="24"/>
                <w:szCs w:val="24"/>
              </w:rPr>
            </w:pPr>
            <w:r w:rsidRPr="00043A29">
              <w:rPr>
                <w:rFonts w:ascii="Times New Roman" w:hAnsi="Times New Roman" w:cs="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hideMark/>
          </w:tcPr>
          <w:p w:rsidR="00043A29" w:rsidRPr="00043A29" w:rsidRDefault="00043A29" w:rsidP="00811423">
            <w:pPr>
              <w:jc w:val="center"/>
              <w:rPr>
                <w:rFonts w:ascii="Times New Roman" w:hAnsi="Times New Roman" w:cs="Times New Roman"/>
                <w:sz w:val="24"/>
                <w:szCs w:val="24"/>
              </w:rPr>
            </w:pPr>
            <w:r w:rsidRPr="00043A29">
              <w:rPr>
                <w:rFonts w:ascii="Times New Roman"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7</w:t>
            </w:r>
          </w:p>
        </w:tc>
        <w:tc>
          <w:tcPr>
            <w:tcW w:w="1560"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0/2</w:t>
            </w:r>
          </w:p>
        </w:tc>
        <w:tc>
          <w:tcPr>
            <w:tcW w:w="992"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p>
        </w:tc>
      </w:tr>
      <w:tr w:rsidR="00043A29" w:rsidRPr="00043A29" w:rsidTr="00B9592F">
        <w:tc>
          <w:tcPr>
            <w:tcW w:w="2518" w:type="dxa"/>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Экономика</w:t>
            </w:r>
          </w:p>
        </w:tc>
        <w:tc>
          <w:tcPr>
            <w:tcW w:w="1276" w:type="dxa"/>
            <w:tcBorders>
              <w:top w:val="single" w:sz="4" w:space="0" w:color="auto"/>
              <w:left w:val="single" w:sz="4" w:space="0" w:color="auto"/>
              <w:bottom w:val="single" w:sz="4" w:space="0" w:color="auto"/>
              <w:right w:val="single" w:sz="4" w:space="0" w:color="auto"/>
            </w:tcBorders>
            <w:hideMark/>
          </w:tcPr>
          <w:p w:rsidR="00043A29" w:rsidRPr="00043A29" w:rsidRDefault="00043A29" w:rsidP="00811423">
            <w:pPr>
              <w:jc w:val="center"/>
              <w:rPr>
                <w:rFonts w:ascii="Times New Roman" w:hAnsi="Times New Roman" w:cs="Times New Roman"/>
                <w:sz w:val="24"/>
                <w:szCs w:val="24"/>
              </w:rPr>
            </w:pPr>
            <w:r w:rsidRPr="00043A29">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043A29" w:rsidRPr="00043A29" w:rsidRDefault="00043A29" w:rsidP="00811423">
            <w:pPr>
              <w:jc w:val="center"/>
              <w:rPr>
                <w:rFonts w:ascii="Times New Roman" w:hAnsi="Times New Roman" w:cs="Times New Roman"/>
                <w:sz w:val="24"/>
                <w:szCs w:val="24"/>
              </w:rPr>
            </w:pPr>
            <w:r w:rsidRPr="00043A29">
              <w:rPr>
                <w:rFonts w:ascii="Times New Roman" w:hAnsi="Times New Roman" w:cs="Times New Roman"/>
                <w:sz w:val="24"/>
                <w:szCs w:val="24"/>
              </w:rPr>
              <w:t>0/2</w:t>
            </w:r>
          </w:p>
        </w:tc>
        <w:tc>
          <w:tcPr>
            <w:tcW w:w="992"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p>
        </w:tc>
      </w:tr>
      <w:tr w:rsidR="00043A29" w:rsidRPr="00043A29" w:rsidTr="00B9592F">
        <w:tc>
          <w:tcPr>
            <w:tcW w:w="2518" w:type="dxa"/>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История</w:t>
            </w:r>
          </w:p>
        </w:tc>
        <w:tc>
          <w:tcPr>
            <w:tcW w:w="1276" w:type="dxa"/>
            <w:tcBorders>
              <w:top w:val="single" w:sz="4" w:space="0" w:color="auto"/>
              <w:left w:val="single" w:sz="4" w:space="0" w:color="auto"/>
              <w:bottom w:val="single" w:sz="4" w:space="0" w:color="auto"/>
              <w:right w:val="single" w:sz="4" w:space="0" w:color="auto"/>
            </w:tcBorders>
            <w:hideMark/>
          </w:tcPr>
          <w:p w:rsidR="00043A29" w:rsidRPr="00043A29" w:rsidRDefault="00043A29" w:rsidP="00811423">
            <w:pPr>
              <w:jc w:val="center"/>
              <w:rPr>
                <w:rFonts w:ascii="Times New Roman" w:hAnsi="Times New Roman" w:cs="Times New Roman"/>
                <w:sz w:val="24"/>
                <w:szCs w:val="24"/>
              </w:rPr>
            </w:pPr>
            <w:r w:rsidRPr="00043A29">
              <w:rPr>
                <w:rFonts w:ascii="Times New Roman"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hideMark/>
          </w:tcPr>
          <w:p w:rsidR="00043A29" w:rsidRPr="00043A29" w:rsidRDefault="00043A29" w:rsidP="00811423">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8</w:t>
            </w:r>
          </w:p>
        </w:tc>
        <w:tc>
          <w:tcPr>
            <w:tcW w:w="1560"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2/2</w:t>
            </w:r>
          </w:p>
        </w:tc>
        <w:tc>
          <w:tcPr>
            <w:tcW w:w="992"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p>
        </w:tc>
      </w:tr>
      <w:tr w:rsidR="00043A29" w:rsidRPr="00043A29" w:rsidTr="00B9592F">
        <w:tc>
          <w:tcPr>
            <w:tcW w:w="2518" w:type="dxa"/>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Английский язык</w:t>
            </w:r>
          </w:p>
        </w:tc>
        <w:tc>
          <w:tcPr>
            <w:tcW w:w="1276" w:type="dxa"/>
            <w:tcBorders>
              <w:top w:val="single" w:sz="4" w:space="0" w:color="auto"/>
              <w:left w:val="single" w:sz="4" w:space="0" w:color="auto"/>
              <w:bottom w:val="single" w:sz="4" w:space="0" w:color="auto"/>
              <w:right w:val="single" w:sz="4" w:space="0" w:color="auto"/>
            </w:tcBorders>
            <w:hideMark/>
          </w:tcPr>
          <w:p w:rsidR="00043A29" w:rsidRPr="00043A29" w:rsidRDefault="00043A29" w:rsidP="00811423">
            <w:pPr>
              <w:jc w:val="center"/>
              <w:rPr>
                <w:rFonts w:ascii="Times New Roman" w:hAnsi="Times New Roman" w:cs="Times New Roman"/>
                <w:sz w:val="24"/>
                <w:szCs w:val="24"/>
              </w:rPr>
            </w:pPr>
            <w:r w:rsidRPr="00043A29">
              <w:rPr>
                <w:rFonts w:ascii="Times New Roman" w:hAnsi="Times New Roman" w:cs="Times New Roman"/>
                <w:sz w:val="24"/>
                <w:szCs w:val="24"/>
              </w:rPr>
              <w:t>13</w:t>
            </w:r>
          </w:p>
        </w:tc>
        <w:tc>
          <w:tcPr>
            <w:tcW w:w="1276" w:type="dxa"/>
            <w:tcBorders>
              <w:top w:val="single" w:sz="4" w:space="0" w:color="auto"/>
              <w:left w:val="single" w:sz="4" w:space="0" w:color="auto"/>
              <w:bottom w:val="single" w:sz="4" w:space="0" w:color="auto"/>
              <w:right w:val="single" w:sz="4" w:space="0" w:color="auto"/>
            </w:tcBorders>
            <w:hideMark/>
          </w:tcPr>
          <w:p w:rsidR="00043A29" w:rsidRPr="00043A29" w:rsidRDefault="00043A29" w:rsidP="00811423">
            <w:pPr>
              <w:jc w:val="center"/>
              <w:rPr>
                <w:rFonts w:ascii="Times New Roman" w:hAnsi="Times New Roman" w:cs="Times New Roman"/>
                <w:sz w:val="24"/>
                <w:szCs w:val="24"/>
              </w:rPr>
            </w:pPr>
            <w:r w:rsidRPr="00043A29">
              <w:rPr>
                <w:rFonts w:ascii="Times New Roman"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11</w:t>
            </w:r>
          </w:p>
        </w:tc>
        <w:tc>
          <w:tcPr>
            <w:tcW w:w="1560"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3/1</w:t>
            </w:r>
          </w:p>
        </w:tc>
        <w:tc>
          <w:tcPr>
            <w:tcW w:w="992"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p>
        </w:tc>
      </w:tr>
      <w:tr w:rsidR="00043A29" w:rsidRPr="00043A29" w:rsidTr="00B9592F">
        <w:tc>
          <w:tcPr>
            <w:tcW w:w="2518" w:type="dxa"/>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Математика</w:t>
            </w:r>
          </w:p>
        </w:tc>
        <w:tc>
          <w:tcPr>
            <w:tcW w:w="1276" w:type="dxa"/>
            <w:tcBorders>
              <w:top w:val="single" w:sz="4" w:space="0" w:color="auto"/>
              <w:left w:val="single" w:sz="4" w:space="0" w:color="auto"/>
              <w:bottom w:val="single" w:sz="4" w:space="0" w:color="auto"/>
              <w:right w:val="single" w:sz="4" w:space="0" w:color="auto"/>
            </w:tcBorders>
            <w:hideMark/>
          </w:tcPr>
          <w:p w:rsidR="00043A29" w:rsidRPr="00043A29" w:rsidRDefault="00043A29" w:rsidP="00811423">
            <w:pPr>
              <w:jc w:val="center"/>
              <w:rPr>
                <w:rFonts w:ascii="Times New Roman" w:hAnsi="Times New Roman" w:cs="Times New Roman"/>
                <w:sz w:val="24"/>
                <w:szCs w:val="24"/>
              </w:rPr>
            </w:pPr>
            <w:r w:rsidRPr="00043A29">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043A29" w:rsidRPr="00043A29" w:rsidRDefault="00043A29" w:rsidP="00811423">
            <w:pPr>
              <w:jc w:val="center"/>
              <w:rPr>
                <w:rFonts w:ascii="Times New Roman" w:hAnsi="Times New Roman" w:cs="Times New Roman"/>
                <w:sz w:val="24"/>
                <w:szCs w:val="24"/>
              </w:rPr>
            </w:pPr>
            <w:r w:rsidRPr="00043A29">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7</w:t>
            </w:r>
          </w:p>
        </w:tc>
        <w:tc>
          <w:tcPr>
            <w:tcW w:w="1560"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p>
        </w:tc>
      </w:tr>
      <w:tr w:rsidR="00043A29" w:rsidRPr="00043A29" w:rsidTr="00B9592F">
        <w:tc>
          <w:tcPr>
            <w:tcW w:w="2518" w:type="dxa"/>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Химия</w:t>
            </w:r>
          </w:p>
        </w:tc>
        <w:tc>
          <w:tcPr>
            <w:tcW w:w="1276" w:type="dxa"/>
            <w:tcBorders>
              <w:top w:val="single" w:sz="4" w:space="0" w:color="auto"/>
              <w:left w:val="single" w:sz="4" w:space="0" w:color="auto"/>
              <w:bottom w:val="single" w:sz="4" w:space="0" w:color="auto"/>
              <w:right w:val="single" w:sz="4" w:space="0" w:color="auto"/>
            </w:tcBorders>
            <w:hideMark/>
          </w:tcPr>
          <w:p w:rsidR="00043A29" w:rsidRPr="00043A29" w:rsidRDefault="00043A29" w:rsidP="00811423">
            <w:pPr>
              <w:jc w:val="center"/>
              <w:rPr>
                <w:rFonts w:ascii="Times New Roman" w:hAnsi="Times New Roman" w:cs="Times New Roman"/>
                <w:sz w:val="24"/>
                <w:szCs w:val="24"/>
              </w:rPr>
            </w:pPr>
            <w:r w:rsidRPr="00043A29">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043A29" w:rsidRPr="00043A29" w:rsidRDefault="00043A29" w:rsidP="00811423">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p>
        </w:tc>
      </w:tr>
      <w:tr w:rsidR="00043A29" w:rsidRPr="00043A29" w:rsidTr="00B9592F">
        <w:tc>
          <w:tcPr>
            <w:tcW w:w="2518" w:type="dxa"/>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Информатика и ИКТ</w:t>
            </w:r>
          </w:p>
        </w:tc>
        <w:tc>
          <w:tcPr>
            <w:tcW w:w="1276" w:type="dxa"/>
            <w:tcBorders>
              <w:top w:val="single" w:sz="4" w:space="0" w:color="auto"/>
              <w:left w:val="single" w:sz="4" w:space="0" w:color="auto"/>
              <w:bottom w:val="single" w:sz="4" w:space="0" w:color="auto"/>
              <w:right w:val="single" w:sz="4" w:space="0" w:color="auto"/>
            </w:tcBorders>
            <w:hideMark/>
          </w:tcPr>
          <w:p w:rsidR="00043A29" w:rsidRPr="00043A29" w:rsidRDefault="00043A29" w:rsidP="00811423">
            <w:pPr>
              <w:jc w:val="center"/>
              <w:rPr>
                <w:rFonts w:ascii="Times New Roman" w:hAnsi="Times New Roman" w:cs="Times New Roman"/>
                <w:sz w:val="24"/>
                <w:szCs w:val="24"/>
              </w:rPr>
            </w:pPr>
            <w:r w:rsidRPr="00043A29">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043A29" w:rsidRPr="00043A29" w:rsidRDefault="00043A29" w:rsidP="00811423">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p>
        </w:tc>
      </w:tr>
      <w:tr w:rsidR="00043A29" w:rsidRPr="00043A29" w:rsidTr="00B9592F">
        <w:tc>
          <w:tcPr>
            <w:tcW w:w="2518" w:type="dxa"/>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Биология</w:t>
            </w:r>
          </w:p>
        </w:tc>
        <w:tc>
          <w:tcPr>
            <w:tcW w:w="1276" w:type="dxa"/>
            <w:tcBorders>
              <w:top w:val="single" w:sz="4" w:space="0" w:color="auto"/>
              <w:left w:val="single" w:sz="4" w:space="0" w:color="auto"/>
              <w:bottom w:val="single" w:sz="4" w:space="0" w:color="auto"/>
              <w:right w:val="single" w:sz="4" w:space="0" w:color="auto"/>
            </w:tcBorders>
            <w:hideMark/>
          </w:tcPr>
          <w:p w:rsidR="00043A29" w:rsidRPr="00043A29" w:rsidRDefault="00043A29" w:rsidP="00811423">
            <w:pPr>
              <w:jc w:val="center"/>
              <w:rPr>
                <w:rFonts w:ascii="Times New Roman" w:hAnsi="Times New Roman" w:cs="Times New Roman"/>
                <w:sz w:val="24"/>
                <w:szCs w:val="24"/>
              </w:rPr>
            </w:pPr>
            <w:r w:rsidRPr="00043A29">
              <w:rPr>
                <w:rFonts w:ascii="Times New Roman" w:hAnsi="Times New Roman" w:cs="Times New Roman"/>
                <w:sz w:val="24"/>
                <w:szCs w:val="24"/>
              </w:rPr>
              <w:t>9</w:t>
            </w:r>
          </w:p>
        </w:tc>
        <w:tc>
          <w:tcPr>
            <w:tcW w:w="1276" w:type="dxa"/>
            <w:tcBorders>
              <w:top w:val="single" w:sz="4" w:space="0" w:color="auto"/>
              <w:left w:val="single" w:sz="4" w:space="0" w:color="auto"/>
              <w:bottom w:val="single" w:sz="4" w:space="0" w:color="auto"/>
              <w:right w:val="single" w:sz="4" w:space="0" w:color="auto"/>
            </w:tcBorders>
            <w:hideMark/>
          </w:tcPr>
          <w:p w:rsidR="00043A29" w:rsidRPr="00043A29" w:rsidRDefault="00043A29" w:rsidP="00811423">
            <w:pPr>
              <w:jc w:val="center"/>
              <w:rPr>
                <w:rFonts w:ascii="Times New Roman" w:hAnsi="Times New Roman" w:cs="Times New Roman"/>
                <w:sz w:val="24"/>
                <w:szCs w:val="24"/>
              </w:rPr>
            </w:pPr>
            <w:r w:rsidRPr="00043A29">
              <w:rPr>
                <w:rFonts w:ascii="Times New Roman" w:hAnsi="Times New Roman" w:cs="Times New Roman"/>
                <w:sz w:val="24"/>
                <w:szCs w:val="24"/>
              </w:rPr>
              <w:t>1/4</w:t>
            </w:r>
          </w:p>
        </w:tc>
        <w:tc>
          <w:tcPr>
            <w:tcW w:w="992"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12</w:t>
            </w:r>
          </w:p>
        </w:tc>
        <w:tc>
          <w:tcPr>
            <w:tcW w:w="1560"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0/3</w:t>
            </w:r>
          </w:p>
        </w:tc>
        <w:tc>
          <w:tcPr>
            <w:tcW w:w="992"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p>
        </w:tc>
      </w:tr>
      <w:tr w:rsidR="00043A29" w:rsidRPr="00043A29" w:rsidTr="00B9592F">
        <w:tc>
          <w:tcPr>
            <w:tcW w:w="2518" w:type="dxa"/>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География</w:t>
            </w:r>
          </w:p>
        </w:tc>
        <w:tc>
          <w:tcPr>
            <w:tcW w:w="1276" w:type="dxa"/>
            <w:tcBorders>
              <w:top w:val="single" w:sz="4" w:space="0" w:color="auto"/>
              <w:left w:val="single" w:sz="4" w:space="0" w:color="auto"/>
              <w:bottom w:val="single" w:sz="4" w:space="0" w:color="auto"/>
              <w:right w:val="single" w:sz="4" w:space="0" w:color="auto"/>
            </w:tcBorders>
            <w:hideMark/>
          </w:tcPr>
          <w:p w:rsidR="00043A29" w:rsidRPr="00043A29" w:rsidRDefault="00043A29" w:rsidP="00811423">
            <w:pPr>
              <w:jc w:val="center"/>
              <w:rPr>
                <w:rFonts w:ascii="Times New Roman" w:hAnsi="Times New Roman" w:cs="Times New Roman"/>
                <w:sz w:val="24"/>
                <w:szCs w:val="24"/>
              </w:rPr>
            </w:pPr>
            <w:r w:rsidRPr="00043A29">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043A29" w:rsidRPr="00043A29" w:rsidRDefault="00043A29" w:rsidP="00811423">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4</w:t>
            </w:r>
          </w:p>
        </w:tc>
        <w:tc>
          <w:tcPr>
            <w:tcW w:w="1560"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p>
        </w:tc>
      </w:tr>
      <w:tr w:rsidR="00043A29" w:rsidRPr="00043A29" w:rsidTr="00B9592F">
        <w:tc>
          <w:tcPr>
            <w:tcW w:w="2518" w:type="dxa"/>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Обществознание</w:t>
            </w:r>
          </w:p>
        </w:tc>
        <w:tc>
          <w:tcPr>
            <w:tcW w:w="1276" w:type="dxa"/>
            <w:tcBorders>
              <w:top w:val="single" w:sz="4" w:space="0" w:color="auto"/>
              <w:left w:val="single" w:sz="4" w:space="0" w:color="auto"/>
              <w:bottom w:val="single" w:sz="4" w:space="0" w:color="auto"/>
              <w:right w:val="single" w:sz="4" w:space="0" w:color="auto"/>
            </w:tcBorders>
            <w:hideMark/>
          </w:tcPr>
          <w:p w:rsidR="00043A29" w:rsidRPr="00043A29" w:rsidRDefault="00043A29" w:rsidP="00811423">
            <w:pPr>
              <w:jc w:val="center"/>
              <w:rPr>
                <w:rFonts w:ascii="Times New Roman" w:hAnsi="Times New Roman" w:cs="Times New Roman"/>
                <w:sz w:val="24"/>
                <w:szCs w:val="24"/>
              </w:rPr>
            </w:pPr>
            <w:r w:rsidRPr="00043A29">
              <w:rPr>
                <w:rFonts w:ascii="Times New Roman" w:hAnsi="Times New Roman" w:cs="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hideMark/>
          </w:tcPr>
          <w:p w:rsidR="00043A29" w:rsidRPr="00043A29" w:rsidRDefault="00043A29" w:rsidP="00811423">
            <w:pPr>
              <w:jc w:val="center"/>
              <w:rPr>
                <w:rFonts w:ascii="Times New Roman" w:hAnsi="Times New Roman" w:cs="Times New Roman"/>
                <w:sz w:val="24"/>
                <w:szCs w:val="24"/>
              </w:rPr>
            </w:pPr>
            <w:r w:rsidRPr="00043A29">
              <w:rPr>
                <w:rFonts w:ascii="Times New Roman" w:hAnsi="Times New Roman" w:cs="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6</w:t>
            </w:r>
          </w:p>
        </w:tc>
        <w:tc>
          <w:tcPr>
            <w:tcW w:w="1560"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3/2</w:t>
            </w:r>
          </w:p>
        </w:tc>
        <w:tc>
          <w:tcPr>
            <w:tcW w:w="992"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p>
        </w:tc>
      </w:tr>
      <w:tr w:rsidR="00043A29" w:rsidRPr="00043A29" w:rsidTr="00B9592F">
        <w:tc>
          <w:tcPr>
            <w:tcW w:w="2518" w:type="dxa"/>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Экология</w:t>
            </w:r>
          </w:p>
        </w:tc>
        <w:tc>
          <w:tcPr>
            <w:tcW w:w="1276" w:type="dxa"/>
            <w:tcBorders>
              <w:top w:val="single" w:sz="4" w:space="0" w:color="auto"/>
              <w:left w:val="single" w:sz="4" w:space="0" w:color="auto"/>
              <w:bottom w:val="single" w:sz="4" w:space="0" w:color="auto"/>
              <w:right w:val="single" w:sz="4" w:space="0" w:color="auto"/>
            </w:tcBorders>
            <w:hideMark/>
          </w:tcPr>
          <w:p w:rsidR="00043A29" w:rsidRPr="00043A29" w:rsidRDefault="00043A29" w:rsidP="00811423">
            <w:pPr>
              <w:jc w:val="center"/>
              <w:rPr>
                <w:rFonts w:ascii="Times New Roman" w:hAnsi="Times New Roman" w:cs="Times New Roman"/>
                <w:sz w:val="24"/>
                <w:szCs w:val="24"/>
              </w:rPr>
            </w:pPr>
            <w:r w:rsidRPr="00043A29">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043A29" w:rsidRPr="00043A29" w:rsidRDefault="00043A29" w:rsidP="00811423">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p>
        </w:tc>
      </w:tr>
      <w:tr w:rsidR="00043A29" w:rsidRPr="00043A29" w:rsidTr="00B9592F">
        <w:tc>
          <w:tcPr>
            <w:tcW w:w="2518" w:type="dxa"/>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Технология</w:t>
            </w:r>
          </w:p>
        </w:tc>
        <w:tc>
          <w:tcPr>
            <w:tcW w:w="1276" w:type="dxa"/>
            <w:tcBorders>
              <w:top w:val="single" w:sz="4" w:space="0" w:color="auto"/>
              <w:left w:val="single" w:sz="4" w:space="0" w:color="auto"/>
              <w:bottom w:val="single" w:sz="4" w:space="0" w:color="auto"/>
              <w:right w:val="single" w:sz="4" w:space="0" w:color="auto"/>
            </w:tcBorders>
            <w:hideMark/>
          </w:tcPr>
          <w:p w:rsidR="00043A29" w:rsidRPr="00043A29" w:rsidRDefault="00043A29" w:rsidP="00811423">
            <w:pPr>
              <w:jc w:val="center"/>
              <w:rPr>
                <w:rFonts w:ascii="Times New Roman" w:hAnsi="Times New Roman" w:cs="Times New Roman"/>
                <w:sz w:val="24"/>
                <w:szCs w:val="24"/>
              </w:rPr>
            </w:pPr>
            <w:r w:rsidRPr="00043A29">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043A29" w:rsidRPr="00043A29" w:rsidRDefault="00043A29" w:rsidP="00811423">
            <w:pPr>
              <w:jc w:val="center"/>
              <w:rPr>
                <w:rFonts w:ascii="Times New Roman" w:hAnsi="Times New Roman" w:cs="Times New Roman"/>
                <w:sz w:val="24"/>
                <w:szCs w:val="24"/>
              </w:rPr>
            </w:pPr>
            <w:r w:rsidRPr="00043A29">
              <w:rPr>
                <w:rFonts w:ascii="Times New Roman"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rPr>
                <w:rFonts w:ascii="Times New Roman" w:hAnsi="Times New Roman" w:cs="Times New Roman"/>
                <w:sz w:val="24"/>
                <w:szCs w:val="24"/>
              </w:rPr>
            </w:pPr>
          </w:p>
        </w:tc>
      </w:tr>
      <w:tr w:rsidR="00043A29" w:rsidRPr="00043A29" w:rsidTr="00B9592F">
        <w:tc>
          <w:tcPr>
            <w:tcW w:w="2518" w:type="dxa"/>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ОБЖ</w:t>
            </w:r>
          </w:p>
        </w:tc>
        <w:tc>
          <w:tcPr>
            <w:tcW w:w="1276" w:type="dxa"/>
            <w:tcBorders>
              <w:top w:val="single" w:sz="4" w:space="0" w:color="auto"/>
              <w:left w:val="single" w:sz="4" w:space="0" w:color="auto"/>
              <w:bottom w:val="single" w:sz="4" w:space="0" w:color="auto"/>
              <w:right w:val="single" w:sz="4" w:space="0" w:color="auto"/>
            </w:tcBorders>
          </w:tcPr>
          <w:p w:rsidR="00043A29" w:rsidRPr="00043A29" w:rsidRDefault="00043A29" w:rsidP="00811423">
            <w:pPr>
              <w:jc w:val="center"/>
              <w:rPr>
                <w:rFonts w:ascii="Times New Roman" w:hAnsi="Times New Roman" w:cs="Times New Roman"/>
                <w:sz w:val="24"/>
                <w:szCs w:val="24"/>
              </w:rPr>
            </w:pPr>
            <w:r w:rsidRPr="00043A29">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043A29" w:rsidRPr="00043A29" w:rsidRDefault="00043A29" w:rsidP="00811423">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rPr>
                <w:rFonts w:ascii="Times New Roman" w:hAnsi="Times New Roman" w:cs="Times New Roman"/>
                <w:sz w:val="24"/>
                <w:szCs w:val="24"/>
              </w:rPr>
            </w:pPr>
          </w:p>
        </w:tc>
      </w:tr>
      <w:tr w:rsidR="00043A29" w:rsidRPr="00043A29" w:rsidTr="00B9592F">
        <w:tc>
          <w:tcPr>
            <w:tcW w:w="2518" w:type="dxa"/>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Мировая культура</w:t>
            </w:r>
          </w:p>
        </w:tc>
        <w:tc>
          <w:tcPr>
            <w:tcW w:w="1276" w:type="dxa"/>
            <w:tcBorders>
              <w:top w:val="single" w:sz="4" w:space="0" w:color="auto"/>
              <w:left w:val="single" w:sz="4" w:space="0" w:color="auto"/>
              <w:bottom w:val="single" w:sz="4" w:space="0" w:color="auto"/>
              <w:right w:val="single" w:sz="4" w:space="0" w:color="auto"/>
            </w:tcBorders>
          </w:tcPr>
          <w:p w:rsidR="00043A29" w:rsidRPr="00043A29" w:rsidRDefault="00043A29" w:rsidP="00811423">
            <w:pPr>
              <w:jc w:val="center"/>
              <w:rPr>
                <w:rFonts w:ascii="Times New Roman" w:hAnsi="Times New Roman" w:cs="Times New Roman"/>
                <w:sz w:val="24"/>
                <w:szCs w:val="24"/>
              </w:rPr>
            </w:pPr>
            <w:r w:rsidRPr="00043A29">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043A29" w:rsidRPr="00043A29" w:rsidRDefault="00043A29" w:rsidP="00811423">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rPr>
                <w:rFonts w:ascii="Times New Roman" w:hAnsi="Times New Roman" w:cs="Times New Roman"/>
                <w:sz w:val="24"/>
                <w:szCs w:val="24"/>
              </w:rPr>
            </w:pPr>
          </w:p>
        </w:tc>
      </w:tr>
      <w:tr w:rsidR="00043A29" w:rsidRPr="00043A29" w:rsidTr="00B9592F">
        <w:tc>
          <w:tcPr>
            <w:tcW w:w="2518" w:type="dxa"/>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Астрономия</w:t>
            </w:r>
          </w:p>
        </w:tc>
        <w:tc>
          <w:tcPr>
            <w:tcW w:w="1276" w:type="dxa"/>
            <w:tcBorders>
              <w:top w:val="single" w:sz="4" w:space="0" w:color="auto"/>
              <w:left w:val="single" w:sz="4" w:space="0" w:color="auto"/>
              <w:bottom w:val="single" w:sz="4" w:space="0" w:color="auto"/>
              <w:right w:val="single" w:sz="4" w:space="0" w:color="auto"/>
            </w:tcBorders>
          </w:tcPr>
          <w:p w:rsidR="00043A29" w:rsidRPr="00043A29" w:rsidRDefault="00043A29" w:rsidP="00811423">
            <w:pPr>
              <w:jc w:val="center"/>
              <w:rPr>
                <w:rFonts w:ascii="Times New Roman" w:hAnsi="Times New Roman" w:cs="Times New Roman"/>
                <w:sz w:val="24"/>
                <w:szCs w:val="24"/>
              </w:rPr>
            </w:pPr>
            <w:r w:rsidRPr="00043A29">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043A29" w:rsidRPr="00043A29" w:rsidRDefault="00043A29" w:rsidP="00811423">
            <w:pPr>
              <w:jc w:val="center"/>
              <w:rPr>
                <w:rFonts w:ascii="Times New Roman" w:hAnsi="Times New Roman" w:cs="Times New Roman"/>
                <w:sz w:val="24"/>
                <w:szCs w:val="24"/>
              </w:rPr>
            </w:pPr>
            <w:r w:rsidRPr="00043A29">
              <w:rPr>
                <w:rFonts w:ascii="Times New Roman"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rPr>
                <w:rFonts w:ascii="Times New Roman" w:hAnsi="Times New Roman" w:cs="Times New Roman"/>
                <w:sz w:val="24"/>
                <w:szCs w:val="24"/>
              </w:rPr>
            </w:pPr>
          </w:p>
        </w:tc>
      </w:tr>
      <w:tr w:rsidR="00043A29" w:rsidRPr="00043A29" w:rsidTr="00B9592F">
        <w:tc>
          <w:tcPr>
            <w:tcW w:w="2518" w:type="dxa"/>
            <w:tcBorders>
              <w:top w:val="single" w:sz="4" w:space="0" w:color="auto"/>
              <w:left w:val="single" w:sz="4" w:space="0" w:color="auto"/>
              <w:bottom w:val="single" w:sz="4" w:space="0" w:color="auto"/>
              <w:right w:val="single" w:sz="4" w:space="0" w:color="auto"/>
            </w:tcBorders>
            <w:hideMark/>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Физическая культура</w:t>
            </w:r>
          </w:p>
          <w:p w:rsidR="00043A29" w:rsidRPr="00043A29" w:rsidRDefault="00043A29" w:rsidP="00043A29">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43A29" w:rsidRPr="00043A29" w:rsidRDefault="00043A29" w:rsidP="00811423">
            <w:pPr>
              <w:jc w:val="center"/>
              <w:rPr>
                <w:rFonts w:ascii="Times New Roman" w:hAnsi="Times New Roman" w:cs="Times New Roman"/>
                <w:sz w:val="24"/>
                <w:szCs w:val="24"/>
              </w:rPr>
            </w:pPr>
            <w:r w:rsidRPr="00043A29">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043A29" w:rsidRPr="00043A29" w:rsidRDefault="00043A29" w:rsidP="00811423">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r w:rsidRPr="00043A29">
              <w:rPr>
                <w:rFonts w:ascii="Times New Roman" w:hAnsi="Times New Roman" w:cs="Times New Roman"/>
                <w:sz w:val="24"/>
                <w:szCs w:val="24"/>
              </w:rPr>
              <w:t>1/3</w:t>
            </w:r>
          </w:p>
        </w:tc>
        <w:tc>
          <w:tcPr>
            <w:tcW w:w="1560"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43A29" w:rsidRPr="00043A29" w:rsidRDefault="00043A29" w:rsidP="00043A29">
            <w:pPr>
              <w:rPr>
                <w:rFonts w:ascii="Times New Roman" w:hAnsi="Times New Roman" w:cs="Times New Roman"/>
                <w:sz w:val="24"/>
                <w:szCs w:val="24"/>
              </w:rPr>
            </w:pPr>
          </w:p>
        </w:tc>
      </w:tr>
    </w:tbl>
    <w:bookmarkEnd w:id="6"/>
    <w:p w:rsidR="00043A29" w:rsidRPr="00043A29" w:rsidRDefault="00043A29" w:rsidP="00043A29">
      <w:pPr>
        <w:spacing w:after="0" w:line="240" w:lineRule="auto"/>
        <w:ind w:firstLine="708"/>
        <w:jc w:val="both"/>
        <w:rPr>
          <w:rFonts w:ascii="Times New Roman" w:hAnsi="Times New Roman" w:cs="Times New Roman"/>
          <w:sz w:val="24"/>
          <w:szCs w:val="24"/>
        </w:rPr>
      </w:pPr>
      <w:r w:rsidRPr="00043A29">
        <w:rPr>
          <w:rFonts w:ascii="Times New Roman" w:hAnsi="Times New Roman" w:cs="Times New Roman"/>
          <w:sz w:val="24"/>
          <w:szCs w:val="24"/>
        </w:rPr>
        <w:t xml:space="preserve"> В муниципальном этапе предметных олимпиад приняло участие 70 учащихся 7-11 классов. Из них: 10 победителей и 17 призёров. Эти показатели </w:t>
      </w:r>
      <w:r w:rsidR="00B9592F">
        <w:rPr>
          <w:rFonts w:ascii="Times New Roman" w:hAnsi="Times New Roman" w:cs="Times New Roman"/>
          <w:sz w:val="24"/>
          <w:szCs w:val="24"/>
        </w:rPr>
        <w:t>указывают на</w:t>
      </w:r>
      <w:r w:rsidRPr="00043A29">
        <w:rPr>
          <w:rFonts w:ascii="Times New Roman" w:hAnsi="Times New Roman" w:cs="Times New Roman"/>
          <w:sz w:val="24"/>
          <w:szCs w:val="24"/>
        </w:rPr>
        <w:t xml:space="preserve"> низкий процент качества участников предметных олимпиад. Руководителям МО необходимо проанализировать </w:t>
      </w:r>
      <w:r w:rsidRPr="00043A29">
        <w:rPr>
          <w:rFonts w:ascii="Times New Roman" w:hAnsi="Times New Roman" w:cs="Times New Roman"/>
          <w:sz w:val="24"/>
          <w:szCs w:val="24"/>
        </w:rPr>
        <w:lastRenderedPageBreak/>
        <w:t xml:space="preserve">на предметных ШМО результаты, задания, разработать программу системной подготовки учащихся 7-11 классов к </w:t>
      </w:r>
      <w:proofErr w:type="spellStart"/>
      <w:r w:rsidRPr="00043A29">
        <w:rPr>
          <w:rFonts w:ascii="Times New Roman" w:hAnsi="Times New Roman" w:cs="Times New Roman"/>
          <w:sz w:val="24"/>
          <w:szCs w:val="24"/>
        </w:rPr>
        <w:t>ВсОШ</w:t>
      </w:r>
      <w:proofErr w:type="spellEnd"/>
      <w:r w:rsidRPr="00043A29">
        <w:rPr>
          <w:rFonts w:ascii="Times New Roman" w:hAnsi="Times New Roman" w:cs="Times New Roman"/>
          <w:sz w:val="24"/>
          <w:szCs w:val="24"/>
        </w:rPr>
        <w:t xml:space="preserve"> разного уровня.</w:t>
      </w:r>
    </w:p>
    <w:p w:rsidR="00B9592F" w:rsidRDefault="00B9592F" w:rsidP="00043A29">
      <w:pPr>
        <w:spacing w:after="0" w:line="240" w:lineRule="auto"/>
        <w:jc w:val="center"/>
        <w:rPr>
          <w:rFonts w:ascii="Times New Roman" w:eastAsia="Times New Roman" w:hAnsi="Times New Roman" w:cs="Times New Roman"/>
          <w:b/>
          <w:sz w:val="24"/>
          <w:szCs w:val="24"/>
          <w:lang w:eastAsia="ru-RU"/>
        </w:rPr>
      </w:pPr>
    </w:p>
    <w:p w:rsidR="00043A29" w:rsidRPr="00043A29" w:rsidRDefault="00043A29" w:rsidP="00043A29">
      <w:pPr>
        <w:spacing w:after="0" w:line="240" w:lineRule="auto"/>
        <w:jc w:val="center"/>
        <w:rPr>
          <w:rFonts w:ascii="Times New Roman" w:eastAsia="Times New Roman" w:hAnsi="Times New Roman" w:cs="Times New Roman"/>
          <w:b/>
          <w:sz w:val="24"/>
          <w:szCs w:val="24"/>
          <w:lang w:eastAsia="ru-RU"/>
        </w:rPr>
      </w:pPr>
      <w:r w:rsidRPr="00043A29">
        <w:rPr>
          <w:rFonts w:ascii="Times New Roman" w:eastAsia="Times New Roman" w:hAnsi="Times New Roman" w:cs="Times New Roman"/>
          <w:b/>
          <w:sz w:val="24"/>
          <w:szCs w:val="24"/>
          <w:lang w:eastAsia="ru-RU"/>
        </w:rPr>
        <w:t>Сравнительный анализ участия школьников в олимпиадах.</w:t>
      </w:r>
    </w:p>
    <w:p w:rsidR="00043A29" w:rsidRPr="00043A29" w:rsidRDefault="00043A29" w:rsidP="00043A29">
      <w:pPr>
        <w:spacing w:after="0" w:line="240" w:lineRule="auto"/>
        <w:jc w:val="center"/>
        <w:rPr>
          <w:rFonts w:ascii="Times New Roman" w:eastAsia="Times New Roman" w:hAnsi="Times New Roman" w:cs="Times New Roman"/>
          <w:b/>
          <w:sz w:val="24"/>
          <w:szCs w:val="24"/>
          <w:lang w:eastAsia="ru-RU"/>
        </w:rPr>
      </w:pPr>
      <w:r w:rsidRPr="00043A29">
        <w:rPr>
          <w:rFonts w:ascii="Times New Roman" w:eastAsia="Times New Roman" w:hAnsi="Times New Roman" w:cs="Times New Roman"/>
          <w:sz w:val="24"/>
          <w:szCs w:val="24"/>
          <w:lang w:eastAsia="ru-RU"/>
        </w:rPr>
        <w:t>Муниципальный этап Всероссийской олимпиады школьников:</w:t>
      </w:r>
    </w:p>
    <w:p w:rsidR="00043A29" w:rsidRPr="00043A29" w:rsidRDefault="00043A29" w:rsidP="00043A29">
      <w:pPr>
        <w:widowControl w:val="0"/>
        <w:tabs>
          <w:tab w:val="left" w:pos="720"/>
        </w:tabs>
        <w:autoSpaceDE w:val="0"/>
        <w:spacing w:after="0" w:line="240" w:lineRule="auto"/>
        <w:rPr>
          <w:rFonts w:ascii="Times New Roman" w:hAnsi="Times New Roman" w:cs="Times New Roman"/>
          <w:bCs/>
          <w:i/>
          <w:iCs/>
          <w:kern w:val="1"/>
          <w:sz w:val="24"/>
          <w:szCs w:val="24"/>
        </w:rPr>
      </w:pPr>
      <w:r w:rsidRPr="00043A29">
        <w:rPr>
          <w:rFonts w:ascii="Times New Roman" w:hAnsi="Times New Roman" w:cs="Times New Roman"/>
          <w:bCs/>
          <w:i/>
          <w:iCs/>
          <w:kern w:val="1"/>
          <w:sz w:val="24"/>
          <w:szCs w:val="24"/>
        </w:rPr>
        <w:t xml:space="preserve">                                                                                                                                                 </w:t>
      </w:r>
      <w:r w:rsidR="00B9592F">
        <w:rPr>
          <w:rFonts w:ascii="Times New Roman" w:hAnsi="Times New Roman" w:cs="Times New Roman"/>
          <w:bCs/>
          <w:i/>
          <w:iCs/>
          <w:kern w:val="1"/>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977"/>
        <w:gridCol w:w="4111"/>
      </w:tblGrid>
      <w:tr w:rsidR="00043A29" w:rsidRPr="00043A29" w:rsidTr="00B9592F">
        <w:tc>
          <w:tcPr>
            <w:tcW w:w="2835" w:type="dxa"/>
          </w:tcPr>
          <w:p w:rsidR="00043A29" w:rsidRPr="00043A29" w:rsidRDefault="00043A29" w:rsidP="00043A29">
            <w:pPr>
              <w:spacing w:after="0" w:line="240" w:lineRule="auto"/>
              <w:jc w:val="center"/>
              <w:rPr>
                <w:rFonts w:ascii="Times New Roman" w:eastAsia="Times New Roman" w:hAnsi="Times New Roman" w:cs="Times New Roman"/>
                <w:sz w:val="24"/>
                <w:szCs w:val="24"/>
                <w:lang w:eastAsia="ru-RU"/>
              </w:rPr>
            </w:pPr>
            <w:r w:rsidRPr="00043A29">
              <w:rPr>
                <w:rFonts w:ascii="Times New Roman" w:eastAsia="Times New Roman" w:hAnsi="Times New Roman" w:cs="Times New Roman"/>
                <w:sz w:val="24"/>
                <w:szCs w:val="24"/>
                <w:lang w:eastAsia="ru-RU"/>
              </w:rPr>
              <w:t>Учебный год</w:t>
            </w:r>
          </w:p>
        </w:tc>
        <w:tc>
          <w:tcPr>
            <w:tcW w:w="2977" w:type="dxa"/>
          </w:tcPr>
          <w:p w:rsidR="00043A29" w:rsidRPr="00043A29" w:rsidRDefault="00043A29" w:rsidP="00043A29">
            <w:pPr>
              <w:spacing w:after="0" w:line="240" w:lineRule="auto"/>
              <w:jc w:val="center"/>
              <w:rPr>
                <w:rFonts w:ascii="Times New Roman" w:eastAsia="Times New Roman" w:hAnsi="Times New Roman" w:cs="Times New Roman"/>
                <w:sz w:val="24"/>
                <w:szCs w:val="24"/>
                <w:lang w:eastAsia="ru-RU"/>
              </w:rPr>
            </w:pPr>
            <w:r w:rsidRPr="00043A29">
              <w:rPr>
                <w:rFonts w:ascii="Times New Roman" w:eastAsia="Times New Roman" w:hAnsi="Times New Roman" w:cs="Times New Roman"/>
                <w:sz w:val="24"/>
                <w:szCs w:val="24"/>
                <w:lang w:eastAsia="ru-RU"/>
              </w:rPr>
              <w:t>Победители</w:t>
            </w:r>
          </w:p>
        </w:tc>
        <w:tc>
          <w:tcPr>
            <w:tcW w:w="4111" w:type="dxa"/>
          </w:tcPr>
          <w:p w:rsidR="00043A29" w:rsidRPr="00043A29" w:rsidRDefault="00043A29" w:rsidP="00043A29">
            <w:pPr>
              <w:spacing w:after="0" w:line="240" w:lineRule="auto"/>
              <w:jc w:val="center"/>
              <w:rPr>
                <w:rFonts w:ascii="Times New Roman" w:eastAsia="Times New Roman" w:hAnsi="Times New Roman" w:cs="Times New Roman"/>
                <w:sz w:val="24"/>
                <w:szCs w:val="24"/>
                <w:lang w:eastAsia="ru-RU"/>
              </w:rPr>
            </w:pPr>
            <w:r w:rsidRPr="00043A29">
              <w:rPr>
                <w:rFonts w:ascii="Times New Roman" w:eastAsia="Times New Roman" w:hAnsi="Times New Roman" w:cs="Times New Roman"/>
                <w:sz w:val="24"/>
                <w:szCs w:val="24"/>
                <w:lang w:eastAsia="ru-RU"/>
              </w:rPr>
              <w:t>Призеры</w:t>
            </w:r>
          </w:p>
        </w:tc>
      </w:tr>
      <w:tr w:rsidR="00043A29" w:rsidRPr="00043A29" w:rsidTr="00B9592F">
        <w:tc>
          <w:tcPr>
            <w:tcW w:w="2835" w:type="dxa"/>
          </w:tcPr>
          <w:p w:rsidR="00043A29" w:rsidRPr="00043A29" w:rsidRDefault="00043A29" w:rsidP="00B9592F">
            <w:pPr>
              <w:spacing w:after="0" w:line="240" w:lineRule="auto"/>
              <w:jc w:val="center"/>
              <w:rPr>
                <w:rFonts w:ascii="Times New Roman" w:eastAsia="Times New Roman" w:hAnsi="Times New Roman" w:cs="Times New Roman"/>
                <w:sz w:val="24"/>
                <w:szCs w:val="24"/>
                <w:lang w:eastAsia="ru-RU"/>
              </w:rPr>
            </w:pPr>
            <w:r w:rsidRPr="00043A29">
              <w:rPr>
                <w:rFonts w:ascii="Times New Roman" w:eastAsia="Times New Roman" w:hAnsi="Times New Roman" w:cs="Times New Roman"/>
                <w:sz w:val="24"/>
                <w:szCs w:val="24"/>
                <w:lang w:eastAsia="ru-RU"/>
              </w:rPr>
              <w:t>2018-2019</w:t>
            </w:r>
          </w:p>
        </w:tc>
        <w:tc>
          <w:tcPr>
            <w:tcW w:w="2977" w:type="dxa"/>
          </w:tcPr>
          <w:p w:rsidR="00043A29" w:rsidRPr="00043A29" w:rsidRDefault="00043A29" w:rsidP="00043A29">
            <w:pPr>
              <w:spacing w:after="0" w:line="240" w:lineRule="auto"/>
              <w:jc w:val="center"/>
              <w:rPr>
                <w:rFonts w:ascii="Times New Roman" w:eastAsia="Times New Roman" w:hAnsi="Times New Roman" w:cs="Times New Roman"/>
                <w:sz w:val="24"/>
                <w:szCs w:val="24"/>
                <w:lang w:eastAsia="ru-RU"/>
              </w:rPr>
            </w:pPr>
            <w:r w:rsidRPr="00043A29">
              <w:rPr>
                <w:rFonts w:ascii="Times New Roman" w:eastAsia="Times New Roman" w:hAnsi="Times New Roman" w:cs="Times New Roman"/>
                <w:sz w:val="24"/>
                <w:szCs w:val="24"/>
                <w:lang w:eastAsia="ru-RU"/>
              </w:rPr>
              <w:t>15</w:t>
            </w:r>
          </w:p>
        </w:tc>
        <w:tc>
          <w:tcPr>
            <w:tcW w:w="4111" w:type="dxa"/>
          </w:tcPr>
          <w:p w:rsidR="00043A29" w:rsidRPr="00043A29" w:rsidRDefault="00043A29" w:rsidP="00043A29">
            <w:pPr>
              <w:spacing w:after="0" w:line="240" w:lineRule="auto"/>
              <w:jc w:val="center"/>
              <w:rPr>
                <w:rFonts w:ascii="Times New Roman" w:eastAsia="Times New Roman" w:hAnsi="Times New Roman" w:cs="Times New Roman"/>
                <w:sz w:val="24"/>
                <w:szCs w:val="24"/>
                <w:lang w:eastAsia="ru-RU"/>
              </w:rPr>
            </w:pPr>
            <w:r w:rsidRPr="00043A29">
              <w:rPr>
                <w:rFonts w:ascii="Times New Roman" w:eastAsia="Times New Roman" w:hAnsi="Times New Roman" w:cs="Times New Roman"/>
                <w:sz w:val="24"/>
                <w:szCs w:val="24"/>
                <w:lang w:eastAsia="ru-RU"/>
              </w:rPr>
              <w:t>28</w:t>
            </w:r>
          </w:p>
        </w:tc>
      </w:tr>
      <w:tr w:rsidR="00043A29" w:rsidRPr="00043A29" w:rsidTr="00B9592F">
        <w:tc>
          <w:tcPr>
            <w:tcW w:w="2835" w:type="dxa"/>
          </w:tcPr>
          <w:p w:rsidR="00043A29" w:rsidRPr="00043A29" w:rsidRDefault="00043A29" w:rsidP="00B9592F">
            <w:pPr>
              <w:spacing w:after="0" w:line="240" w:lineRule="auto"/>
              <w:jc w:val="center"/>
              <w:rPr>
                <w:rFonts w:ascii="Times New Roman" w:eastAsia="Times New Roman" w:hAnsi="Times New Roman" w:cs="Times New Roman"/>
                <w:sz w:val="24"/>
                <w:szCs w:val="24"/>
                <w:lang w:eastAsia="ru-RU"/>
              </w:rPr>
            </w:pPr>
            <w:r w:rsidRPr="00043A29">
              <w:rPr>
                <w:rFonts w:ascii="Times New Roman" w:eastAsia="Times New Roman" w:hAnsi="Times New Roman" w:cs="Times New Roman"/>
                <w:sz w:val="24"/>
                <w:szCs w:val="24"/>
                <w:lang w:eastAsia="ru-RU"/>
              </w:rPr>
              <w:t>2019-2020</w:t>
            </w:r>
          </w:p>
        </w:tc>
        <w:tc>
          <w:tcPr>
            <w:tcW w:w="2977" w:type="dxa"/>
          </w:tcPr>
          <w:p w:rsidR="00043A29" w:rsidRPr="00043A29" w:rsidRDefault="00043A29" w:rsidP="00043A29">
            <w:pPr>
              <w:spacing w:after="0" w:line="240" w:lineRule="auto"/>
              <w:jc w:val="center"/>
              <w:rPr>
                <w:rFonts w:ascii="Times New Roman" w:eastAsia="Times New Roman" w:hAnsi="Times New Roman" w:cs="Times New Roman"/>
                <w:sz w:val="24"/>
                <w:szCs w:val="24"/>
                <w:lang w:eastAsia="ru-RU"/>
              </w:rPr>
            </w:pPr>
            <w:r w:rsidRPr="00043A29">
              <w:rPr>
                <w:rFonts w:ascii="Times New Roman" w:eastAsia="Times New Roman" w:hAnsi="Times New Roman" w:cs="Times New Roman"/>
                <w:sz w:val="24"/>
                <w:szCs w:val="24"/>
                <w:lang w:eastAsia="ru-RU"/>
              </w:rPr>
              <w:t>10</w:t>
            </w:r>
          </w:p>
        </w:tc>
        <w:tc>
          <w:tcPr>
            <w:tcW w:w="4111" w:type="dxa"/>
          </w:tcPr>
          <w:p w:rsidR="00043A29" w:rsidRPr="00043A29" w:rsidRDefault="00043A29" w:rsidP="00043A29">
            <w:pPr>
              <w:spacing w:after="0" w:line="240" w:lineRule="auto"/>
              <w:jc w:val="center"/>
              <w:rPr>
                <w:rFonts w:ascii="Times New Roman" w:eastAsia="Times New Roman" w:hAnsi="Times New Roman" w:cs="Times New Roman"/>
                <w:sz w:val="24"/>
                <w:szCs w:val="24"/>
                <w:lang w:eastAsia="ru-RU"/>
              </w:rPr>
            </w:pPr>
            <w:r w:rsidRPr="00043A29">
              <w:rPr>
                <w:rFonts w:ascii="Times New Roman" w:eastAsia="Times New Roman" w:hAnsi="Times New Roman" w:cs="Times New Roman"/>
                <w:sz w:val="24"/>
                <w:szCs w:val="24"/>
                <w:lang w:eastAsia="ru-RU"/>
              </w:rPr>
              <w:t>17</w:t>
            </w:r>
          </w:p>
        </w:tc>
      </w:tr>
      <w:tr w:rsidR="00043A29" w:rsidRPr="00043A29" w:rsidTr="00B9592F">
        <w:tc>
          <w:tcPr>
            <w:tcW w:w="2835" w:type="dxa"/>
          </w:tcPr>
          <w:p w:rsidR="00043A29" w:rsidRPr="00043A29" w:rsidRDefault="00043A29" w:rsidP="00B9592F">
            <w:pPr>
              <w:spacing w:after="0" w:line="240" w:lineRule="auto"/>
              <w:jc w:val="center"/>
              <w:rPr>
                <w:rFonts w:ascii="Times New Roman" w:eastAsia="Times New Roman" w:hAnsi="Times New Roman" w:cs="Times New Roman"/>
                <w:sz w:val="24"/>
                <w:szCs w:val="24"/>
                <w:lang w:eastAsia="ru-RU"/>
              </w:rPr>
            </w:pPr>
            <w:r w:rsidRPr="00043A29">
              <w:rPr>
                <w:rFonts w:ascii="Times New Roman" w:eastAsia="Times New Roman" w:hAnsi="Times New Roman" w:cs="Times New Roman"/>
                <w:sz w:val="24"/>
                <w:szCs w:val="24"/>
                <w:lang w:eastAsia="ru-RU"/>
              </w:rPr>
              <w:t>2020-2021</w:t>
            </w:r>
          </w:p>
        </w:tc>
        <w:tc>
          <w:tcPr>
            <w:tcW w:w="2977" w:type="dxa"/>
          </w:tcPr>
          <w:p w:rsidR="00043A29" w:rsidRPr="00043A29" w:rsidRDefault="00043A29" w:rsidP="00043A29">
            <w:pPr>
              <w:spacing w:after="0" w:line="240" w:lineRule="auto"/>
              <w:jc w:val="center"/>
              <w:rPr>
                <w:rFonts w:ascii="Times New Roman" w:eastAsia="Times New Roman" w:hAnsi="Times New Roman" w:cs="Times New Roman"/>
                <w:sz w:val="24"/>
                <w:szCs w:val="24"/>
                <w:lang w:eastAsia="ru-RU"/>
              </w:rPr>
            </w:pPr>
            <w:r w:rsidRPr="00043A29">
              <w:rPr>
                <w:rFonts w:ascii="Times New Roman" w:eastAsia="Times New Roman" w:hAnsi="Times New Roman" w:cs="Times New Roman"/>
                <w:sz w:val="24"/>
                <w:szCs w:val="24"/>
                <w:lang w:eastAsia="ru-RU"/>
              </w:rPr>
              <w:t>5</w:t>
            </w:r>
          </w:p>
        </w:tc>
        <w:tc>
          <w:tcPr>
            <w:tcW w:w="4111" w:type="dxa"/>
          </w:tcPr>
          <w:p w:rsidR="00043A29" w:rsidRPr="00043A29" w:rsidRDefault="00043A29" w:rsidP="00043A29">
            <w:pPr>
              <w:spacing w:after="0" w:line="240" w:lineRule="auto"/>
              <w:jc w:val="center"/>
              <w:rPr>
                <w:rFonts w:ascii="Times New Roman" w:eastAsia="Times New Roman" w:hAnsi="Times New Roman" w:cs="Times New Roman"/>
                <w:sz w:val="24"/>
                <w:szCs w:val="24"/>
                <w:lang w:eastAsia="ru-RU"/>
              </w:rPr>
            </w:pPr>
            <w:r w:rsidRPr="00043A29">
              <w:rPr>
                <w:rFonts w:ascii="Times New Roman" w:eastAsia="Times New Roman" w:hAnsi="Times New Roman" w:cs="Times New Roman"/>
                <w:sz w:val="24"/>
                <w:szCs w:val="24"/>
                <w:lang w:eastAsia="ru-RU"/>
              </w:rPr>
              <w:t>14</w:t>
            </w:r>
          </w:p>
        </w:tc>
      </w:tr>
      <w:tr w:rsidR="00043A29" w:rsidRPr="00043A29" w:rsidTr="00B9592F">
        <w:tc>
          <w:tcPr>
            <w:tcW w:w="2835" w:type="dxa"/>
          </w:tcPr>
          <w:p w:rsidR="00043A29" w:rsidRPr="00043A29" w:rsidRDefault="00043A29" w:rsidP="00B9592F">
            <w:pPr>
              <w:spacing w:after="0" w:line="240" w:lineRule="auto"/>
              <w:jc w:val="center"/>
              <w:rPr>
                <w:rFonts w:ascii="Times New Roman" w:eastAsia="Times New Roman" w:hAnsi="Times New Roman" w:cs="Times New Roman"/>
                <w:sz w:val="24"/>
                <w:szCs w:val="24"/>
                <w:lang w:eastAsia="ru-RU"/>
              </w:rPr>
            </w:pPr>
            <w:r w:rsidRPr="00043A29">
              <w:rPr>
                <w:rFonts w:ascii="Times New Roman" w:eastAsia="Times New Roman" w:hAnsi="Times New Roman" w:cs="Times New Roman"/>
                <w:sz w:val="24"/>
                <w:szCs w:val="24"/>
                <w:lang w:eastAsia="ru-RU"/>
              </w:rPr>
              <w:t>2021-2022</w:t>
            </w:r>
          </w:p>
        </w:tc>
        <w:tc>
          <w:tcPr>
            <w:tcW w:w="2977" w:type="dxa"/>
          </w:tcPr>
          <w:p w:rsidR="00043A29" w:rsidRPr="00043A29" w:rsidRDefault="00043A29" w:rsidP="00043A29">
            <w:pPr>
              <w:spacing w:after="0" w:line="240" w:lineRule="auto"/>
              <w:jc w:val="center"/>
              <w:rPr>
                <w:rFonts w:ascii="Times New Roman" w:eastAsia="Times New Roman" w:hAnsi="Times New Roman" w:cs="Times New Roman"/>
                <w:sz w:val="24"/>
                <w:szCs w:val="24"/>
                <w:lang w:eastAsia="ru-RU"/>
              </w:rPr>
            </w:pPr>
            <w:r w:rsidRPr="00043A29">
              <w:rPr>
                <w:rFonts w:ascii="Times New Roman" w:eastAsia="Times New Roman" w:hAnsi="Times New Roman" w:cs="Times New Roman"/>
                <w:sz w:val="24"/>
                <w:szCs w:val="24"/>
                <w:lang w:eastAsia="ru-RU"/>
              </w:rPr>
              <w:t>10</w:t>
            </w:r>
          </w:p>
        </w:tc>
        <w:tc>
          <w:tcPr>
            <w:tcW w:w="4111" w:type="dxa"/>
          </w:tcPr>
          <w:p w:rsidR="00043A29" w:rsidRPr="00043A29" w:rsidRDefault="00043A29" w:rsidP="00043A29">
            <w:pPr>
              <w:spacing w:after="0" w:line="240" w:lineRule="auto"/>
              <w:jc w:val="center"/>
              <w:rPr>
                <w:rFonts w:ascii="Times New Roman" w:eastAsia="Times New Roman" w:hAnsi="Times New Roman" w:cs="Times New Roman"/>
                <w:sz w:val="24"/>
                <w:szCs w:val="24"/>
                <w:lang w:eastAsia="ru-RU"/>
              </w:rPr>
            </w:pPr>
            <w:r w:rsidRPr="00043A29">
              <w:rPr>
                <w:rFonts w:ascii="Times New Roman" w:eastAsia="Times New Roman" w:hAnsi="Times New Roman" w:cs="Times New Roman"/>
                <w:sz w:val="24"/>
                <w:szCs w:val="24"/>
                <w:lang w:eastAsia="ru-RU"/>
              </w:rPr>
              <w:t>17</w:t>
            </w:r>
          </w:p>
        </w:tc>
      </w:tr>
    </w:tbl>
    <w:p w:rsidR="00043A29" w:rsidRPr="00043A29" w:rsidRDefault="00043A29" w:rsidP="00043A29">
      <w:pPr>
        <w:spacing w:after="0" w:line="240" w:lineRule="auto"/>
        <w:ind w:firstLine="709"/>
        <w:jc w:val="both"/>
        <w:rPr>
          <w:rFonts w:ascii="Times New Roman" w:eastAsia="Calibri" w:hAnsi="Times New Roman" w:cs="Times New Roman"/>
          <w:b/>
          <w:sz w:val="24"/>
          <w:szCs w:val="24"/>
        </w:rPr>
      </w:pPr>
    </w:p>
    <w:p w:rsidR="00043A29" w:rsidRPr="00043A29" w:rsidRDefault="00EF01DC" w:rsidP="00043A29">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К</w:t>
      </w:r>
      <w:r w:rsidR="00043A29" w:rsidRPr="00043A29">
        <w:rPr>
          <w:rFonts w:ascii="Times New Roman" w:eastAsia="Calibri" w:hAnsi="Times New Roman" w:cs="Times New Roman"/>
          <w:sz w:val="24"/>
          <w:szCs w:val="24"/>
        </w:rPr>
        <w:t xml:space="preserve">оличество участников и победителей олимпиад за последние три года уменьшилось. Нужно систематически работать с одарёнными детьми, начинать готовить их к олимпиадам значительно раньше, использовать материалы  предыдущих олимпиад, привлекать детей к участию в различных интеллектуальных конкурсах, большее внимание уделять научно-исследовательской деятельности обучающихся. </w:t>
      </w:r>
    </w:p>
    <w:p w:rsidR="00043A29" w:rsidRPr="00043A29" w:rsidRDefault="00043A29" w:rsidP="00043A29">
      <w:pPr>
        <w:spacing w:after="0" w:line="240" w:lineRule="auto"/>
        <w:ind w:firstLine="709"/>
        <w:jc w:val="both"/>
        <w:rPr>
          <w:rFonts w:ascii="Times New Roman" w:eastAsia="Calibri" w:hAnsi="Times New Roman" w:cs="Times New Roman"/>
          <w:sz w:val="24"/>
          <w:szCs w:val="24"/>
        </w:rPr>
      </w:pPr>
      <w:r w:rsidRPr="00043A29">
        <w:rPr>
          <w:rFonts w:ascii="Times New Roman" w:eastAsia="Calibri" w:hAnsi="Times New Roman" w:cs="Times New Roman"/>
          <w:sz w:val="24"/>
          <w:szCs w:val="24"/>
        </w:rPr>
        <w:t>Итоги проведения школьного тура Всероссийской олимпиады школьников были подведены на педсовете по итогам 2 четверти.</w:t>
      </w:r>
    </w:p>
    <w:p w:rsidR="00043A29" w:rsidRPr="00043A29" w:rsidRDefault="00043A29" w:rsidP="00043A29">
      <w:pPr>
        <w:pStyle w:val="af0"/>
        <w:widowControl w:val="0"/>
        <w:tabs>
          <w:tab w:val="left" w:pos="0"/>
        </w:tabs>
        <w:autoSpaceDE w:val="0"/>
        <w:spacing w:after="0" w:line="240" w:lineRule="auto"/>
        <w:ind w:left="284"/>
        <w:jc w:val="center"/>
        <w:rPr>
          <w:rFonts w:ascii="Times New Roman" w:hAnsi="Times New Roman" w:cs="Times New Roman"/>
          <w:b/>
          <w:i/>
          <w:kern w:val="1"/>
          <w:sz w:val="24"/>
          <w:szCs w:val="24"/>
        </w:rPr>
      </w:pPr>
    </w:p>
    <w:p w:rsidR="00B9592F" w:rsidRDefault="00043A29" w:rsidP="00043A29">
      <w:pPr>
        <w:widowControl w:val="0"/>
        <w:tabs>
          <w:tab w:val="left" w:pos="0"/>
        </w:tabs>
        <w:autoSpaceDE w:val="0"/>
        <w:spacing w:after="0" w:line="240" w:lineRule="auto"/>
        <w:ind w:left="1440"/>
        <w:rPr>
          <w:rFonts w:ascii="Times New Roman" w:hAnsi="Times New Roman" w:cs="Times New Roman"/>
          <w:b/>
          <w:bCs/>
          <w:i/>
          <w:kern w:val="1"/>
          <w:sz w:val="24"/>
          <w:szCs w:val="24"/>
        </w:rPr>
      </w:pPr>
      <w:r w:rsidRPr="00043A29">
        <w:rPr>
          <w:rFonts w:ascii="Times New Roman" w:hAnsi="Times New Roman" w:cs="Times New Roman"/>
          <w:b/>
          <w:bCs/>
          <w:i/>
          <w:kern w:val="1"/>
          <w:sz w:val="24"/>
          <w:szCs w:val="24"/>
        </w:rPr>
        <w:t xml:space="preserve"> Научно-практическая деятельность  учителей и учащихся</w:t>
      </w:r>
    </w:p>
    <w:p w:rsidR="00043A29" w:rsidRPr="00043A29" w:rsidRDefault="00043A29" w:rsidP="00043A29">
      <w:pPr>
        <w:widowControl w:val="0"/>
        <w:tabs>
          <w:tab w:val="left" w:pos="0"/>
        </w:tabs>
        <w:autoSpaceDE w:val="0"/>
        <w:spacing w:after="0" w:line="240" w:lineRule="auto"/>
        <w:ind w:left="1440"/>
        <w:rPr>
          <w:rFonts w:ascii="Times New Roman" w:hAnsi="Times New Roman" w:cs="Times New Roman"/>
          <w:b/>
          <w:bCs/>
          <w:i/>
          <w:kern w:val="1"/>
          <w:sz w:val="24"/>
          <w:szCs w:val="24"/>
        </w:rPr>
      </w:pPr>
      <w:r w:rsidRPr="00043A29">
        <w:rPr>
          <w:rFonts w:ascii="Times New Roman" w:hAnsi="Times New Roman" w:cs="Times New Roman"/>
          <w:b/>
          <w:bCs/>
          <w:i/>
          <w:kern w:val="1"/>
          <w:sz w:val="24"/>
          <w:szCs w:val="24"/>
        </w:rPr>
        <w:t xml:space="preserve"> </w:t>
      </w:r>
    </w:p>
    <w:p w:rsidR="00043A29" w:rsidRPr="00043A29" w:rsidRDefault="00043A29" w:rsidP="00043A29">
      <w:pPr>
        <w:widowControl w:val="0"/>
        <w:tabs>
          <w:tab w:val="left" w:pos="0"/>
        </w:tabs>
        <w:autoSpaceDE w:val="0"/>
        <w:spacing w:after="0" w:line="240" w:lineRule="auto"/>
        <w:ind w:firstLine="567"/>
        <w:jc w:val="both"/>
        <w:rPr>
          <w:rFonts w:ascii="Times New Roman" w:hAnsi="Times New Roman" w:cs="Times New Roman"/>
          <w:sz w:val="24"/>
          <w:szCs w:val="24"/>
        </w:rPr>
      </w:pPr>
      <w:r w:rsidRPr="00043A29">
        <w:rPr>
          <w:rFonts w:ascii="Times New Roman" w:hAnsi="Times New Roman" w:cs="Times New Roman"/>
          <w:sz w:val="24"/>
          <w:szCs w:val="24"/>
        </w:rPr>
        <w:t>Проектная и исследовательская деятельность – один из путей повышения мотивации и эффективности учебной деятельности учащихся в школе. В ходе развития универсальных учебных действий большое значение придается проектным формам работы, где помимо направленности на конкретную проблему, создания определенного продукта, соединения теории и практики, обеспечивается совместное планирование деятельности учителем и учащимися.</w:t>
      </w:r>
    </w:p>
    <w:p w:rsidR="00043A29" w:rsidRPr="00043A29" w:rsidRDefault="00043A29" w:rsidP="00043A29">
      <w:pPr>
        <w:widowControl w:val="0"/>
        <w:tabs>
          <w:tab w:val="left" w:pos="0"/>
        </w:tabs>
        <w:autoSpaceDE w:val="0"/>
        <w:spacing w:after="0" w:line="240" w:lineRule="auto"/>
        <w:ind w:firstLine="567"/>
        <w:jc w:val="both"/>
        <w:rPr>
          <w:rFonts w:ascii="Times New Roman" w:hAnsi="Times New Roman" w:cs="Times New Roman"/>
          <w:sz w:val="24"/>
          <w:szCs w:val="24"/>
        </w:rPr>
      </w:pPr>
      <w:r w:rsidRPr="00043A29">
        <w:rPr>
          <w:rFonts w:ascii="Times New Roman" w:hAnsi="Times New Roman" w:cs="Times New Roman"/>
          <w:sz w:val="24"/>
          <w:szCs w:val="24"/>
        </w:rPr>
        <w:t>В проектную, исследовательскую деятельность вовлечены учащиеся 1-11-х классов, большинство педагогов школы, которые сопровождают учащихся в их исследованиях, а также многие родители, члены семьи учащихся. Умение правильно организовать этот вид деятельности, оказать качественную помощь учащемуся в написании, оформлении и проектной работы – один их основных показателей успешности современного учителя.</w:t>
      </w:r>
    </w:p>
    <w:p w:rsidR="00043A29" w:rsidRPr="00043A29" w:rsidRDefault="00043A29" w:rsidP="00043A29">
      <w:pPr>
        <w:widowControl w:val="0"/>
        <w:tabs>
          <w:tab w:val="left" w:pos="0"/>
        </w:tabs>
        <w:autoSpaceDE w:val="0"/>
        <w:spacing w:after="0" w:line="240" w:lineRule="auto"/>
        <w:ind w:firstLine="567"/>
        <w:jc w:val="both"/>
        <w:rPr>
          <w:rFonts w:ascii="Times New Roman" w:hAnsi="Times New Roman" w:cs="Times New Roman"/>
          <w:sz w:val="24"/>
          <w:szCs w:val="24"/>
        </w:rPr>
      </w:pPr>
      <w:r w:rsidRPr="00043A29">
        <w:rPr>
          <w:rFonts w:ascii="Times New Roman" w:hAnsi="Times New Roman" w:cs="Times New Roman"/>
          <w:sz w:val="24"/>
          <w:szCs w:val="24"/>
        </w:rPr>
        <w:t>В рамках реализации ФГОС ООО в школе прошла конференция «Я – исследователь». Результаты -  защита проектов</w:t>
      </w:r>
      <w:r w:rsidR="00B9592F">
        <w:rPr>
          <w:rFonts w:ascii="Times New Roman" w:hAnsi="Times New Roman" w:cs="Times New Roman"/>
          <w:sz w:val="24"/>
          <w:szCs w:val="24"/>
        </w:rPr>
        <w:t>.</w:t>
      </w:r>
      <w:r w:rsidRPr="00043A29">
        <w:rPr>
          <w:rFonts w:ascii="Times New Roman" w:hAnsi="Times New Roman" w:cs="Times New Roman"/>
          <w:sz w:val="24"/>
          <w:szCs w:val="24"/>
        </w:rPr>
        <w:t xml:space="preserve"> </w:t>
      </w:r>
    </w:p>
    <w:p w:rsidR="00043A29" w:rsidRPr="00043A29" w:rsidRDefault="00043A29" w:rsidP="00043A29">
      <w:pPr>
        <w:widowControl w:val="0"/>
        <w:tabs>
          <w:tab w:val="left" w:pos="357"/>
        </w:tabs>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sidRPr="00043A29">
        <w:rPr>
          <w:rFonts w:ascii="Times New Roman" w:eastAsia="Calibri" w:hAnsi="Times New Roman" w:cs="Times New Roman"/>
          <w:sz w:val="24"/>
          <w:szCs w:val="24"/>
          <w:lang w:eastAsia="ru-RU"/>
        </w:rPr>
        <w:tab/>
      </w:r>
      <w:r w:rsidR="00B9592F">
        <w:rPr>
          <w:rFonts w:ascii="Times New Roman" w:eastAsia="Calibri" w:hAnsi="Times New Roman" w:cs="Times New Roman"/>
          <w:sz w:val="24"/>
          <w:szCs w:val="24"/>
          <w:lang w:eastAsia="ru-RU"/>
        </w:rPr>
        <w:t xml:space="preserve">   </w:t>
      </w:r>
      <w:r w:rsidR="00EF01DC">
        <w:rPr>
          <w:rFonts w:ascii="Times New Roman" w:eastAsia="Calibri" w:hAnsi="Times New Roman" w:cs="Times New Roman"/>
          <w:sz w:val="24"/>
          <w:szCs w:val="24"/>
          <w:lang w:eastAsia="ru-RU"/>
        </w:rPr>
        <w:t xml:space="preserve"> У</w:t>
      </w:r>
      <w:r w:rsidRPr="00043A29">
        <w:rPr>
          <w:rFonts w:ascii="Times New Roman" w:eastAsia="Calibri" w:hAnsi="Times New Roman" w:cs="Times New Roman"/>
          <w:sz w:val="24"/>
          <w:szCs w:val="24"/>
          <w:lang w:eastAsia="ru-RU"/>
        </w:rPr>
        <w:t xml:space="preserve">ровень </w:t>
      </w:r>
      <w:proofErr w:type="spellStart"/>
      <w:r w:rsidRPr="00043A29">
        <w:rPr>
          <w:rFonts w:ascii="Times New Roman" w:eastAsia="Calibri" w:hAnsi="Times New Roman" w:cs="Times New Roman"/>
          <w:sz w:val="24"/>
          <w:szCs w:val="24"/>
          <w:lang w:eastAsia="ru-RU"/>
        </w:rPr>
        <w:t>сформированности</w:t>
      </w:r>
      <w:proofErr w:type="spellEnd"/>
      <w:r w:rsidRPr="00043A29">
        <w:rPr>
          <w:rFonts w:ascii="Times New Roman" w:eastAsia="Calibri" w:hAnsi="Times New Roman" w:cs="Times New Roman"/>
          <w:sz w:val="24"/>
          <w:szCs w:val="24"/>
          <w:lang w:eastAsia="ru-RU"/>
        </w:rPr>
        <w:t xml:space="preserve">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критериев.</w:t>
      </w:r>
    </w:p>
    <w:p w:rsidR="00043A29" w:rsidRPr="00043A29" w:rsidRDefault="00043A29" w:rsidP="00043A29">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043A29">
        <w:rPr>
          <w:rFonts w:ascii="Times New Roman" w:eastAsia="Calibri" w:hAnsi="Times New Roman" w:cs="Times New Roman"/>
          <w:color w:val="000000"/>
          <w:sz w:val="24"/>
          <w:szCs w:val="24"/>
        </w:rPr>
        <w:t>Результаты выполнения ИИП обучающимися 9-х классов: «зачёт» - 100%</w:t>
      </w:r>
      <w:r w:rsidR="00B9592F">
        <w:rPr>
          <w:rFonts w:ascii="Times New Roman" w:eastAsia="Calibri" w:hAnsi="Times New Roman" w:cs="Times New Roman"/>
          <w:color w:val="000000"/>
          <w:sz w:val="24"/>
          <w:szCs w:val="24"/>
        </w:rPr>
        <w:t>.</w:t>
      </w:r>
    </w:p>
    <w:p w:rsidR="00043A29" w:rsidRPr="00043A29" w:rsidRDefault="00043A29" w:rsidP="00043A29">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043A29">
        <w:rPr>
          <w:rFonts w:ascii="Times New Roman" w:eastAsia="Calibri" w:hAnsi="Times New Roman" w:cs="Times New Roman"/>
          <w:color w:val="000000"/>
          <w:sz w:val="24"/>
          <w:szCs w:val="24"/>
        </w:rPr>
        <w:t xml:space="preserve">Результаты выполнения ИИП </w:t>
      </w:r>
      <w:proofErr w:type="gramStart"/>
      <w:r w:rsidRPr="00043A29">
        <w:rPr>
          <w:rFonts w:ascii="Times New Roman" w:eastAsia="Calibri" w:hAnsi="Times New Roman" w:cs="Times New Roman"/>
          <w:color w:val="000000"/>
          <w:sz w:val="24"/>
          <w:szCs w:val="24"/>
        </w:rPr>
        <w:t>обучающимися</w:t>
      </w:r>
      <w:proofErr w:type="gramEnd"/>
      <w:r w:rsidRPr="00043A29">
        <w:rPr>
          <w:rFonts w:ascii="Times New Roman" w:eastAsia="Calibri" w:hAnsi="Times New Roman" w:cs="Times New Roman"/>
          <w:color w:val="000000"/>
          <w:sz w:val="24"/>
          <w:szCs w:val="24"/>
        </w:rPr>
        <w:t xml:space="preserve"> 10-х классов: </w:t>
      </w:r>
    </w:p>
    <w:p w:rsidR="00043A29" w:rsidRPr="00043A29" w:rsidRDefault="00043A29" w:rsidP="00043A29">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043A29">
        <w:rPr>
          <w:rFonts w:ascii="Times New Roman" w:eastAsia="Calibri" w:hAnsi="Times New Roman" w:cs="Times New Roman"/>
          <w:color w:val="000000"/>
          <w:sz w:val="24"/>
          <w:szCs w:val="24"/>
        </w:rPr>
        <w:t>- базовый уровень – 0%</w:t>
      </w:r>
      <w:r w:rsidR="00B9592F">
        <w:rPr>
          <w:rFonts w:ascii="Times New Roman" w:eastAsia="Calibri" w:hAnsi="Times New Roman" w:cs="Times New Roman"/>
          <w:color w:val="000000"/>
          <w:sz w:val="24"/>
          <w:szCs w:val="24"/>
        </w:rPr>
        <w:t>,</w:t>
      </w:r>
    </w:p>
    <w:p w:rsidR="00043A29" w:rsidRDefault="00043A29" w:rsidP="00043A29">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043A29">
        <w:rPr>
          <w:rFonts w:ascii="Times New Roman" w:eastAsia="Calibri" w:hAnsi="Times New Roman" w:cs="Times New Roman"/>
          <w:color w:val="000000"/>
          <w:sz w:val="24"/>
          <w:szCs w:val="24"/>
        </w:rPr>
        <w:t>- повышенный уровень – 100%</w:t>
      </w:r>
      <w:r w:rsidR="00B9592F">
        <w:rPr>
          <w:rFonts w:ascii="Times New Roman" w:eastAsia="Calibri" w:hAnsi="Times New Roman" w:cs="Times New Roman"/>
          <w:color w:val="000000"/>
          <w:sz w:val="24"/>
          <w:szCs w:val="24"/>
        </w:rPr>
        <w:t>.</w:t>
      </w:r>
    </w:p>
    <w:p w:rsidR="00043A29" w:rsidRPr="00B9592F" w:rsidRDefault="00043A29" w:rsidP="00B9592F">
      <w:pPr>
        <w:autoSpaceDE w:val="0"/>
        <w:autoSpaceDN w:val="0"/>
        <w:adjustRightInd w:val="0"/>
        <w:spacing w:after="0" w:line="240" w:lineRule="auto"/>
        <w:jc w:val="both"/>
        <w:rPr>
          <w:rFonts w:ascii="Times New Roman" w:eastAsia="Calibri" w:hAnsi="Times New Roman" w:cs="Times New Roman"/>
          <w:color w:val="000000"/>
          <w:sz w:val="24"/>
          <w:szCs w:val="24"/>
        </w:rPr>
      </w:pPr>
    </w:p>
    <w:p w:rsidR="00043A29" w:rsidRPr="00043A29" w:rsidRDefault="00043A29" w:rsidP="00043A29">
      <w:pPr>
        <w:widowControl w:val="0"/>
        <w:tabs>
          <w:tab w:val="left" w:pos="0"/>
        </w:tabs>
        <w:autoSpaceDE w:val="0"/>
        <w:spacing w:after="0" w:line="240" w:lineRule="auto"/>
        <w:jc w:val="center"/>
        <w:rPr>
          <w:rFonts w:ascii="Times New Roman" w:hAnsi="Times New Roman" w:cs="Times New Roman"/>
          <w:b/>
          <w:bCs/>
          <w:i/>
          <w:color w:val="000000"/>
          <w:kern w:val="1"/>
          <w:sz w:val="24"/>
          <w:szCs w:val="24"/>
        </w:rPr>
      </w:pPr>
      <w:r w:rsidRPr="00043A29">
        <w:rPr>
          <w:rFonts w:ascii="Times New Roman" w:hAnsi="Times New Roman" w:cs="Times New Roman"/>
          <w:b/>
          <w:bCs/>
          <w:i/>
          <w:color w:val="000000"/>
          <w:kern w:val="1"/>
          <w:sz w:val="24"/>
          <w:szCs w:val="24"/>
        </w:rPr>
        <w:t xml:space="preserve"> Внеклассная работа по предметам.</w:t>
      </w:r>
    </w:p>
    <w:p w:rsidR="00043A29" w:rsidRPr="00043A29" w:rsidRDefault="00043A29" w:rsidP="00043A29">
      <w:pPr>
        <w:widowControl w:val="0"/>
        <w:tabs>
          <w:tab w:val="left" w:pos="0"/>
        </w:tabs>
        <w:autoSpaceDE w:val="0"/>
        <w:spacing w:after="0" w:line="240" w:lineRule="auto"/>
        <w:jc w:val="center"/>
        <w:rPr>
          <w:rFonts w:ascii="Times New Roman" w:hAnsi="Times New Roman" w:cs="Times New Roman"/>
          <w:b/>
          <w:bCs/>
          <w:i/>
          <w:color w:val="000000"/>
          <w:kern w:val="1"/>
          <w:sz w:val="24"/>
          <w:szCs w:val="24"/>
        </w:rPr>
      </w:pPr>
    </w:p>
    <w:p w:rsidR="00043A29" w:rsidRPr="00043A29" w:rsidRDefault="00B9592F" w:rsidP="00043A29">
      <w:pPr>
        <w:spacing w:after="0" w:line="240" w:lineRule="auto"/>
        <w:ind w:firstLine="360"/>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ru-RU"/>
        </w:rPr>
        <w:t xml:space="preserve">   </w:t>
      </w:r>
      <w:r w:rsidR="00043A29" w:rsidRPr="00043A29">
        <w:rPr>
          <w:rFonts w:ascii="Times New Roman" w:eastAsia="Times New Roman" w:hAnsi="Times New Roman" w:cs="Times New Roman"/>
          <w:color w:val="000000"/>
          <w:sz w:val="24"/>
          <w:szCs w:val="24"/>
          <w:lang w:eastAsia="ru-RU"/>
        </w:rPr>
        <w:t xml:space="preserve">Традиционными видами работы МО  школы являются предметные недели. </w:t>
      </w:r>
      <w:r w:rsidR="00043A29" w:rsidRPr="00043A29">
        <w:rPr>
          <w:rFonts w:ascii="Times New Roman" w:eastAsia="Times New Roman" w:hAnsi="Times New Roman" w:cs="Times New Roman"/>
          <w:sz w:val="24"/>
          <w:szCs w:val="24"/>
          <w:lang w:eastAsia="ru-RU"/>
        </w:rPr>
        <w:t xml:space="preserve">В школе созданы условия для распространения передового педагогического опыта. Ежегодно организуется тематический Фестиваль открытых уроков (в рамках предметных недель) с последующим анализом и самоанализов уроков. </w:t>
      </w:r>
    </w:p>
    <w:p w:rsidR="00043A29" w:rsidRPr="00043A29" w:rsidRDefault="00B9592F" w:rsidP="00043A29">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43A29" w:rsidRPr="00043A29">
        <w:rPr>
          <w:rFonts w:ascii="Times New Roman" w:eastAsia="Times New Roman" w:hAnsi="Times New Roman" w:cs="Times New Roman"/>
          <w:sz w:val="24"/>
          <w:szCs w:val="24"/>
          <w:lang w:eastAsia="ru-RU"/>
        </w:rPr>
        <w:t xml:space="preserve">Для распространения и обобщения  результатов творческой деятельности  педагогов  работа  коллег заслушана на заседаниях школьных методических объединений.   </w:t>
      </w:r>
    </w:p>
    <w:p w:rsidR="00043A29" w:rsidRPr="00B9592F" w:rsidRDefault="00B9592F" w:rsidP="00B9592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sz w:val="24"/>
          <w:szCs w:val="24"/>
          <w:lang w:eastAsia="ru-RU"/>
        </w:rPr>
        <w:t xml:space="preserve">   </w:t>
      </w:r>
    </w:p>
    <w:p w:rsidR="00043A29" w:rsidRPr="00043A29" w:rsidRDefault="00043A29" w:rsidP="00043A29">
      <w:pPr>
        <w:spacing w:after="0" w:line="240" w:lineRule="auto"/>
        <w:ind w:firstLine="540"/>
        <w:jc w:val="both"/>
        <w:rPr>
          <w:rFonts w:ascii="Times New Roman" w:eastAsia="Times New Roman" w:hAnsi="Times New Roman" w:cs="Times New Roman"/>
          <w:sz w:val="24"/>
          <w:szCs w:val="24"/>
          <w:lang w:eastAsia="ru-RU"/>
        </w:rPr>
      </w:pPr>
      <w:r w:rsidRPr="00043A29">
        <w:rPr>
          <w:rFonts w:ascii="Times New Roman" w:eastAsia="Times New Roman" w:hAnsi="Times New Roman" w:cs="Times New Roman"/>
          <w:kern w:val="28"/>
          <w:sz w:val="24"/>
          <w:szCs w:val="24"/>
          <w:lang w:val="tt-RU" w:eastAsia="ru-RU"/>
        </w:rPr>
        <w:t>Анализируя дости</w:t>
      </w:r>
      <w:proofErr w:type="spellStart"/>
      <w:r w:rsidRPr="00043A29">
        <w:rPr>
          <w:rFonts w:ascii="Times New Roman" w:eastAsia="Times New Roman" w:hAnsi="Times New Roman" w:cs="Times New Roman"/>
          <w:kern w:val="28"/>
          <w:sz w:val="24"/>
          <w:szCs w:val="24"/>
          <w:lang w:eastAsia="ru-RU"/>
        </w:rPr>
        <w:t>жения</w:t>
      </w:r>
      <w:proofErr w:type="spellEnd"/>
      <w:r w:rsidRPr="00043A29">
        <w:rPr>
          <w:rFonts w:ascii="Times New Roman" w:eastAsia="Times New Roman" w:hAnsi="Times New Roman" w:cs="Times New Roman"/>
          <w:kern w:val="28"/>
          <w:sz w:val="24"/>
          <w:szCs w:val="24"/>
          <w:lang w:eastAsia="ru-RU"/>
        </w:rPr>
        <w:t xml:space="preserve">, работу учащихся и учителей, можно увидеть, что работа по методической теме школы прошла успешно:  учителя стремятся внедрить в учебно-воспитательный процесс новые педагогические технологии, так как видят в этом необходимое </w:t>
      </w:r>
      <w:r w:rsidRPr="00043A29">
        <w:rPr>
          <w:rFonts w:ascii="Times New Roman" w:eastAsia="Times New Roman" w:hAnsi="Times New Roman" w:cs="Times New Roman"/>
          <w:kern w:val="28"/>
          <w:sz w:val="24"/>
          <w:szCs w:val="24"/>
          <w:lang w:eastAsia="ru-RU"/>
        </w:rPr>
        <w:lastRenderedPageBreak/>
        <w:t xml:space="preserve">условие результативности образовательного процесса и своего педагогического труда, успешности обучающихся к самостоятельному поиску дополнительных источников знаний для создания  исследовательских проектов, рефератов, анализу возможных решений задач, выбору оптимальных вариантов решений, самостоятельному поиску ответов на поставленные проблемные вопросы, выдвижению гипотез и доказательств, умению систематизировать, обобщать, делать выводы. </w:t>
      </w:r>
    </w:p>
    <w:p w:rsidR="00043A29" w:rsidRPr="00043A29" w:rsidRDefault="00043A29" w:rsidP="00043A29">
      <w:pPr>
        <w:widowControl w:val="0"/>
        <w:shd w:val="solid" w:color="FFFFFF" w:fill="FFFFFF"/>
        <w:overflowPunct w:val="0"/>
        <w:adjustRightInd w:val="0"/>
        <w:spacing w:after="0" w:line="240" w:lineRule="auto"/>
        <w:ind w:right="162" w:firstLine="540"/>
        <w:jc w:val="both"/>
        <w:rPr>
          <w:rFonts w:ascii="Times New Roman" w:eastAsia="Times New Roman" w:hAnsi="Times New Roman" w:cs="Times New Roman"/>
          <w:kern w:val="28"/>
          <w:sz w:val="24"/>
          <w:szCs w:val="24"/>
          <w:lang w:eastAsia="ru-RU"/>
        </w:rPr>
      </w:pPr>
      <w:r w:rsidRPr="00043A29">
        <w:rPr>
          <w:rFonts w:ascii="Times New Roman" w:eastAsia="Times New Roman" w:hAnsi="Times New Roman" w:cs="Times New Roman"/>
          <w:kern w:val="28"/>
          <w:sz w:val="24"/>
          <w:szCs w:val="24"/>
          <w:lang w:eastAsia="ru-RU"/>
        </w:rPr>
        <w:t xml:space="preserve">Методическая деятельность осуществлялась в соответствии с ежегодно обновляемым планом работы. Методическая тема школы, темы МО и темы самообразования педагогов соответствовали основным задачам, стоящим перед школой. Тематика заседаний методического совета и методических объединений отражала основные проблемные вопросы, стоящие перед коллективом школы. Заседания  методического совета и методических объединений были тщательно подготовлены и продуманы. </w:t>
      </w:r>
    </w:p>
    <w:p w:rsidR="00043A29" w:rsidRPr="00043A29" w:rsidRDefault="00043A29" w:rsidP="00043A29">
      <w:pPr>
        <w:widowControl w:val="0"/>
        <w:shd w:val="solid" w:color="FFFFFF" w:fill="FFFFFF"/>
        <w:overflowPunct w:val="0"/>
        <w:adjustRightInd w:val="0"/>
        <w:spacing w:after="0" w:line="240" w:lineRule="auto"/>
        <w:ind w:right="-13" w:firstLine="540"/>
        <w:jc w:val="both"/>
        <w:rPr>
          <w:rFonts w:ascii="Times New Roman" w:eastAsia="Times New Roman" w:hAnsi="Times New Roman" w:cs="Times New Roman"/>
          <w:kern w:val="28"/>
          <w:sz w:val="24"/>
          <w:szCs w:val="24"/>
          <w:lang w:eastAsia="ru-RU"/>
        </w:rPr>
      </w:pPr>
      <w:r w:rsidRPr="00043A29">
        <w:rPr>
          <w:rFonts w:ascii="Times New Roman" w:eastAsia="Times New Roman" w:hAnsi="Times New Roman" w:cs="Times New Roman"/>
          <w:kern w:val="28"/>
          <w:sz w:val="24"/>
          <w:szCs w:val="24"/>
          <w:lang w:eastAsia="ru-RU"/>
        </w:rPr>
        <w:t xml:space="preserve">По итогам работы года следует отметить следующее: основные мотивы профессионально-личностного развития большинства педагогов - стремление к пониманию школьника, интерес к развитию его личности, к пополнению своего багажа новыми педагогическими приёмами, техниками и методиками, повышение уровня компетентности. </w:t>
      </w:r>
    </w:p>
    <w:p w:rsidR="00043A29" w:rsidRPr="00043A29" w:rsidRDefault="00043A29" w:rsidP="00043A29">
      <w:pPr>
        <w:widowControl w:val="0"/>
        <w:shd w:val="solid" w:color="FFFFFF" w:fill="FFFFFF"/>
        <w:overflowPunct w:val="0"/>
        <w:adjustRightInd w:val="0"/>
        <w:spacing w:after="0" w:line="240" w:lineRule="auto"/>
        <w:ind w:right="-13" w:firstLine="540"/>
        <w:jc w:val="both"/>
        <w:rPr>
          <w:rFonts w:ascii="Times New Roman" w:eastAsia="Times New Roman" w:hAnsi="Times New Roman" w:cs="Times New Roman"/>
          <w:kern w:val="28"/>
          <w:sz w:val="24"/>
          <w:szCs w:val="24"/>
          <w:lang w:eastAsia="ru-RU"/>
        </w:rPr>
      </w:pPr>
      <w:r w:rsidRPr="00043A29">
        <w:rPr>
          <w:rFonts w:ascii="Times New Roman" w:eastAsia="Times New Roman" w:hAnsi="Times New Roman" w:cs="Times New Roman"/>
          <w:kern w:val="28"/>
          <w:sz w:val="24"/>
          <w:szCs w:val="24"/>
          <w:lang w:eastAsia="ru-RU"/>
        </w:rPr>
        <w:t>Анализ профессиональной деятельности педагогов показал, что большая часть коллектива нуждается в периодической консультативной поддержке по вопросам обеспечения личностного развития обучающихся, организации проектной деятельности, формирование информационной компетентности, проектирования планируемых результатов обучения, методам психологической коррекции отклоняющегося поведения учащихся. Многим педагогам необходима помощь по вопросам разработки рабочей программы, проектирование урока на основе системно-</w:t>
      </w:r>
      <w:proofErr w:type="spellStart"/>
      <w:r w:rsidRPr="00043A29">
        <w:rPr>
          <w:rFonts w:ascii="Times New Roman" w:eastAsia="Times New Roman" w:hAnsi="Times New Roman" w:cs="Times New Roman"/>
          <w:kern w:val="28"/>
          <w:sz w:val="24"/>
          <w:szCs w:val="24"/>
          <w:lang w:eastAsia="ru-RU"/>
        </w:rPr>
        <w:t>деятельностного</w:t>
      </w:r>
      <w:proofErr w:type="spellEnd"/>
      <w:r w:rsidRPr="00043A29">
        <w:rPr>
          <w:rFonts w:ascii="Times New Roman" w:eastAsia="Times New Roman" w:hAnsi="Times New Roman" w:cs="Times New Roman"/>
          <w:kern w:val="28"/>
          <w:sz w:val="24"/>
          <w:szCs w:val="24"/>
          <w:lang w:eastAsia="ru-RU"/>
        </w:rPr>
        <w:t xml:space="preserve"> подхода. Более 30% педагогов в качестве методического сопровождения выбрали курсовую подготовку по проблемным вопросам. Исходя из полученных данных, есть необходимость в создании на будущий год «Школы профессионального мастерства» для устранения профессиональных затруднений.</w:t>
      </w:r>
    </w:p>
    <w:p w:rsidR="00043A29" w:rsidRPr="00043A29" w:rsidRDefault="00043A29" w:rsidP="00043A29">
      <w:pPr>
        <w:spacing w:after="0" w:line="240" w:lineRule="auto"/>
        <w:ind w:left="-142" w:firstLine="682"/>
        <w:contextualSpacing/>
        <w:jc w:val="both"/>
        <w:rPr>
          <w:rFonts w:ascii="Times New Roman" w:eastAsia="Calibri" w:hAnsi="Times New Roman" w:cs="Times New Roman"/>
          <w:bCs/>
          <w:sz w:val="24"/>
          <w:szCs w:val="24"/>
        </w:rPr>
      </w:pPr>
      <w:r w:rsidRPr="00043A29">
        <w:rPr>
          <w:rFonts w:ascii="Times New Roman" w:eastAsia="Calibri" w:hAnsi="Times New Roman" w:cs="Times New Roman"/>
          <w:bCs/>
          <w:sz w:val="24"/>
          <w:szCs w:val="24"/>
        </w:rPr>
        <w:t>Очевидна положительная динамика роста методического и профессионального мастерства учителей, о чем свидетельствуют следующие факты:</w:t>
      </w:r>
    </w:p>
    <w:p w:rsidR="00043A29" w:rsidRPr="00043A29" w:rsidRDefault="00043A29" w:rsidP="00043A29">
      <w:pPr>
        <w:spacing w:after="0" w:line="240" w:lineRule="auto"/>
        <w:contextualSpacing/>
        <w:jc w:val="both"/>
        <w:rPr>
          <w:rFonts w:ascii="Times New Roman" w:eastAsia="Calibri" w:hAnsi="Times New Roman" w:cs="Times New Roman"/>
          <w:bCs/>
          <w:sz w:val="24"/>
          <w:szCs w:val="24"/>
        </w:rPr>
      </w:pPr>
      <w:r w:rsidRPr="00043A29">
        <w:rPr>
          <w:rFonts w:ascii="Times New Roman" w:eastAsia="Calibri" w:hAnsi="Times New Roman" w:cs="Times New Roman"/>
          <w:bCs/>
          <w:sz w:val="24"/>
          <w:szCs w:val="24"/>
        </w:rPr>
        <w:t>-  возросла активность учителей в желании поделиться педагогическими и методическими находками;</w:t>
      </w:r>
    </w:p>
    <w:p w:rsidR="00043A29" w:rsidRPr="00043A29" w:rsidRDefault="00043A29" w:rsidP="00043A29">
      <w:pPr>
        <w:spacing w:after="0" w:line="240" w:lineRule="auto"/>
        <w:contextualSpacing/>
        <w:jc w:val="both"/>
        <w:rPr>
          <w:rFonts w:ascii="Times New Roman" w:eastAsia="Calibri" w:hAnsi="Times New Roman" w:cs="Times New Roman"/>
          <w:bCs/>
          <w:sz w:val="24"/>
          <w:szCs w:val="24"/>
        </w:rPr>
      </w:pPr>
      <w:r w:rsidRPr="00043A29">
        <w:rPr>
          <w:rFonts w:ascii="Times New Roman" w:eastAsia="Calibri" w:hAnsi="Times New Roman" w:cs="Times New Roman"/>
          <w:bCs/>
          <w:sz w:val="24"/>
          <w:szCs w:val="24"/>
        </w:rPr>
        <w:t>- все учителя школы вовлечены в методическую систему школы, тематика заседаний МО и</w:t>
      </w:r>
    </w:p>
    <w:p w:rsidR="00043A29" w:rsidRPr="00043A29" w:rsidRDefault="00043A29" w:rsidP="00043A29">
      <w:pPr>
        <w:spacing w:after="0" w:line="240" w:lineRule="auto"/>
        <w:contextualSpacing/>
        <w:jc w:val="both"/>
        <w:rPr>
          <w:rFonts w:ascii="Times New Roman" w:eastAsia="Calibri" w:hAnsi="Times New Roman" w:cs="Times New Roman"/>
          <w:bCs/>
          <w:sz w:val="24"/>
          <w:szCs w:val="24"/>
        </w:rPr>
      </w:pPr>
      <w:r w:rsidRPr="00043A29">
        <w:rPr>
          <w:rFonts w:ascii="Times New Roman" w:eastAsia="Calibri" w:hAnsi="Times New Roman" w:cs="Times New Roman"/>
          <w:bCs/>
          <w:sz w:val="24"/>
          <w:szCs w:val="24"/>
        </w:rPr>
        <w:t>педагогических советов отражает основные проблемные вопросы, которые стремится решать педагогический коллектив школы;</w:t>
      </w:r>
    </w:p>
    <w:p w:rsidR="00043A29" w:rsidRPr="00043A29" w:rsidRDefault="00043A29" w:rsidP="00043A29">
      <w:pPr>
        <w:spacing w:after="0" w:line="240" w:lineRule="auto"/>
        <w:contextualSpacing/>
        <w:jc w:val="both"/>
        <w:rPr>
          <w:rFonts w:ascii="Times New Roman" w:eastAsia="Calibri" w:hAnsi="Times New Roman" w:cs="Times New Roman"/>
          <w:bCs/>
          <w:sz w:val="24"/>
          <w:szCs w:val="24"/>
        </w:rPr>
      </w:pPr>
      <w:r w:rsidRPr="00043A29">
        <w:rPr>
          <w:rFonts w:ascii="Times New Roman" w:eastAsia="Calibri" w:hAnsi="Times New Roman" w:cs="Times New Roman"/>
          <w:bCs/>
          <w:sz w:val="24"/>
          <w:szCs w:val="24"/>
        </w:rPr>
        <w:t>- в ходе предметных недель учителя проявили хорошие организаторские способности, разнообразные формы их проведения вызвали повышенный интерес у учащихся.</w:t>
      </w:r>
    </w:p>
    <w:p w:rsidR="00043A29" w:rsidRPr="00043A29" w:rsidRDefault="00B9592F" w:rsidP="00B9592F">
      <w:pPr>
        <w:spacing w:after="0" w:line="24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043A29" w:rsidRPr="00043A29">
        <w:rPr>
          <w:rFonts w:ascii="Times New Roman" w:eastAsia="Calibri" w:hAnsi="Times New Roman" w:cs="Times New Roman"/>
          <w:bCs/>
          <w:sz w:val="24"/>
          <w:szCs w:val="24"/>
        </w:rPr>
        <w:t xml:space="preserve">Вместе с тем необходимо отметить </w:t>
      </w:r>
      <w:r w:rsidR="00043A29" w:rsidRPr="00B9592F">
        <w:rPr>
          <w:rFonts w:ascii="Times New Roman" w:eastAsia="Calibri" w:hAnsi="Times New Roman" w:cs="Times New Roman"/>
          <w:b/>
          <w:bCs/>
          <w:sz w:val="24"/>
          <w:szCs w:val="24"/>
        </w:rPr>
        <w:t>недостатки</w:t>
      </w:r>
      <w:r w:rsidR="00043A29" w:rsidRPr="00043A29">
        <w:rPr>
          <w:rFonts w:ascii="Times New Roman" w:eastAsia="Calibri" w:hAnsi="Times New Roman" w:cs="Times New Roman"/>
          <w:bCs/>
          <w:sz w:val="24"/>
          <w:szCs w:val="24"/>
        </w:rPr>
        <w:t xml:space="preserve"> в методической работе:</w:t>
      </w:r>
    </w:p>
    <w:p w:rsidR="00043A29" w:rsidRPr="00043A29" w:rsidRDefault="00043A29" w:rsidP="00043A29">
      <w:pPr>
        <w:spacing w:after="0" w:line="240" w:lineRule="auto"/>
        <w:contextualSpacing/>
        <w:jc w:val="both"/>
        <w:rPr>
          <w:rFonts w:ascii="Times New Roman" w:eastAsia="Calibri" w:hAnsi="Times New Roman" w:cs="Times New Roman"/>
          <w:bCs/>
          <w:sz w:val="24"/>
          <w:szCs w:val="24"/>
        </w:rPr>
      </w:pPr>
      <w:r w:rsidRPr="00043A29">
        <w:rPr>
          <w:rFonts w:ascii="Times New Roman" w:eastAsia="Calibri" w:hAnsi="Times New Roman" w:cs="Times New Roman"/>
          <w:bCs/>
          <w:sz w:val="24"/>
          <w:szCs w:val="24"/>
        </w:rPr>
        <w:t xml:space="preserve">-  низкая организация </w:t>
      </w:r>
      <w:proofErr w:type="spellStart"/>
      <w:r w:rsidRPr="00043A29">
        <w:rPr>
          <w:rFonts w:ascii="Times New Roman" w:eastAsia="Calibri" w:hAnsi="Times New Roman" w:cs="Times New Roman"/>
          <w:bCs/>
          <w:sz w:val="24"/>
          <w:szCs w:val="24"/>
        </w:rPr>
        <w:t>взаимопосещения</w:t>
      </w:r>
      <w:proofErr w:type="spellEnd"/>
      <w:r w:rsidRPr="00043A29">
        <w:rPr>
          <w:rFonts w:ascii="Times New Roman" w:eastAsia="Calibri" w:hAnsi="Times New Roman" w:cs="Times New Roman"/>
          <w:bCs/>
          <w:sz w:val="24"/>
          <w:szCs w:val="24"/>
        </w:rPr>
        <w:t xml:space="preserve"> уроков учителями-предметниками;</w:t>
      </w:r>
    </w:p>
    <w:p w:rsidR="00043A29" w:rsidRPr="00043A29" w:rsidRDefault="00043A29" w:rsidP="00043A29">
      <w:pPr>
        <w:spacing w:after="0" w:line="240" w:lineRule="auto"/>
        <w:contextualSpacing/>
        <w:jc w:val="both"/>
        <w:rPr>
          <w:rFonts w:ascii="Times New Roman" w:eastAsia="Calibri" w:hAnsi="Times New Roman" w:cs="Times New Roman"/>
          <w:bCs/>
          <w:sz w:val="24"/>
          <w:szCs w:val="24"/>
        </w:rPr>
      </w:pPr>
      <w:r w:rsidRPr="00043A29">
        <w:rPr>
          <w:rFonts w:ascii="Times New Roman" w:eastAsia="Calibri" w:hAnsi="Times New Roman" w:cs="Times New Roman"/>
          <w:bCs/>
          <w:sz w:val="24"/>
          <w:szCs w:val="24"/>
        </w:rPr>
        <w:t>- недостаточно активное включение и участие педагогов школы в профессиональных конкурсах;</w:t>
      </w:r>
    </w:p>
    <w:p w:rsidR="00043A29" w:rsidRPr="00043A29" w:rsidRDefault="00043A29" w:rsidP="00043A29">
      <w:pPr>
        <w:spacing w:after="0" w:line="240" w:lineRule="auto"/>
        <w:contextualSpacing/>
        <w:jc w:val="both"/>
        <w:rPr>
          <w:rFonts w:ascii="Times New Roman" w:eastAsia="Calibri" w:hAnsi="Times New Roman" w:cs="Times New Roman"/>
          <w:bCs/>
          <w:sz w:val="24"/>
          <w:szCs w:val="24"/>
        </w:rPr>
      </w:pPr>
      <w:r w:rsidRPr="00043A29">
        <w:rPr>
          <w:rFonts w:ascii="Times New Roman" w:eastAsia="Calibri" w:hAnsi="Times New Roman" w:cs="Times New Roman"/>
          <w:bCs/>
          <w:sz w:val="24"/>
          <w:szCs w:val="24"/>
        </w:rPr>
        <w:t>- равнодушное отношение ряда педагогов к росту своей профессиональной компетентности;</w:t>
      </w:r>
    </w:p>
    <w:p w:rsidR="00043A29" w:rsidRPr="00043A29" w:rsidRDefault="00043A29" w:rsidP="00043A29">
      <w:pPr>
        <w:spacing w:after="0" w:line="240" w:lineRule="auto"/>
        <w:contextualSpacing/>
        <w:jc w:val="both"/>
        <w:rPr>
          <w:rFonts w:ascii="Times New Roman" w:eastAsia="Calibri" w:hAnsi="Times New Roman" w:cs="Times New Roman"/>
          <w:bCs/>
          <w:sz w:val="24"/>
          <w:szCs w:val="24"/>
        </w:rPr>
      </w:pPr>
      <w:r w:rsidRPr="00043A29">
        <w:rPr>
          <w:rFonts w:ascii="Times New Roman" w:eastAsia="Calibri" w:hAnsi="Times New Roman" w:cs="Times New Roman"/>
          <w:bCs/>
          <w:sz w:val="24"/>
          <w:szCs w:val="24"/>
        </w:rPr>
        <w:t>- некоторые педагоги не нашли форма организации, которая обеспечила бы не только усвоение учебного материала всеми учащимися на самом уроке, но и их самостоятельную познавательную деятельность, способствующую умственному развитию;</w:t>
      </w:r>
    </w:p>
    <w:p w:rsidR="00043A29" w:rsidRPr="00043A29" w:rsidRDefault="00043A29" w:rsidP="00043A29">
      <w:pPr>
        <w:spacing w:after="0" w:line="240" w:lineRule="auto"/>
        <w:contextualSpacing/>
        <w:jc w:val="both"/>
        <w:rPr>
          <w:rFonts w:ascii="Times New Roman" w:eastAsia="Calibri" w:hAnsi="Times New Roman" w:cs="Times New Roman"/>
          <w:bCs/>
          <w:sz w:val="24"/>
          <w:szCs w:val="24"/>
        </w:rPr>
      </w:pPr>
      <w:r w:rsidRPr="00043A29">
        <w:rPr>
          <w:rFonts w:ascii="Times New Roman" w:eastAsia="Calibri" w:hAnsi="Times New Roman" w:cs="Times New Roman"/>
          <w:bCs/>
          <w:sz w:val="24"/>
          <w:szCs w:val="24"/>
        </w:rPr>
        <w:t>- на уроках не все учителя создают такие учебные ситуации и используют такие формы и методы (задания для самостоятельной познавательной деятельности творческого характера, заданий, связанных с жизнью, подбор наглядных пособий и др.), которые обеспечили бы эффективную познавательную деятельность всех учащихся в меру их способностей и подготовленности;</w:t>
      </w:r>
    </w:p>
    <w:p w:rsidR="00043A29" w:rsidRPr="00043A29" w:rsidRDefault="00043A29" w:rsidP="00043A29">
      <w:pPr>
        <w:spacing w:after="0" w:line="240" w:lineRule="auto"/>
        <w:contextualSpacing/>
        <w:jc w:val="both"/>
        <w:rPr>
          <w:rFonts w:ascii="Times New Roman" w:eastAsia="Calibri" w:hAnsi="Times New Roman" w:cs="Times New Roman"/>
          <w:bCs/>
          <w:sz w:val="24"/>
          <w:szCs w:val="24"/>
        </w:rPr>
      </w:pPr>
      <w:r w:rsidRPr="00043A29">
        <w:rPr>
          <w:rFonts w:ascii="Times New Roman" w:eastAsia="Calibri" w:hAnsi="Times New Roman" w:cs="Times New Roman"/>
          <w:bCs/>
          <w:sz w:val="24"/>
          <w:szCs w:val="24"/>
        </w:rPr>
        <w:t>- недостаточно применяются различные средства обучения, в том числе и технические, направленные на повышение темпа урока и экономию времени для освоения нового учебного материала и способов его изучения.</w:t>
      </w:r>
    </w:p>
    <w:p w:rsidR="00043A29" w:rsidRPr="00043A29" w:rsidRDefault="00043A29" w:rsidP="00043A29">
      <w:pPr>
        <w:spacing w:after="0" w:line="240" w:lineRule="auto"/>
        <w:contextualSpacing/>
        <w:jc w:val="both"/>
        <w:rPr>
          <w:rFonts w:ascii="Times New Roman" w:eastAsia="Calibri" w:hAnsi="Times New Roman" w:cs="Times New Roman"/>
          <w:bCs/>
          <w:sz w:val="24"/>
          <w:szCs w:val="24"/>
        </w:rPr>
      </w:pPr>
      <w:r w:rsidRPr="00043A29">
        <w:rPr>
          <w:rFonts w:ascii="Times New Roman" w:eastAsia="Calibri" w:hAnsi="Times New Roman" w:cs="Times New Roman"/>
          <w:bCs/>
          <w:sz w:val="24"/>
          <w:szCs w:val="24"/>
        </w:rPr>
        <w:t>- недостаточно высок уровень самоанализа у педаг</w:t>
      </w:r>
      <w:r w:rsidR="00B9592F">
        <w:rPr>
          <w:rFonts w:ascii="Times New Roman" w:eastAsia="Calibri" w:hAnsi="Times New Roman" w:cs="Times New Roman"/>
          <w:bCs/>
          <w:sz w:val="24"/>
          <w:szCs w:val="24"/>
        </w:rPr>
        <w:t>огов и самоконтроля у учащихся.</w:t>
      </w:r>
    </w:p>
    <w:p w:rsidR="00B9592F" w:rsidRDefault="00B9592F" w:rsidP="00043A29">
      <w:pPr>
        <w:spacing w:after="0" w:line="240" w:lineRule="auto"/>
        <w:ind w:firstLine="708"/>
        <w:contextualSpacing/>
        <w:jc w:val="both"/>
        <w:rPr>
          <w:rFonts w:ascii="Times New Roman" w:eastAsia="Calibri" w:hAnsi="Times New Roman" w:cs="Times New Roman"/>
          <w:b/>
          <w:sz w:val="24"/>
          <w:szCs w:val="24"/>
        </w:rPr>
      </w:pPr>
    </w:p>
    <w:p w:rsidR="00043A29" w:rsidRPr="00043A29" w:rsidRDefault="00043A29" w:rsidP="00043A29">
      <w:pPr>
        <w:spacing w:after="0" w:line="240" w:lineRule="auto"/>
        <w:ind w:firstLine="708"/>
        <w:contextualSpacing/>
        <w:jc w:val="both"/>
        <w:rPr>
          <w:rFonts w:ascii="Times New Roman" w:eastAsia="Calibri" w:hAnsi="Times New Roman" w:cs="Times New Roman"/>
          <w:b/>
          <w:sz w:val="24"/>
          <w:szCs w:val="24"/>
        </w:rPr>
      </w:pPr>
      <w:r w:rsidRPr="00043A29">
        <w:rPr>
          <w:rFonts w:ascii="Times New Roman" w:eastAsia="Calibri" w:hAnsi="Times New Roman" w:cs="Times New Roman"/>
          <w:b/>
          <w:sz w:val="24"/>
          <w:szCs w:val="24"/>
        </w:rPr>
        <w:t>Выводы:</w:t>
      </w:r>
    </w:p>
    <w:p w:rsidR="00043A29" w:rsidRPr="00043A29" w:rsidRDefault="00043A29" w:rsidP="00043A29">
      <w:pPr>
        <w:spacing w:after="0" w:line="240" w:lineRule="auto"/>
        <w:contextualSpacing/>
        <w:jc w:val="both"/>
        <w:rPr>
          <w:rFonts w:ascii="Times New Roman" w:eastAsia="Calibri" w:hAnsi="Times New Roman" w:cs="Times New Roman"/>
          <w:bCs/>
          <w:sz w:val="24"/>
          <w:szCs w:val="24"/>
        </w:rPr>
      </w:pPr>
      <w:r w:rsidRPr="00043A29">
        <w:rPr>
          <w:rFonts w:ascii="Times New Roman" w:eastAsia="Calibri" w:hAnsi="Times New Roman" w:cs="Times New Roman"/>
          <w:bCs/>
          <w:sz w:val="24"/>
          <w:szCs w:val="24"/>
        </w:rPr>
        <w:t xml:space="preserve">1. Методическая работа способствовала росту педагогического мастерства учителя, повышению качества учебно-воспитательного процесса. Педагогический коллектив - опытные учителя, </w:t>
      </w:r>
      <w:r w:rsidRPr="00043A29">
        <w:rPr>
          <w:rFonts w:ascii="Times New Roman" w:eastAsia="Calibri" w:hAnsi="Times New Roman" w:cs="Times New Roman"/>
          <w:bCs/>
          <w:sz w:val="24"/>
          <w:szCs w:val="24"/>
        </w:rPr>
        <w:lastRenderedPageBreak/>
        <w:t>обладающие высоким профессиональным мастерством, имеющие высшую и первую квалификационные категории.</w:t>
      </w:r>
    </w:p>
    <w:p w:rsidR="00043A29" w:rsidRPr="00043A29" w:rsidRDefault="00043A29" w:rsidP="00043A29">
      <w:pPr>
        <w:spacing w:after="0" w:line="240" w:lineRule="auto"/>
        <w:contextualSpacing/>
        <w:jc w:val="both"/>
        <w:rPr>
          <w:rFonts w:ascii="Times New Roman" w:eastAsia="Calibri" w:hAnsi="Times New Roman" w:cs="Times New Roman"/>
          <w:bCs/>
          <w:sz w:val="24"/>
          <w:szCs w:val="24"/>
        </w:rPr>
      </w:pPr>
      <w:r w:rsidRPr="00043A29">
        <w:rPr>
          <w:rFonts w:ascii="Times New Roman" w:eastAsia="Calibri" w:hAnsi="Times New Roman" w:cs="Times New Roman"/>
          <w:bCs/>
          <w:sz w:val="24"/>
          <w:szCs w:val="24"/>
        </w:rPr>
        <w:t>2. Отмечается рост активности учителей по повышению квалификации через дистанционные курсы.</w:t>
      </w:r>
    </w:p>
    <w:p w:rsidR="00043A29" w:rsidRPr="00043A29" w:rsidRDefault="00043A29" w:rsidP="00043A29">
      <w:pPr>
        <w:spacing w:after="0" w:line="240" w:lineRule="auto"/>
        <w:contextualSpacing/>
        <w:jc w:val="both"/>
        <w:rPr>
          <w:rFonts w:ascii="Times New Roman" w:eastAsia="Calibri" w:hAnsi="Times New Roman" w:cs="Times New Roman"/>
          <w:bCs/>
          <w:sz w:val="24"/>
          <w:szCs w:val="24"/>
        </w:rPr>
      </w:pPr>
      <w:r w:rsidRPr="00043A29">
        <w:rPr>
          <w:rFonts w:ascii="Times New Roman" w:eastAsia="Calibri" w:hAnsi="Times New Roman" w:cs="Times New Roman"/>
          <w:bCs/>
          <w:sz w:val="24"/>
          <w:szCs w:val="24"/>
        </w:rPr>
        <w:t>3. Недостаточно активное включение и участие педагогов школы в профессиональных конкурсах.</w:t>
      </w:r>
    </w:p>
    <w:p w:rsidR="00043A29" w:rsidRPr="00043A29" w:rsidRDefault="00043A29" w:rsidP="00043A29">
      <w:pPr>
        <w:spacing w:after="0" w:line="240" w:lineRule="auto"/>
        <w:contextualSpacing/>
        <w:jc w:val="both"/>
        <w:rPr>
          <w:rFonts w:ascii="Times New Roman" w:eastAsia="Calibri" w:hAnsi="Times New Roman" w:cs="Times New Roman"/>
          <w:bCs/>
          <w:sz w:val="24"/>
          <w:szCs w:val="24"/>
        </w:rPr>
      </w:pPr>
      <w:r w:rsidRPr="00043A29">
        <w:rPr>
          <w:rFonts w:ascii="Times New Roman" w:eastAsia="Calibri" w:hAnsi="Times New Roman" w:cs="Times New Roman"/>
          <w:bCs/>
          <w:sz w:val="24"/>
          <w:szCs w:val="24"/>
        </w:rPr>
        <w:t>4. Педагоги школы слабо мотивированы на обобщение опыта работы на муниципальном и региональном уровне.</w:t>
      </w:r>
    </w:p>
    <w:p w:rsidR="00043A29" w:rsidRPr="00043A29" w:rsidRDefault="00043A29" w:rsidP="00043A29">
      <w:pPr>
        <w:spacing w:after="0" w:line="240" w:lineRule="auto"/>
        <w:contextualSpacing/>
        <w:jc w:val="both"/>
        <w:rPr>
          <w:rFonts w:ascii="Times New Roman" w:eastAsia="Calibri" w:hAnsi="Times New Roman" w:cs="Times New Roman"/>
          <w:bCs/>
          <w:sz w:val="24"/>
          <w:szCs w:val="24"/>
        </w:rPr>
      </w:pPr>
      <w:r w:rsidRPr="00043A29">
        <w:rPr>
          <w:rFonts w:ascii="Times New Roman" w:eastAsia="Calibri" w:hAnsi="Times New Roman" w:cs="Times New Roman"/>
          <w:bCs/>
          <w:sz w:val="24"/>
          <w:szCs w:val="24"/>
        </w:rPr>
        <w:t>5. Заинтересованность педагогов школы в позитивном изменении качества учебного процесса способствовала продолжению роста профессионального мастерства учителей.</w:t>
      </w:r>
    </w:p>
    <w:p w:rsidR="00043A29" w:rsidRPr="00043A29" w:rsidRDefault="00043A29" w:rsidP="00043A29">
      <w:pPr>
        <w:spacing w:after="0" w:line="240" w:lineRule="auto"/>
        <w:contextualSpacing/>
        <w:jc w:val="both"/>
        <w:rPr>
          <w:rFonts w:ascii="Times New Roman" w:eastAsia="Calibri" w:hAnsi="Times New Roman" w:cs="Times New Roman"/>
          <w:bCs/>
          <w:sz w:val="24"/>
          <w:szCs w:val="24"/>
        </w:rPr>
      </w:pPr>
      <w:r w:rsidRPr="00043A29">
        <w:rPr>
          <w:rFonts w:ascii="Times New Roman" w:eastAsia="Calibri" w:hAnsi="Times New Roman" w:cs="Times New Roman"/>
          <w:bCs/>
          <w:sz w:val="24"/>
          <w:szCs w:val="24"/>
        </w:rPr>
        <w:t xml:space="preserve">6. Методическая работа в школе направлена на использование современных образовательных технологий как фактора совершенствования форм и методов образовательного процесса, на развитие учительского потенциала, творческой личности школьника, формирование позитивного мышления у всех участников образовательного процесса, формирование духовно-нравственной среды в ОУ. </w:t>
      </w:r>
    </w:p>
    <w:p w:rsidR="00043A29" w:rsidRPr="00043A29" w:rsidRDefault="00043A29" w:rsidP="00043A29">
      <w:pPr>
        <w:spacing w:after="0" w:line="240" w:lineRule="auto"/>
        <w:contextualSpacing/>
        <w:jc w:val="both"/>
        <w:rPr>
          <w:rFonts w:ascii="Times New Roman" w:eastAsia="Calibri" w:hAnsi="Times New Roman" w:cs="Times New Roman"/>
          <w:bCs/>
          <w:sz w:val="24"/>
          <w:szCs w:val="24"/>
        </w:rPr>
      </w:pPr>
    </w:p>
    <w:p w:rsidR="00043A29" w:rsidRPr="00043A29" w:rsidRDefault="00043A29" w:rsidP="00043A29">
      <w:pPr>
        <w:spacing w:after="0" w:line="240" w:lineRule="auto"/>
        <w:contextualSpacing/>
        <w:jc w:val="center"/>
        <w:rPr>
          <w:rFonts w:ascii="Times New Roman" w:eastAsia="Calibri" w:hAnsi="Times New Roman" w:cs="Times New Roman"/>
          <w:b/>
          <w:bCs/>
          <w:sz w:val="24"/>
          <w:szCs w:val="24"/>
          <w:u w:val="single"/>
        </w:rPr>
      </w:pPr>
      <w:r w:rsidRPr="00043A29">
        <w:rPr>
          <w:rFonts w:ascii="Times New Roman" w:eastAsia="Calibri" w:hAnsi="Times New Roman" w:cs="Times New Roman"/>
          <w:b/>
          <w:bCs/>
          <w:sz w:val="24"/>
          <w:szCs w:val="24"/>
          <w:u w:val="single"/>
        </w:rPr>
        <w:t>Задачи  методической работы на 2022 – 2023 учебный год</w:t>
      </w:r>
    </w:p>
    <w:p w:rsidR="00043A29" w:rsidRPr="00043A29" w:rsidRDefault="00043A29" w:rsidP="00043A29">
      <w:pPr>
        <w:spacing w:after="0" w:line="240" w:lineRule="auto"/>
        <w:contextualSpacing/>
        <w:rPr>
          <w:rFonts w:ascii="Times New Roman" w:eastAsia="Calibri" w:hAnsi="Times New Roman" w:cs="Times New Roman"/>
          <w:b/>
          <w:bCs/>
          <w:sz w:val="24"/>
          <w:szCs w:val="24"/>
          <w:u w:val="single"/>
        </w:rPr>
      </w:pPr>
    </w:p>
    <w:p w:rsidR="00043A29" w:rsidRPr="00043A29" w:rsidRDefault="00043A29" w:rsidP="00043A29">
      <w:pPr>
        <w:spacing w:after="0" w:line="240" w:lineRule="auto"/>
        <w:contextualSpacing/>
        <w:jc w:val="both"/>
        <w:rPr>
          <w:rFonts w:ascii="Times New Roman" w:eastAsia="Calibri" w:hAnsi="Times New Roman" w:cs="Times New Roman"/>
          <w:sz w:val="24"/>
          <w:szCs w:val="24"/>
        </w:rPr>
      </w:pPr>
      <w:r w:rsidRPr="00043A29">
        <w:rPr>
          <w:rFonts w:ascii="Times New Roman" w:eastAsia="Calibri" w:hAnsi="Times New Roman" w:cs="Times New Roman"/>
          <w:sz w:val="24"/>
          <w:szCs w:val="24"/>
        </w:rPr>
        <w:t>1. Повышение качества образовательной деятельности школы за счет совершенствования организационной и управленческой деятельности.</w:t>
      </w:r>
    </w:p>
    <w:p w:rsidR="00043A29" w:rsidRPr="00043A29" w:rsidRDefault="00043A29" w:rsidP="00043A29">
      <w:pPr>
        <w:spacing w:after="0" w:line="240" w:lineRule="auto"/>
        <w:contextualSpacing/>
        <w:jc w:val="both"/>
        <w:rPr>
          <w:rFonts w:ascii="Times New Roman" w:eastAsia="Calibri" w:hAnsi="Times New Roman" w:cs="Times New Roman"/>
          <w:sz w:val="24"/>
          <w:szCs w:val="24"/>
        </w:rPr>
      </w:pPr>
      <w:r w:rsidRPr="00043A29">
        <w:rPr>
          <w:rFonts w:ascii="Times New Roman" w:eastAsia="Calibri" w:hAnsi="Times New Roman" w:cs="Times New Roman"/>
          <w:sz w:val="24"/>
          <w:szCs w:val="24"/>
        </w:rPr>
        <w:t>2. Развитие благоприятной и мотивирующей на учебу атмосферы в школе, обучение обучающихся навыкам самоконтроля, самообразования и формирования универсальных учебных действий.</w:t>
      </w:r>
    </w:p>
    <w:p w:rsidR="00043A29" w:rsidRPr="00043A29" w:rsidRDefault="00043A29" w:rsidP="00043A29">
      <w:pPr>
        <w:spacing w:after="0" w:line="240" w:lineRule="auto"/>
        <w:contextualSpacing/>
        <w:jc w:val="both"/>
        <w:rPr>
          <w:rFonts w:ascii="Times New Roman" w:eastAsia="Calibri" w:hAnsi="Times New Roman" w:cs="Times New Roman"/>
          <w:sz w:val="24"/>
          <w:szCs w:val="24"/>
        </w:rPr>
      </w:pPr>
      <w:r w:rsidRPr="00043A29">
        <w:rPr>
          <w:rFonts w:ascii="Times New Roman" w:eastAsia="Calibri" w:hAnsi="Times New Roman" w:cs="Times New Roman"/>
          <w:sz w:val="24"/>
          <w:szCs w:val="24"/>
        </w:rPr>
        <w:t>3. Создание развивающей образовательной среды на основе внедрения современных образовательных технологий.</w:t>
      </w:r>
    </w:p>
    <w:p w:rsidR="00043A29" w:rsidRPr="00043A29" w:rsidRDefault="00043A29" w:rsidP="00043A29">
      <w:pPr>
        <w:spacing w:after="0" w:line="240" w:lineRule="auto"/>
        <w:contextualSpacing/>
        <w:jc w:val="both"/>
        <w:rPr>
          <w:rFonts w:ascii="Times New Roman" w:eastAsia="Calibri" w:hAnsi="Times New Roman" w:cs="Times New Roman"/>
          <w:sz w:val="24"/>
          <w:szCs w:val="24"/>
        </w:rPr>
      </w:pPr>
      <w:r w:rsidRPr="00043A29">
        <w:rPr>
          <w:rFonts w:ascii="Times New Roman" w:eastAsia="Calibri" w:hAnsi="Times New Roman" w:cs="Times New Roman"/>
          <w:sz w:val="24"/>
          <w:szCs w:val="24"/>
        </w:rPr>
        <w:t>4. Расширение образовательного пространства для инновационной и научно-исследовательской деятельности.</w:t>
      </w:r>
    </w:p>
    <w:p w:rsidR="00043A29" w:rsidRPr="00043A29" w:rsidRDefault="00043A29" w:rsidP="00043A29">
      <w:pPr>
        <w:spacing w:after="0" w:line="240" w:lineRule="auto"/>
        <w:contextualSpacing/>
        <w:jc w:val="both"/>
        <w:rPr>
          <w:rFonts w:ascii="Times New Roman" w:eastAsia="Calibri" w:hAnsi="Times New Roman" w:cs="Times New Roman"/>
          <w:sz w:val="24"/>
          <w:szCs w:val="24"/>
        </w:rPr>
      </w:pPr>
      <w:r w:rsidRPr="00043A29">
        <w:rPr>
          <w:rFonts w:ascii="Times New Roman" w:eastAsia="Calibri" w:hAnsi="Times New Roman" w:cs="Times New Roman"/>
          <w:sz w:val="24"/>
          <w:szCs w:val="24"/>
        </w:rPr>
        <w:t>5. Повышение профессиональной компетентности педагогов через систему непрерывного образования, активизация деятельности коллектива по реализации инновационных программ.</w:t>
      </w:r>
    </w:p>
    <w:p w:rsidR="00043A29" w:rsidRPr="00043A29" w:rsidRDefault="00043A29" w:rsidP="00043A29">
      <w:pPr>
        <w:spacing w:after="0" w:line="240" w:lineRule="auto"/>
        <w:contextualSpacing/>
        <w:jc w:val="both"/>
        <w:rPr>
          <w:rFonts w:ascii="Times New Roman" w:eastAsia="Calibri" w:hAnsi="Times New Roman" w:cs="Times New Roman"/>
          <w:sz w:val="24"/>
          <w:szCs w:val="24"/>
        </w:rPr>
      </w:pPr>
      <w:r w:rsidRPr="00043A29">
        <w:rPr>
          <w:rFonts w:ascii="Times New Roman" w:eastAsia="Calibri" w:hAnsi="Times New Roman" w:cs="Times New Roman"/>
          <w:sz w:val="24"/>
          <w:szCs w:val="24"/>
        </w:rPr>
        <w:t xml:space="preserve">6. Работа с </w:t>
      </w:r>
      <w:proofErr w:type="gramStart"/>
      <w:r w:rsidRPr="00043A29">
        <w:rPr>
          <w:rFonts w:ascii="Times New Roman" w:eastAsia="Calibri" w:hAnsi="Times New Roman" w:cs="Times New Roman"/>
          <w:sz w:val="24"/>
          <w:szCs w:val="24"/>
        </w:rPr>
        <w:t>мотивированными</w:t>
      </w:r>
      <w:proofErr w:type="gramEnd"/>
      <w:r w:rsidRPr="00043A29">
        <w:rPr>
          <w:rFonts w:ascii="Times New Roman" w:eastAsia="Calibri" w:hAnsi="Times New Roman" w:cs="Times New Roman"/>
          <w:sz w:val="24"/>
          <w:szCs w:val="24"/>
        </w:rPr>
        <w:t xml:space="preserve"> обучающимися, развитие творческих способностей детей.</w:t>
      </w:r>
    </w:p>
    <w:p w:rsidR="00043A29" w:rsidRPr="00043A29" w:rsidRDefault="00043A29" w:rsidP="00043A29">
      <w:pPr>
        <w:spacing w:after="0" w:line="240" w:lineRule="auto"/>
        <w:contextualSpacing/>
        <w:jc w:val="both"/>
        <w:rPr>
          <w:rFonts w:ascii="Times New Roman" w:eastAsia="Calibri" w:hAnsi="Times New Roman" w:cs="Times New Roman"/>
          <w:sz w:val="24"/>
          <w:szCs w:val="24"/>
        </w:rPr>
      </w:pPr>
      <w:r w:rsidRPr="00043A29">
        <w:rPr>
          <w:rFonts w:ascii="Times New Roman" w:eastAsia="Calibri" w:hAnsi="Times New Roman" w:cs="Times New Roman"/>
          <w:sz w:val="24"/>
          <w:szCs w:val="24"/>
        </w:rPr>
        <w:t>7. Совершенствование работы, направленной на сохранение и укрепление здоровья всех участников образовательного процесса и привития навыков здорового образа жизни</w:t>
      </w:r>
    </w:p>
    <w:p w:rsidR="00043A29" w:rsidRPr="00043A29" w:rsidRDefault="00043A29" w:rsidP="00043A29">
      <w:pPr>
        <w:spacing w:after="0" w:line="240" w:lineRule="auto"/>
        <w:contextualSpacing/>
        <w:jc w:val="both"/>
        <w:rPr>
          <w:rFonts w:ascii="Times New Roman" w:eastAsia="Calibri" w:hAnsi="Times New Roman" w:cs="Times New Roman"/>
          <w:sz w:val="24"/>
          <w:szCs w:val="24"/>
        </w:rPr>
      </w:pPr>
      <w:r w:rsidRPr="00043A29">
        <w:rPr>
          <w:rFonts w:ascii="Times New Roman" w:eastAsia="Calibri" w:hAnsi="Times New Roman" w:cs="Times New Roman"/>
          <w:sz w:val="24"/>
          <w:szCs w:val="24"/>
        </w:rPr>
        <w:t xml:space="preserve">8. Подготовка </w:t>
      </w:r>
      <w:proofErr w:type="gramStart"/>
      <w:r w:rsidRPr="00043A29">
        <w:rPr>
          <w:rFonts w:ascii="Times New Roman" w:eastAsia="Calibri" w:hAnsi="Times New Roman" w:cs="Times New Roman"/>
          <w:sz w:val="24"/>
          <w:szCs w:val="24"/>
        </w:rPr>
        <w:t>обучающихся</w:t>
      </w:r>
      <w:proofErr w:type="gramEnd"/>
      <w:r w:rsidRPr="00043A29">
        <w:rPr>
          <w:rFonts w:ascii="Times New Roman" w:eastAsia="Calibri" w:hAnsi="Times New Roman" w:cs="Times New Roman"/>
          <w:sz w:val="24"/>
          <w:szCs w:val="24"/>
        </w:rPr>
        <w:t xml:space="preserve"> к успешной сдаче ГИА.</w:t>
      </w:r>
    </w:p>
    <w:p w:rsidR="00043A29" w:rsidRPr="00043A29" w:rsidRDefault="00043A29" w:rsidP="00043A29">
      <w:pPr>
        <w:spacing w:after="0" w:line="240" w:lineRule="auto"/>
        <w:contextualSpacing/>
        <w:jc w:val="both"/>
        <w:rPr>
          <w:rFonts w:ascii="Times New Roman" w:eastAsia="Calibri" w:hAnsi="Times New Roman" w:cs="Times New Roman"/>
          <w:sz w:val="24"/>
          <w:szCs w:val="24"/>
        </w:rPr>
      </w:pPr>
      <w:r w:rsidRPr="00043A29">
        <w:rPr>
          <w:rFonts w:ascii="Times New Roman" w:eastAsia="Calibri" w:hAnsi="Times New Roman" w:cs="Times New Roman"/>
          <w:sz w:val="24"/>
          <w:szCs w:val="24"/>
        </w:rPr>
        <w:t>9. Организация работы с учащимися с ОВЗ.</w:t>
      </w:r>
    </w:p>
    <w:p w:rsidR="00043A29" w:rsidRPr="00043A29" w:rsidRDefault="00043A29" w:rsidP="00043A29">
      <w:pPr>
        <w:spacing w:after="0" w:line="240" w:lineRule="auto"/>
        <w:contextualSpacing/>
        <w:jc w:val="both"/>
        <w:rPr>
          <w:rFonts w:ascii="Times New Roman" w:eastAsia="Calibri" w:hAnsi="Times New Roman" w:cs="Times New Roman"/>
          <w:sz w:val="24"/>
          <w:szCs w:val="24"/>
        </w:rPr>
      </w:pPr>
      <w:r w:rsidRPr="00043A29">
        <w:rPr>
          <w:rFonts w:ascii="Times New Roman" w:eastAsia="Calibri" w:hAnsi="Times New Roman" w:cs="Times New Roman"/>
          <w:sz w:val="24"/>
          <w:szCs w:val="24"/>
        </w:rPr>
        <w:t>10. Совершенствование системы внутренней оценки качества образования.</w:t>
      </w:r>
    </w:p>
    <w:p w:rsidR="00043A29" w:rsidRPr="00043A29" w:rsidRDefault="00043A29" w:rsidP="00043A29">
      <w:pPr>
        <w:spacing w:after="0" w:line="240" w:lineRule="auto"/>
        <w:contextualSpacing/>
        <w:jc w:val="both"/>
        <w:rPr>
          <w:rFonts w:ascii="Times New Roman" w:eastAsia="Calibri" w:hAnsi="Times New Roman" w:cs="Times New Roman"/>
          <w:bCs/>
          <w:sz w:val="24"/>
          <w:szCs w:val="24"/>
        </w:rPr>
      </w:pPr>
    </w:p>
    <w:p w:rsidR="00E56CA6" w:rsidRDefault="00043A29" w:rsidP="00B9592F">
      <w:pPr>
        <w:spacing w:after="0" w:line="240" w:lineRule="auto"/>
        <w:ind w:firstLine="708"/>
        <w:contextualSpacing/>
        <w:jc w:val="both"/>
        <w:rPr>
          <w:rFonts w:ascii="Times New Roman" w:eastAsia="Calibri" w:hAnsi="Times New Roman" w:cs="Times New Roman"/>
          <w:bCs/>
          <w:sz w:val="24"/>
          <w:szCs w:val="24"/>
        </w:rPr>
      </w:pPr>
      <w:r w:rsidRPr="00043A29">
        <w:rPr>
          <w:rFonts w:ascii="Times New Roman" w:eastAsia="Calibri" w:hAnsi="Times New Roman" w:cs="Times New Roman"/>
          <w:bCs/>
          <w:sz w:val="24"/>
          <w:szCs w:val="24"/>
        </w:rPr>
        <w:t>Методическая тема школы на 2022-2023 учебный год – «Учебная мотивация современного школьника и педагога как необходимое условие эффективности</w:t>
      </w:r>
      <w:r w:rsidR="00B9592F">
        <w:rPr>
          <w:rFonts w:ascii="Times New Roman" w:eastAsia="Calibri" w:hAnsi="Times New Roman" w:cs="Times New Roman"/>
          <w:bCs/>
          <w:sz w:val="24"/>
          <w:szCs w:val="24"/>
        </w:rPr>
        <w:t xml:space="preserve"> обучения при реализации ФГОС».</w:t>
      </w:r>
    </w:p>
    <w:p w:rsidR="00B9592F" w:rsidRPr="00B9592F" w:rsidRDefault="00B9592F" w:rsidP="00B9592F">
      <w:pPr>
        <w:spacing w:after="0" w:line="240" w:lineRule="auto"/>
        <w:ind w:firstLine="708"/>
        <w:contextualSpacing/>
        <w:jc w:val="both"/>
        <w:rPr>
          <w:rFonts w:ascii="Times New Roman" w:eastAsia="Calibri" w:hAnsi="Times New Roman" w:cs="Times New Roman"/>
          <w:bCs/>
          <w:sz w:val="24"/>
          <w:szCs w:val="24"/>
        </w:rPr>
      </w:pPr>
    </w:p>
    <w:p w:rsidR="00385659" w:rsidRPr="00043A29" w:rsidRDefault="00043A29" w:rsidP="00043A29">
      <w:pPr>
        <w:keepNext/>
        <w:spacing w:after="0" w:line="240" w:lineRule="auto"/>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385659" w:rsidRPr="00043A29">
        <w:rPr>
          <w:rFonts w:ascii="Times New Roman" w:eastAsia="Times New Roman" w:hAnsi="Times New Roman" w:cs="Times New Roman"/>
          <w:b/>
          <w:bCs/>
          <w:sz w:val="24"/>
          <w:szCs w:val="24"/>
          <w:lang w:eastAsia="ru-RU"/>
        </w:rPr>
        <w:t>Государственная итоговая аттестация</w:t>
      </w:r>
    </w:p>
    <w:p w:rsidR="00932160" w:rsidRDefault="00932160" w:rsidP="00385659">
      <w:pPr>
        <w:keepNext/>
        <w:spacing w:after="0" w:line="240" w:lineRule="auto"/>
        <w:ind w:firstLine="540"/>
        <w:jc w:val="both"/>
        <w:outlineLvl w:val="0"/>
        <w:rPr>
          <w:rFonts w:ascii="Times New Roman" w:eastAsia="Times New Roman" w:hAnsi="Times New Roman" w:cs="Times New Roman"/>
          <w:kern w:val="28"/>
          <w:sz w:val="24"/>
          <w:szCs w:val="24"/>
          <w:lang w:eastAsia="ru-RU"/>
        </w:rPr>
      </w:pPr>
    </w:p>
    <w:p w:rsidR="00385659" w:rsidRDefault="00385659" w:rsidP="00385659">
      <w:pPr>
        <w:keepNext/>
        <w:spacing w:after="0" w:line="240" w:lineRule="auto"/>
        <w:ind w:firstLine="540"/>
        <w:jc w:val="both"/>
        <w:outlineLvl w:val="0"/>
        <w:rPr>
          <w:rFonts w:ascii="Times New Roman" w:eastAsia="Times New Roman" w:hAnsi="Times New Roman" w:cs="Times New Roman"/>
          <w:kern w:val="28"/>
          <w:sz w:val="24"/>
          <w:szCs w:val="24"/>
          <w:lang w:eastAsia="ru-RU"/>
        </w:rPr>
      </w:pPr>
      <w:r w:rsidRPr="00385659">
        <w:rPr>
          <w:rFonts w:ascii="Times New Roman" w:eastAsia="Times New Roman" w:hAnsi="Times New Roman" w:cs="Times New Roman"/>
          <w:kern w:val="28"/>
          <w:sz w:val="24"/>
          <w:szCs w:val="24"/>
          <w:lang w:eastAsia="ru-RU"/>
        </w:rPr>
        <w:t>Государственная итоговая аттестация выпускников в 20</w:t>
      </w:r>
      <w:r>
        <w:rPr>
          <w:rFonts w:ascii="Times New Roman" w:eastAsia="Times New Roman" w:hAnsi="Times New Roman" w:cs="Times New Roman"/>
          <w:kern w:val="28"/>
          <w:sz w:val="24"/>
          <w:szCs w:val="24"/>
          <w:lang w:eastAsia="ru-RU"/>
        </w:rPr>
        <w:t>2</w:t>
      </w:r>
      <w:r w:rsidR="00B9592F">
        <w:rPr>
          <w:rFonts w:ascii="Times New Roman" w:eastAsia="Times New Roman" w:hAnsi="Times New Roman" w:cs="Times New Roman"/>
          <w:kern w:val="28"/>
          <w:sz w:val="24"/>
          <w:szCs w:val="24"/>
          <w:lang w:eastAsia="ru-RU"/>
        </w:rPr>
        <w:t>1</w:t>
      </w:r>
      <w:r w:rsidRPr="00385659">
        <w:rPr>
          <w:rFonts w:ascii="Times New Roman" w:eastAsia="Times New Roman" w:hAnsi="Times New Roman" w:cs="Times New Roman"/>
          <w:kern w:val="28"/>
          <w:sz w:val="24"/>
          <w:szCs w:val="24"/>
          <w:lang w:eastAsia="ru-RU"/>
        </w:rPr>
        <w:t>-202</w:t>
      </w:r>
      <w:r w:rsidR="00B9592F">
        <w:rPr>
          <w:rFonts w:ascii="Times New Roman" w:eastAsia="Times New Roman" w:hAnsi="Times New Roman" w:cs="Times New Roman"/>
          <w:kern w:val="28"/>
          <w:sz w:val="24"/>
          <w:szCs w:val="24"/>
          <w:lang w:eastAsia="ru-RU"/>
        </w:rPr>
        <w:t>2</w:t>
      </w:r>
      <w:r w:rsidRPr="00385659">
        <w:rPr>
          <w:rFonts w:ascii="Times New Roman" w:eastAsia="Times New Roman" w:hAnsi="Times New Roman" w:cs="Times New Roman"/>
          <w:kern w:val="28"/>
          <w:sz w:val="24"/>
          <w:szCs w:val="24"/>
          <w:lang w:eastAsia="ru-RU"/>
        </w:rPr>
        <w:t xml:space="preserve"> учебном году была проведена в установленные сроки и в соответствии с нормативно-правовыми документами федерального, регионального, муниципального и школьного уровней образования.  </w:t>
      </w:r>
    </w:p>
    <w:p w:rsidR="00385659" w:rsidRDefault="00385659" w:rsidP="00385659">
      <w:pPr>
        <w:keepNext/>
        <w:spacing w:after="0" w:line="240" w:lineRule="auto"/>
        <w:ind w:firstLine="540"/>
        <w:jc w:val="both"/>
        <w:outlineLvl w:val="0"/>
        <w:rPr>
          <w:rFonts w:ascii="Times New Roman" w:eastAsia="Times New Roman" w:hAnsi="Times New Roman" w:cs="Times New Roman"/>
          <w:kern w:val="28"/>
          <w:sz w:val="24"/>
          <w:szCs w:val="24"/>
          <w:lang w:eastAsia="ru-RU"/>
        </w:rPr>
      </w:pPr>
      <w:r w:rsidRPr="00385659">
        <w:rPr>
          <w:rFonts w:ascii="Times New Roman" w:eastAsia="Times New Roman" w:hAnsi="Times New Roman" w:cs="Times New Roman"/>
          <w:kern w:val="28"/>
          <w:sz w:val="24"/>
          <w:szCs w:val="24"/>
          <w:lang w:eastAsia="ru-RU"/>
        </w:rPr>
        <w:t xml:space="preserve">Были подготовлены необходимые распорядительные документы, которые скомплектованы по 4 уровням: </w:t>
      </w:r>
      <w:proofErr w:type="gramStart"/>
      <w:r w:rsidRPr="00385659">
        <w:rPr>
          <w:rFonts w:ascii="Times New Roman" w:eastAsia="Times New Roman" w:hAnsi="Times New Roman" w:cs="Times New Roman"/>
          <w:kern w:val="28"/>
          <w:sz w:val="24"/>
          <w:szCs w:val="24"/>
          <w:lang w:eastAsia="ru-RU"/>
        </w:rPr>
        <w:t>федерального</w:t>
      </w:r>
      <w:proofErr w:type="gramEnd"/>
      <w:r w:rsidRPr="00385659">
        <w:rPr>
          <w:rFonts w:ascii="Times New Roman" w:eastAsia="Times New Roman" w:hAnsi="Times New Roman" w:cs="Times New Roman"/>
          <w:kern w:val="28"/>
          <w:sz w:val="24"/>
          <w:szCs w:val="24"/>
          <w:lang w:eastAsia="ru-RU"/>
        </w:rPr>
        <w:t xml:space="preserve">, регионального, муниципального и школьного. Проведены необходимые организационные мероприятия. Педагогический коллектив, учащиеся и их родители (или лица их заменяющие) были ознакомлены с нормативными документами. Подготовлены  информационные стенды «Основной государственный экзамен» и «Единый государственный экзамен». Проведены инструктажи с  выпускниками, организаторами, что позволило избежать ошибок при последующей работе с документацией. </w:t>
      </w:r>
    </w:p>
    <w:p w:rsidR="00385659" w:rsidRPr="00385659" w:rsidRDefault="00385659" w:rsidP="00B9592F">
      <w:pPr>
        <w:keepNext/>
        <w:spacing w:after="0" w:line="240" w:lineRule="auto"/>
        <w:ind w:firstLine="540"/>
        <w:jc w:val="both"/>
        <w:outlineLvl w:val="0"/>
        <w:rPr>
          <w:rFonts w:ascii="Times New Roman" w:eastAsia="Times New Roman" w:hAnsi="Times New Roman" w:cs="Times New Roman"/>
          <w:bCs/>
          <w:sz w:val="24"/>
          <w:szCs w:val="24"/>
          <w:lang w:eastAsia="ru-RU"/>
        </w:rPr>
      </w:pPr>
      <w:r w:rsidRPr="00385659">
        <w:rPr>
          <w:rFonts w:ascii="Times New Roman" w:eastAsia="Times New Roman" w:hAnsi="Times New Roman" w:cs="Times New Roman"/>
          <w:bCs/>
          <w:sz w:val="24"/>
          <w:szCs w:val="24"/>
          <w:lang w:eastAsia="ru-RU"/>
        </w:rPr>
        <w:t xml:space="preserve">При организации и проведении государственной итоговой аттестации обучающихся, освоивших образовательные программы основного и среднего общего образования, в   форме </w:t>
      </w:r>
      <w:r w:rsidRPr="00385659">
        <w:rPr>
          <w:rFonts w:ascii="Times New Roman" w:eastAsia="Times New Roman" w:hAnsi="Times New Roman" w:cs="Times New Roman"/>
          <w:bCs/>
          <w:sz w:val="24"/>
          <w:szCs w:val="24"/>
          <w:lang w:eastAsia="ru-RU"/>
        </w:rPr>
        <w:lastRenderedPageBreak/>
        <w:t xml:space="preserve">ОГЭ и  ЕГЭ по русскому языку и математике и </w:t>
      </w:r>
      <w:r w:rsidR="00B9592F">
        <w:rPr>
          <w:rFonts w:ascii="Times New Roman" w:eastAsia="Times New Roman" w:hAnsi="Times New Roman" w:cs="Times New Roman"/>
          <w:bCs/>
          <w:sz w:val="24"/>
          <w:szCs w:val="24"/>
          <w:lang w:eastAsia="ru-RU"/>
        </w:rPr>
        <w:t xml:space="preserve"> </w:t>
      </w:r>
      <w:r w:rsidRPr="00385659">
        <w:rPr>
          <w:rFonts w:ascii="Times New Roman" w:eastAsia="Times New Roman" w:hAnsi="Times New Roman" w:cs="Times New Roman"/>
          <w:bCs/>
          <w:sz w:val="24"/>
          <w:szCs w:val="24"/>
          <w:lang w:eastAsia="ru-RU"/>
        </w:rPr>
        <w:t xml:space="preserve"> предметам по выбору  руководствовались следующими нормативно-правовыми актами ОУ, регламентирующими проведение ОГЭ и ЕГЭ: </w:t>
      </w:r>
    </w:p>
    <w:p w:rsidR="004C7965" w:rsidRDefault="00385659" w:rsidP="00B9592F">
      <w:pPr>
        <w:spacing w:after="0" w:line="240" w:lineRule="auto"/>
        <w:jc w:val="both"/>
        <w:rPr>
          <w:rFonts w:ascii="Times New Roman" w:eastAsia="Times New Roman" w:hAnsi="Times New Roman" w:cs="Times New Roman"/>
          <w:sz w:val="24"/>
          <w:szCs w:val="24"/>
          <w:lang w:eastAsia="ru-RU"/>
        </w:rPr>
      </w:pPr>
      <w:r w:rsidRPr="00385659">
        <w:rPr>
          <w:rFonts w:ascii="Times New Roman" w:eastAsia="Times New Roman" w:hAnsi="Times New Roman" w:cs="Times New Roman"/>
          <w:bCs/>
          <w:sz w:val="24"/>
          <w:szCs w:val="24"/>
          <w:lang w:eastAsia="ru-RU"/>
        </w:rPr>
        <w:t>- приказы:</w:t>
      </w:r>
      <w:r w:rsidRPr="00385659">
        <w:rPr>
          <w:rFonts w:ascii="Times New Roman" w:eastAsia="Times New Roman" w:hAnsi="Times New Roman" w:cs="Times New Roman"/>
          <w:bCs/>
          <w:sz w:val="24"/>
          <w:szCs w:val="24"/>
          <w:lang w:eastAsia="ru-RU"/>
        </w:rPr>
        <w:tab/>
      </w:r>
      <w:proofErr w:type="gramStart"/>
      <w:r w:rsidR="001834DD">
        <w:rPr>
          <w:rFonts w:ascii="Times New Roman" w:eastAsia="Times New Roman" w:hAnsi="Times New Roman" w:cs="Times New Roman"/>
          <w:bCs/>
          <w:sz w:val="24"/>
          <w:szCs w:val="24"/>
          <w:lang w:eastAsia="ru-RU"/>
        </w:rPr>
        <w:t>«</w:t>
      </w:r>
      <w:r w:rsidR="001834DD" w:rsidRPr="001834DD">
        <w:rPr>
          <w:rFonts w:ascii="Times New Roman" w:hAnsi="Times New Roman" w:cs="Times New Roman"/>
          <w:sz w:val="24"/>
          <w:szCs w:val="24"/>
        </w:rPr>
        <w:t>О назначении ответственных за подготовку и проведение государственной итоговой аттестации учащихся 9, 11 классов</w:t>
      </w:r>
      <w:r w:rsidR="001834DD">
        <w:rPr>
          <w:rFonts w:ascii="Times New Roman" w:hAnsi="Times New Roman" w:cs="Times New Roman"/>
          <w:sz w:val="24"/>
          <w:szCs w:val="24"/>
        </w:rPr>
        <w:t>»,</w:t>
      </w:r>
      <w:r w:rsidR="001834DD" w:rsidRPr="001834DD">
        <w:rPr>
          <w:rFonts w:ascii="Times New Roman" w:eastAsia="Times New Roman" w:hAnsi="Times New Roman" w:cs="Times New Roman"/>
          <w:sz w:val="24"/>
          <w:szCs w:val="24"/>
          <w:lang w:eastAsia="ru-RU"/>
        </w:rPr>
        <w:t xml:space="preserve"> </w:t>
      </w:r>
      <w:r w:rsidRPr="001834DD">
        <w:rPr>
          <w:rFonts w:ascii="Times New Roman" w:eastAsia="Times New Roman" w:hAnsi="Times New Roman" w:cs="Times New Roman"/>
          <w:sz w:val="24"/>
          <w:szCs w:val="24"/>
          <w:lang w:eastAsia="ru-RU"/>
        </w:rPr>
        <w:t>«О подготовке к ГИА»</w:t>
      </w:r>
      <w:r w:rsidRPr="001834DD">
        <w:rPr>
          <w:rFonts w:ascii="Times New Roman" w:eastAsia="Times New Roman" w:hAnsi="Times New Roman" w:cs="Times New Roman"/>
          <w:bCs/>
          <w:sz w:val="24"/>
          <w:szCs w:val="24"/>
          <w:lang w:eastAsia="ru-RU"/>
        </w:rPr>
        <w:t xml:space="preserve">; </w:t>
      </w:r>
      <w:r w:rsidRPr="001834DD">
        <w:rPr>
          <w:rFonts w:ascii="Times New Roman" w:eastAsia="Times New Roman" w:hAnsi="Times New Roman" w:cs="Times New Roman"/>
          <w:sz w:val="24"/>
          <w:szCs w:val="24"/>
          <w:lang w:eastAsia="ru-RU"/>
        </w:rPr>
        <w:t>«О допуске к ГИА</w:t>
      </w:r>
      <w:r w:rsidRPr="00385659">
        <w:rPr>
          <w:rFonts w:ascii="Times New Roman" w:eastAsia="Times New Roman" w:hAnsi="Times New Roman" w:cs="Times New Roman"/>
          <w:sz w:val="24"/>
          <w:szCs w:val="24"/>
          <w:lang w:eastAsia="ru-RU"/>
        </w:rPr>
        <w:t>»</w:t>
      </w:r>
      <w:r>
        <w:rPr>
          <w:rFonts w:ascii="Times New Roman" w:eastAsia="Times New Roman" w:hAnsi="Times New Roman" w:cs="Times New Roman"/>
          <w:bCs/>
          <w:sz w:val="24"/>
          <w:szCs w:val="24"/>
          <w:lang w:eastAsia="ru-RU"/>
        </w:rPr>
        <w:t>; «</w:t>
      </w:r>
      <w:r w:rsidRPr="00385659">
        <w:rPr>
          <w:rFonts w:ascii="Times New Roman" w:hAnsi="Times New Roman" w:cs="Times New Roman"/>
          <w:sz w:val="24"/>
          <w:szCs w:val="24"/>
        </w:rPr>
        <w:t>О назначении организаторов в аудитории, организаторов вне аудитории»</w:t>
      </w:r>
      <w:r>
        <w:rPr>
          <w:rFonts w:ascii="Times New Roman" w:hAnsi="Times New Roman" w:cs="Times New Roman"/>
          <w:sz w:val="24"/>
          <w:szCs w:val="24"/>
        </w:rPr>
        <w:t xml:space="preserve">; </w:t>
      </w:r>
      <w:r w:rsidRPr="00F149CC">
        <w:rPr>
          <w:rFonts w:ascii="Times New Roman" w:hAnsi="Times New Roman" w:cs="Times New Roman"/>
          <w:sz w:val="24"/>
          <w:szCs w:val="24"/>
        </w:rPr>
        <w:t xml:space="preserve">«О направлении сотрудников для работы в </w:t>
      </w:r>
      <w:r>
        <w:rPr>
          <w:rFonts w:ascii="Times New Roman" w:hAnsi="Times New Roman" w:cs="Times New Roman"/>
          <w:sz w:val="24"/>
          <w:szCs w:val="24"/>
        </w:rPr>
        <w:t xml:space="preserve"> </w:t>
      </w:r>
      <w:r w:rsidRPr="00F149CC">
        <w:rPr>
          <w:rFonts w:ascii="Times New Roman" w:hAnsi="Times New Roman" w:cs="Times New Roman"/>
          <w:sz w:val="24"/>
          <w:szCs w:val="24"/>
        </w:rPr>
        <w:t xml:space="preserve"> предметн</w:t>
      </w:r>
      <w:r>
        <w:rPr>
          <w:rFonts w:ascii="Times New Roman" w:hAnsi="Times New Roman" w:cs="Times New Roman"/>
          <w:sz w:val="24"/>
          <w:szCs w:val="24"/>
        </w:rPr>
        <w:t>ой</w:t>
      </w:r>
      <w:r w:rsidRPr="00F149CC">
        <w:rPr>
          <w:rFonts w:ascii="Times New Roman" w:hAnsi="Times New Roman" w:cs="Times New Roman"/>
          <w:sz w:val="24"/>
          <w:szCs w:val="24"/>
        </w:rPr>
        <w:t xml:space="preserve"> комисси</w:t>
      </w:r>
      <w:r>
        <w:rPr>
          <w:rFonts w:ascii="Times New Roman" w:hAnsi="Times New Roman" w:cs="Times New Roman"/>
          <w:sz w:val="24"/>
          <w:szCs w:val="24"/>
        </w:rPr>
        <w:t>и</w:t>
      </w:r>
      <w:r w:rsidRPr="00F149CC">
        <w:rPr>
          <w:rFonts w:ascii="Times New Roman" w:hAnsi="Times New Roman" w:cs="Times New Roman"/>
          <w:sz w:val="24"/>
          <w:szCs w:val="24"/>
        </w:rPr>
        <w:t>»</w:t>
      </w:r>
      <w:r>
        <w:rPr>
          <w:rFonts w:ascii="Times New Roman" w:hAnsi="Times New Roman" w:cs="Times New Roman"/>
          <w:sz w:val="24"/>
          <w:szCs w:val="24"/>
        </w:rPr>
        <w:t>;</w:t>
      </w:r>
      <w:r w:rsidR="004C7965" w:rsidRPr="004C7965">
        <w:rPr>
          <w:rFonts w:ascii="Times New Roman" w:eastAsia="Times New Roman" w:hAnsi="Times New Roman" w:cs="Times New Roman"/>
          <w:sz w:val="24"/>
          <w:szCs w:val="24"/>
          <w:lang w:eastAsia="ru-RU"/>
        </w:rPr>
        <w:t xml:space="preserve"> </w:t>
      </w:r>
      <w:proofErr w:type="gramEnd"/>
    </w:p>
    <w:p w:rsidR="00385659" w:rsidRPr="000206D7" w:rsidRDefault="004C7965" w:rsidP="00B9592F">
      <w:pPr>
        <w:spacing w:after="0" w:line="240" w:lineRule="auto"/>
        <w:jc w:val="both"/>
        <w:rPr>
          <w:rFonts w:ascii="Times New Roman" w:eastAsia="Times New Roman" w:hAnsi="Times New Roman" w:cs="Times New Roman"/>
          <w:sz w:val="24"/>
          <w:szCs w:val="24"/>
          <w:lang w:eastAsia="ru-RU"/>
        </w:rPr>
      </w:pPr>
      <w:r w:rsidRPr="007D7008">
        <w:rPr>
          <w:rFonts w:ascii="Times New Roman" w:eastAsia="Times New Roman" w:hAnsi="Times New Roman" w:cs="Times New Roman"/>
          <w:sz w:val="24"/>
          <w:szCs w:val="24"/>
          <w:lang w:eastAsia="ru-RU"/>
        </w:rPr>
        <w:t>- план мероприятий по подготовке и проведению ГИА в МОБУ СОШ №5 ЛГО в 20</w:t>
      </w:r>
      <w:r>
        <w:rPr>
          <w:rFonts w:ascii="Times New Roman" w:eastAsia="Times New Roman" w:hAnsi="Times New Roman" w:cs="Times New Roman"/>
          <w:sz w:val="24"/>
          <w:szCs w:val="24"/>
          <w:lang w:eastAsia="ru-RU"/>
        </w:rPr>
        <w:t>2</w:t>
      </w:r>
      <w:r w:rsidR="001834D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-202</w:t>
      </w:r>
      <w:r w:rsidR="001834DD">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учебном </w:t>
      </w:r>
      <w:r w:rsidRPr="007D7008">
        <w:rPr>
          <w:rFonts w:ascii="Times New Roman" w:eastAsia="Times New Roman" w:hAnsi="Times New Roman" w:cs="Times New Roman"/>
          <w:sz w:val="24"/>
          <w:szCs w:val="24"/>
          <w:lang w:eastAsia="ru-RU"/>
        </w:rPr>
        <w:t>году;</w:t>
      </w:r>
    </w:p>
    <w:p w:rsidR="00385659" w:rsidRDefault="00385659" w:rsidP="00B9592F">
      <w:pPr>
        <w:spacing w:after="0" w:line="240" w:lineRule="auto"/>
        <w:jc w:val="both"/>
        <w:rPr>
          <w:rFonts w:ascii="Times New Roman" w:eastAsia="Times New Roman" w:hAnsi="Times New Roman" w:cs="Times New Roman"/>
          <w:sz w:val="24"/>
          <w:szCs w:val="24"/>
          <w:lang w:eastAsia="ru-RU"/>
        </w:rPr>
      </w:pPr>
      <w:r w:rsidRPr="007D7008">
        <w:rPr>
          <w:rFonts w:ascii="Times New Roman" w:eastAsia="Times New Roman" w:hAnsi="Times New Roman" w:cs="Times New Roman"/>
          <w:sz w:val="24"/>
          <w:szCs w:val="24"/>
          <w:lang w:eastAsia="ru-RU"/>
        </w:rPr>
        <w:t xml:space="preserve">- расписание консультаций по подготовке к </w:t>
      </w:r>
      <w:r>
        <w:rPr>
          <w:rFonts w:ascii="Times New Roman" w:eastAsia="Times New Roman" w:hAnsi="Times New Roman" w:cs="Times New Roman"/>
          <w:sz w:val="24"/>
          <w:szCs w:val="24"/>
          <w:lang w:eastAsia="ru-RU"/>
        </w:rPr>
        <w:t>ГИА по русскому языку,</w:t>
      </w:r>
      <w:r w:rsidRPr="007D7008">
        <w:rPr>
          <w:rFonts w:ascii="Times New Roman" w:eastAsia="Times New Roman" w:hAnsi="Times New Roman" w:cs="Times New Roman"/>
          <w:sz w:val="24"/>
          <w:szCs w:val="24"/>
          <w:lang w:eastAsia="ru-RU"/>
        </w:rPr>
        <w:t xml:space="preserve"> математике  </w:t>
      </w:r>
      <w:r>
        <w:rPr>
          <w:rFonts w:ascii="Times New Roman" w:eastAsia="Times New Roman" w:hAnsi="Times New Roman" w:cs="Times New Roman"/>
          <w:sz w:val="24"/>
          <w:szCs w:val="24"/>
          <w:lang w:eastAsia="ru-RU"/>
        </w:rPr>
        <w:t>и предметам</w:t>
      </w:r>
    </w:p>
    <w:p w:rsidR="00385659" w:rsidRPr="007D7008" w:rsidRDefault="00385659" w:rsidP="00B959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 выбору</w:t>
      </w:r>
      <w:r w:rsidR="001834DD">
        <w:rPr>
          <w:rFonts w:ascii="Times New Roman" w:eastAsia="Times New Roman" w:hAnsi="Times New Roman" w:cs="Times New Roman"/>
          <w:sz w:val="24"/>
          <w:szCs w:val="24"/>
          <w:lang w:eastAsia="ru-RU"/>
        </w:rPr>
        <w:t>.</w:t>
      </w:r>
    </w:p>
    <w:p w:rsidR="004C7965" w:rsidRDefault="001834DD" w:rsidP="001834D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4C7965">
        <w:rPr>
          <w:rFonts w:ascii="Times New Roman" w:eastAsia="Times New Roman" w:hAnsi="Times New Roman" w:cs="Times New Roman"/>
          <w:sz w:val="24"/>
          <w:szCs w:val="24"/>
          <w:lang w:eastAsia="ru-RU"/>
        </w:rPr>
        <w:t xml:space="preserve"> 9-ых классах </w:t>
      </w:r>
      <w:proofErr w:type="gramStart"/>
      <w:r w:rsidR="00385659" w:rsidRPr="007D7008">
        <w:rPr>
          <w:rFonts w:ascii="Times New Roman" w:eastAsia="Times New Roman" w:hAnsi="Times New Roman" w:cs="Times New Roman"/>
          <w:sz w:val="24"/>
          <w:szCs w:val="24"/>
          <w:lang w:eastAsia="ru-RU"/>
        </w:rPr>
        <w:t>проведен</w:t>
      </w:r>
      <w:r w:rsidR="004C7965">
        <w:rPr>
          <w:rFonts w:ascii="Times New Roman" w:eastAsia="Times New Roman" w:hAnsi="Times New Roman" w:cs="Times New Roman"/>
          <w:sz w:val="24"/>
          <w:szCs w:val="24"/>
          <w:lang w:eastAsia="ru-RU"/>
        </w:rPr>
        <w:t>ы</w:t>
      </w:r>
      <w:proofErr w:type="gramEnd"/>
      <w:r w:rsidR="00385659" w:rsidRPr="007D7008">
        <w:rPr>
          <w:rFonts w:ascii="Times New Roman" w:eastAsia="Times New Roman" w:hAnsi="Times New Roman" w:cs="Times New Roman"/>
          <w:sz w:val="24"/>
          <w:szCs w:val="24"/>
          <w:lang w:eastAsia="ru-RU"/>
        </w:rPr>
        <w:t xml:space="preserve"> </w:t>
      </w:r>
      <w:r w:rsidR="00D25CE8">
        <w:rPr>
          <w:rFonts w:ascii="Times New Roman" w:eastAsia="Times New Roman" w:hAnsi="Times New Roman" w:cs="Times New Roman"/>
          <w:sz w:val="24"/>
          <w:szCs w:val="24"/>
          <w:lang w:eastAsia="ru-RU"/>
        </w:rPr>
        <w:t>1</w:t>
      </w:r>
      <w:r w:rsidR="00385659" w:rsidRPr="007D7008">
        <w:rPr>
          <w:rFonts w:ascii="Times New Roman" w:eastAsia="Times New Roman" w:hAnsi="Times New Roman" w:cs="Times New Roman"/>
          <w:sz w:val="24"/>
          <w:szCs w:val="24"/>
          <w:lang w:eastAsia="ru-RU"/>
        </w:rPr>
        <w:t xml:space="preserve"> диагностическ</w:t>
      </w:r>
      <w:r w:rsidR="00D25CE8">
        <w:rPr>
          <w:rFonts w:ascii="Times New Roman" w:eastAsia="Times New Roman" w:hAnsi="Times New Roman" w:cs="Times New Roman"/>
          <w:sz w:val="24"/>
          <w:szCs w:val="24"/>
          <w:lang w:eastAsia="ru-RU"/>
        </w:rPr>
        <w:t>ая</w:t>
      </w:r>
      <w:r w:rsidR="00385659" w:rsidRPr="007D7008">
        <w:rPr>
          <w:rFonts w:ascii="Times New Roman" w:eastAsia="Times New Roman" w:hAnsi="Times New Roman" w:cs="Times New Roman"/>
          <w:sz w:val="24"/>
          <w:szCs w:val="24"/>
          <w:lang w:eastAsia="ru-RU"/>
        </w:rPr>
        <w:t xml:space="preserve"> работ</w:t>
      </w:r>
      <w:r w:rsidR="00D25CE8">
        <w:rPr>
          <w:rFonts w:ascii="Times New Roman" w:eastAsia="Times New Roman" w:hAnsi="Times New Roman" w:cs="Times New Roman"/>
          <w:sz w:val="24"/>
          <w:szCs w:val="24"/>
          <w:lang w:eastAsia="ru-RU"/>
        </w:rPr>
        <w:t>а</w:t>
      </w:r>
      <w:r w:rsidR="00385659" w:rsidRPr="007D7008">
        <w:rPr>
          <w:rFonts w:ascii="Times New Roman" w:eastAsia="Times New Roman" w:hAnsi="Times New Roman" w:cs="Times New Roman"/>
          <w:sz w:val="24"/>
          <w:szCs w:val="24"/>
          <w:lang w:eastAsia="ru-RU"/>
        </w:rPr>
        <w:t xml:space="preserve"> п</w:t>
      </w:r>
      <w:r w:rsidR="00385659">
        <w:rPr>
          <w:rFonts w:ascii="Times New Roman" w:eastAsia="Times New Roman" w:hAnsi="Times New Roman" w:cs="Times New Roman"/>
          <w:sz w:val="24"/>
          <w:szCs w:val="24"/>
          <w:lang w:eastAsia="ru-RU"/>
        </w:rPr>
        <w:t>о  русскому языку  и математике</w:t>
      </w:r>
      <w:r w:rsidRPr="001834D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формате ОГЭ</w:t>
      </w:r>
      <w:r w:rsidR="00BF56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 диагностическая</w:t>
      </w:r>
      <w:r w:rsidR="00CC7BD0">
        <w:rPr>
          <w:rFonts w:ascii="Times New Roman" w:eastAsia="Times New Roman" w:hAnsi="Times New Roman" w:cs="Times New Roman"/>
          <w:sz w:val="24"/>
          <w:szCs w:val="24"/>
          <w:lang w:eastAsia="ru-RU"/>
        </w:rPr>
        <w:t xml:space="preserve"> работ</w:t>
      </w:r>
      <w:r>
        <w:rPr>
          <w:rFonts w:ascii="Times New Roman" w:eastAsia="Times New Roman" w:hAnsi="Times New Roman" w:cs="Times New Roman"/>
          <w:sz w:val="24"/>
          <w:szCs w:val="24"/>
          <w:lang w:eastAsia="ru-RU"/>
        </w:rPr>
        <w:t>а</w:t>
      </w:r>
      <w:r w:rsidR="00CC7BD0">
        <w:rPr>
          <w:rFonts w:ascii="Times New Roman" w:eastAsia="Times New Roman" w:hAnsi="Times New Roman" w:cs="Times New Roman"/>
          <w:sz w:val="24"/>
          <w:szCs w:val="24"/>
          <w:lang w:eastAsia="ru-RU"/>
        </w:rPr>
        <w:t xml:space="preserve"> в формате ОГЭ по</w:t>
      </w:r>
      <w:r w:rsidR="00385659">
        <w:rPr>
          <w:rFonts w:ascii="Times New Roman" w:eastAsia="Times New Roman" w:hAnsi="Times New Roman" w:cs="Times New Roman"/>
          <w:sz w:val="24"/>
          <w:szCs w:val="24"/>
          <w:lang w:eastAsia="ru-RU"/>
        </w:rPr>
        <w:t xml:space="preserve"> </w:t>
      </w:r>
      <w:r w:rsidR="00CC7BD0">
        <w:rPr>
          <w:rFonts w:ascii="Times New Roman" w:eastAsia="Times New Roman" w:hAnsi="Times New Roman" w:cs="Times New Roman"/>
          <w:sz w:val="24"/>
          <w:szCs w:val="24"/>
          <w:lang w:eastAsia="ru-RU"/>
        </w:rPr>
        <w:t>предметам по выбору,</w:t>
      </w:r>
      <w:r w:rsidR="00385659">
        <w:rPr>
          <w:rFonts w:ascii="Times New Roman" w:eastAsia="Times New Roman" w:hAnsi="Times New Roman" w:cs="Times New Roman"/>
          <w:sz w:val="24"/>
          <w:szCs w:val="24"/>
          <w:lang w:eastAsia="ru-RU"/>
        </w:rPr>
        <w:t xml:space="preserve"> 1 </w:t>
      </w:r>
      <w:r w:rsidR="00385659" w:rsidRPr="007D7008">
        <w:rPr>
          <w:rFonts w:ascii="Times New Roman" w:eastAsia="Times New Roman" w:hAnsi="Times New Roman" w:cs="Times New Roman"/>
          <w:sz w:val="24"/>
          <w:szCs w:val="24"/>
          <w:lang w:eastAsia="ru-RU"/>
        </w:rPr>
        <w:t>репетиционны</w:t>
      </w:r>
      <w:r w:rsidR="00385659">
        <w:rPr>
          <w:rFonts w:ascii="Times New Roman" w:eastAsia="Times New Roman" w:hAnsi="Times New Roman" w:cs="Times New Roman"/>
          <w:sz w:val="24"/>
          <w:szCs w:val="24"/>
          <w:lang w:eastAsia="ru-RU"/>
        </w:rPr>
        <w:t xml:space="preserve">й </w:t>
      </w:r>
      <w:r w:rsidR="00385659" w:rsidRPr="007D7008">
        <w:rPr>
          <w:rFonts w:ascii="Times New Roman" w:eastAsia="Times New Roman" w:hAnsi="Times New Roman" w:cs="Times New Roman"/>
          <w:sz w:val="24"/>
          <w:szCs w:val="24"/>
          <w:lang w:eastAsia="ru-RU"/>
        </w:rPr>
        <w:t>экзамен</w:t>
      </w:r>
      <w:r w:rsidR="00385659">
        <w:rPr>
          <w:rFonts w:ascii="Times New Roman" w:eastAsia="Times New Roman" w:hAnsi="Times New Roman" w:cs="Times New Roman"/>
          <w:sz w:val="24"/>
          <w:szCs w:val="24"/>
          <w:lang w:eastAsia="ru-RU"/>
        </w:rPr>
        <w:t xml:space="preserve">  по </w:t>
      </w:r>
      <w:r>
        <w:rPr>
          <w:rFonts w:ascii="Times New Roman" w:eastAsia="Times New Roman" w:hAnsi="Times New Roman" w:cs="Times New Roman"/>
          <w:sz w:val="24"/>
          <w:szCs w:val="24"/>
          <w:lang w:eastAsia="ru-RU"/>
        </w:rPr>
        <w:t>математике.</w:t>
      </w:r>
    </w:p>
    <w:p w:rsidR="00385659" w:rsidRPr="00385659" w:rsidRDefault="001834DD" w:rsidP="001834DD">
      <w:pPr>
        <w:spacing w:after="0" w:line="240" w:lineRule="auto"/>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w:t>
      </w:r>
      <w:r w:rsidR="004C7965">
        <w:rPr>
          <w:rFonts w:ascii="Times New Roman" w:eastAsia="Times New Roman" w:hAnsi="Times New Roman" w:cs="Times New Roman"/>
          <w:sz w:val="24"/>
          <w:szCs w:val="24"/>
          <w:lang w:eastAsia="ru-RU"/>
        </w:rPr>
        <w:t xml:space="preserve"> 11-</w:t>
      </w:r>
      <w:r>
        <w:rPr>
          <w:rFonts w:ascii="Times New Roman" w:eastAsia="Times New Roman" w:hAnsi="Times New Roman" w:cs="Times New Roman"/>
          <w:sz w:val="24"/>
          <w:szCs w:val="24"/>
          <w:lang w:eastAsia="ru-RU"/>
        </w:rPr>
        <w:t>ых</w:t>
      </w:r>
      <w:r w:rsidR="004C7965">
        <w:rPr>
          <w:rFonts w:ascii="Times New Roman" w:eastAsia="Times New Roman" w:hAnsi="Times New Roman" w:cs="Times New Roman"/>
          <w:sz w:val="24"/>
          <w:szCs w:val="24"/>
          <w:lang w:eastAsia="ru-RU"/>
        </w:rPr>
        <w:t xml:space="preserve"> класс</w:t>
      </w:r>
      <w:r>
        <w:rPr>
          <w:rFonts w:ascii="Times New Roman" w:eastAsia="Times New Roman" w:hAnsi="Times New Roman" w:cs="Times New Roman"/>
          <w:sz w:val="24"/>
          <w:szCs w:val="24"/>
          <w:lang w:eastAsia="ru-RU"/>
        </w:rPr>
        <w:t>ах</w:t>
      </w:r>
      <w:r w:rsidR="004C7965">
        <w:rPr>
          <w:rFonts w:ascii="Times New Roman" w:eastAsia="Times New Roman" w:hAnsi="Times New Roman" w:cs="Times New Roman"/>
          <w:sz w:val="24"/>
          <w:szCs w:val="24"/>
          <w:lang w:eastAsia="ru-RU"/>
        </w:rPr>
        <w:t xml:space="preserve"> </w:t>
      </w:r>
      <w:r w:rsidR="004C7965" w:rsidRPr="00C35F4C">
        <w:rPr>
          <w:rFonts w:ascii="Times New Roman" w:eastAsia="Times New Roman" w:hAnsi="Times New Roman" w:cs="Times New Roman"/>
          <w:sz w:val="24"/>
          <w:szCs w:val="24"/>
          <w:lang w:eastAsia="ru-RU"/>
        </w:rPr>
        <w:t>проведен</w:t>
      </w:r>
      <w:r w:rsidR="00BF5667">
        <w:rPr>
          <w:rFonts w:ascii="Times New Roman" w:eastAsia="Times New Roman" w:hAnsi="Times New Roman" w:cs="Times New Roman"/>
          <w:sz w:val="24"/>
          <w:szCs w:val="24"/>
          <w:lang w:eastAsia="ru-RU"/>
        </w:rPr>
        <w:t>о</w:t>
      </w:r>
      <w:r w:rsidR="00C35F4C">
        <w:rPr>
          <w:rFonts w:ascii="Times New Roman" w:eastAsia="Times New Roman" w:hAnsi="Times New Roman" w:cs="Times New Roman"/>
          <w:sz w:val="24"/>
          <w:szCs w:val="24"/>
          <w:lang w:eastAsia="ru-RU"/>
        </w:rPr>
        <w:t xml:space="preserve"> репетиционн</w:t>
      </w:r>
      <w:r w:rsidR="00BF5667">
        <w:rPr>
          <w:rFonts w:ascii="Times New Roman" w:eastAsia="Times New Roman" w:hAnsi="Times New Roman" w:cs="Times New Roman"/>
          <w:sz w:val="24"/>
          <w:szCs w:val="24"/>
          <w:lang w:eastAsia="ru-RU"/>
        </w:rPr>
        <w:t>ое</w:t>
      </w:r>
      <w:r w:rsidR="00C35F4C">
        <w:rPr>
          <w:rFonts w:ascii="Times New Roman" w:eastAsia="Times New Roman" w:hAnsi="Times New Roman" w:cs="Times New Roman"/>
          <w:sz w:val="24"/>
          <w:szCs w:val="24"/>
          <w:lang w:eastAsia="ru-RU"/>
        </w:rPr>
        <w:t xml:space="preserve"> </w:t>
      </w:r>
      <w:r w:rsidR="00BF5667">
        <w:rPr>
          <w:rFonts w:ascii="Times New Roman" w:eastAsia="Times New Roman" w:hAnsi="Times New Roman" w:cs="Times New Roman"/>
          <w:sz w:val="24"/>
          <w:szCs w:val="24"/>
          <w:lang w:eastAsia="ru-RU"/>
        </w:rPr>
        <w:t>итоговое сочинение, 5 диагностических работ  по математике и русскому языку в формате ЕГЭ, 1 диагностическая работа по предметам по выбору в формате ЕГЭ, городской репетиционный экзамен по математике базового и профильного уровней, региональная апробация экзамена по информатике (КЕГЭ), федерального уровня апробация экзамена по информатике (КЕГЭ), по английскому языку (устно) и обществознанию</w:t>
      </w:r>
      <w:r w:rsidR="00C35F4C">
        <w:rPr>
          <w:rFonts w:ascii="Times New Roman" w:eastAsia="Times New Roman" w:hAnsi="Times New Roman" w:cs="Times New Roman"/>
          <w:sz w:val="24"/>
          <w:szCs w:val="24"/>
          <w:lang w:eastAsia="ru-RU"/>
        </w:rPr>
        <w:t xml:space="preserve">. </w:t>
      </w:r>
      <w:r w:rsidR="00385659">
        <w:rPr>
          <w:rFonts w:ascii="Times New Roman" w:eastAsia="Times New Roman" w:hAnsi="Times New Roman" w:cs="Times New Roman"/>
          <w:sz w:val="24"/>
          <w:szCs w:val="24"/>
          <w:lang w:eastAsia="ru-RU"/>
        </w:rPr>
        <w:t xml:space="preserve"> </w:t>
      </w:r>
      <w:proofErr w:type="gramEnd"/>
    </w:p>
    <w:p w:rsidR="00385659" w:rsidRPr="007D7008" w:rsidRDefault="00385659" w:rsidP="00385659">
      <w:pPr>
        <w:spacing w:after="0" w:line="240" w:lineRule="auto"/>
        <w:ind w:firstLine="708"/>
        <w:jc w:val="both"/>
        <w:rPr>
          <w:rFonts w:ascii="Times New Roman" w:eastAsia="Times New Roman" w:hAnsi="Times New Roman" w:cs="Times New Roman"/>
          <w:sz w:val="24"/>
          <w:szCs w:val="24"/>
          <w:lang w:eastAsia="ru-RU"/>
        </w:rPr>
      </w:pPr>
      <w:r w:rsidRPr="007D7008">
        <w:rPr>
          <w:rFonts w:ascii="Times New Roman" w:eastAsia="Times New Roman" w:hAnsi="Times New Roman" w:cs="Times New Roman"/>
          <w:sz w:val="24"/>
          <w:szCs w:val="24"/>
          <w:lang w:eastAsia="ru-RU"/>
        </w:rPr>
        <w:t xml:space="preserve">Кроме этого </w:t>
      </w:r>
      <w:proofErr w:type="gramStart"/>
      <w:r w:rsidRPr="007D7008">
        <w:rPr>
          <w:rFonts w:ascii="Times New Roman" w:eastAsia="Times New Roman" w:hAnsi="Times New Roman" w:cs="Times New Roman"/>
          <w:sz w:val="24"/>
          <w:szCs w:val="24"/>
          <w:lang w:eastAsia="ru-RU"/>
        </w:rPr>
        <w:t>проведены</w:t>
      </w:r>
      <w:proofErr w:type="gramEnd"/>
      <w:r w:rsidRPr="007D7008">
        <w:rPr>
          <w:rFonts w:ascii="Times New Roman" w:eastAsia="Times New Roman" w:hAnsi="Times New Roman" w:cs="Times New Roman"/>
          <w:sz w:val="24"/>
          <w:szCs w:val="24"/>
          <w:lang w:eastAsia="ru-RU"/>
        </w:rPr>
        <w:t>:</w:t>
      </w:r>
    </w:p>
    <w:p w:rsidR="00385659" w:rsidRPr="007D7008" w:rsidRDefault="00385659" w:rsidP="00385659">
      <w:pPr>
        <w:spacing w:after="0" w:line="240" w:lineRule="auto"/>
        <w:jc w:val="both"/>
        <w:rPr>
          <w:rFonts w:ascii="Times New Roman" w:eastAsia="Times New Roman" w:hAnsi="Times New Roman" w:cs="Times New Roman"/>
          <w:sz w:val="24"/>
          <w:szCs w:val="24"/>
          <w:lang w:eastAsia="ru-RU"/>
        </w:rPr>
      </w:pPr>
      <w:r w:rsidRPr="007D7008">
        <w:rPr>
          <w:rFonts w:ascii="Times New Roman" w:eastAsia="Times New Roman" w:hAnsi="Times New Roman" w:cs="Times New Roman"/>
          <w:sz w:val="24"/>
          <w:szCs w:val="24"/>
          <w:lang w:eastAsia="ru-RU"/>
        </w:rPr>
        <w:t>- инструктивные совещания с учителями-предметниками, классными руководителями по организации и проведению ОГЭ</w:t>
      </w:r>
      <w:r>
        <w:rPr>
          <w:rFonts w:ascii="Times New Roman" w:eastAsia="Times New Roman" w:hAnsi="Times New Roman" w:cs="Times New Roman"/>
          <w:sz w:val="24"/>
          <w:szCs w:val="24"/>
          <w:lang w:eastAsia="ru-RU"/>
        </w:rPr>
        <w:t xml:space="preserve"> и ЕГЭ</w:t>
      </w:r>
      <w:r w:rsidRPr="007D7008">
        <w:rPr>
          <w:rFonts w:ascii="Times New Roman" w:eastAsia="Times New Roman" w:hAnsi="Times New Roman" w:cs="Times New Roman"/>
          <w:sz w:val="24"/>
          <w:szCs w:val="24"/>
          <w:lang w:eastAsia="ru-RU"/>
        </w:rPr>
        <w:t>;</w:t>
      </w:r>
    </w:p>
    <w:p w:rsidR="00385659" w:rsidRPr="007D7008" w:rsidRDefault="00385659" w:rsidP="00385659">
      <w:pPr>
        <w:spacing w:after="0" w:line="240" w:lineRule="auto"/>
        <w:jc w:val="both"/>
        <w:rPr>
          <w:rFonts w:ascii="Times New Roman" w:eastAsia="Times New Roman" w:hAnsi="Times New Roman" w:cs="Times New Roman"/>
          <w:sz w:val="24"/>
          <w:szCs w:val="24"/>
          <w:lang w:eastAsia="ru-RU"/>
        </w:rPr>
      </w:pPr>
      <w:r w:rsidRPr="007D7008">
        <w:rPr>
          <w:rFonts w:ascii="Times New Roman" w:eastAsia="Times New Roman" w:hAnsi="Times New Roman" w:cs="Times New Roman"/>
          <w:sz w:val="24"/>
          <w:szCs w:val="24"/>
          <w:lang w:eastAsia="ru-RU"/>
        </w:rPr>
        <w:t>- инструктажи о порядке проведения ОГЭ</w:t>
      </w:r>
      <w:r>
        <w:rPr>
          <w:rFonts w:ascii="Times New Roman" w:eastAsia="Times New Roman" w:hAnsi="Times New Roman" w:cs="Times New Roman"/>
          <w:sz w:val="24"/>
          <w:szCs w:val="24"/>
          <w:lang w:eastAsia="ru-RU"/>
        </w:rPr>
        <w:t xml:space="preserve"> и ЕГЭ</w:t>
      </w:r>
      <w:r w:rsidRPr="007D7008">
        <w:rPr>
          <w:rFonts w:ascii="Times New Roman" w:eastAsia="Times New Roman" w:hAnsi="Times New Roman" w:cs="Times New Roman"/>
          <w:sz w:val="24"/>
          <w:szCs w:val="24"/>
          <w:lang w:eastAsia="ru-RU"/>
        </w:rPr>
        <w:t>, заполнению бланков</w:t>
      </w:r>
      <w:r w:rsidR="004C7965">
        <w:rPr>
          <w:rFonts w:ascii="Times New Roman" w:eastAsia="Times New Roman" w:hAnsi="Times New Roman" w:cs="Times New Roman"/>
          <w:sz w:val="24"/>
          <w:szCs w:val="24"/>
          <w:lang w:eastAsia="ru-RU"/>
        </w:rPr>
        <w:t xml:space="preserve"> с учащимися;</w:t>
      </w:r>
    </w:p>
    <w:p w:rsidR="00385659" w:rsidRPr="007D7008" w:rsidRDefault="00385659" w:rsidP="00385659">
      <w:pPr>
        <w:spacing w:after="0" w:line="240" w:lineRule="auto"/>
        <w:jc w:val="both"/>
        <w:rPr>
          <w:rFonts w:ascii="Times New Roman" w:eastAsia="Times New Roman" w:hAnsi="Times New Roman" w:cs="Times New Roman"/>
          <w:sz w:val="24"/>
          <w:szCs w:val="24"/>
          <w:lang w:eastAsia="ru-RU"/>
        </w:rPr>
      </w:pPr>
      <w:r w:rsidRPr="007D7008">
        <w:rPr>
          <w:rFonts w:ascii="Times New Roman" w:eastAsia="Times New Roman" w:hAnsi="Times New Roman" w:cs="Times New Roman"/>
          <w:sz w:val="24"/>
          <w:szCs w:val="24"/>
          <w:lang w:eastAsia="ru-RU"/>
        </w:rPr>
        <w:t>- родительские собрания по озна</w:t>
      </w:r>
      <w:r>
        <w:rPr>
          <w:rFonts w:ascii="Times New Roman" w:eastAsia="Times New Roman" w:hAnsi="Times New Roman" w:cs="Times New Roman"/>
          <w:sz w:val="24"/>
          <w:szCs w:val="24"/>
          <w:lang w:eastAsia="ru-RU"/>
        </w:rPr>
        <w:t>комлению родителей с  Порядком проведения ГИА по образовательным программам основного общего образования и по образовательным программам среднего общего образования;</w:t>
      </w:r>
    </w:p>
    <w:p w:rsidR="00385659" w:rsidRDefault="00385659" w:rsidP="00385659">
      <w:pPr>
        <w:spacing w:after="0" w:line="240" w:lineRule="auto"/>
        <w:jc w:val="both"/>
        <w:rPr>
          <w:rFonts w:ascii="Times New Roman" w:eastAsia="Times New Roman" w:hAnsi="Times New Roman" w:cs="Times New Roman"/>
          <w:sz w:val="24"/>
          <w:szCs w:val="24"/>
          <w:lang w:eastAsia="ru-RU"/>
        </w:rPr>
      </w:pPr>
      <w:r w:rsidRPr="007D7008">
        <w:rPr>
          <w:rFonts w:ascii="Times New Roman" w:eastAsia="Times New Roman" w:hAnsi="Times New Roman" w:cs="Times New Roman"/>
          <w:sz w:val="24"/>
          <w:szCs w:val="24"/>
          <w:lang w:eastAsia="ru-RU"/>
        </w:rPr>
        <w:t xml:space="preserve">- заседания педагогического, методического советов, совещания при директоре по результатам </w:t>
      </w:r>
      <w:r>
        <w:rPr>
          <w:rFonts w:ascii="Times New Roman" w:eastAsia="Times New Roman" w:hAnsi="Times New Roman" w:cs="Times New Roman"/>
          <w:sz w:val="24"/>
          <w:szCs w:val="24"/>
          <w:lang w:eastAsia="ru-RU"/>
        </w:rPr>
        <w:t>диагностических работ, репетиционн</w:t>
      </w:r>
      <w:r w:rsidR="00BF5667">
        <w:rPr>
          <w:rFonts w:ascii="Times New Roman" w:eastAsia="Times New Roman" w:hAnsi="Times New Roman" w:cs="Times New Roman"/>
          <w:sz w:val="24"/>
          <w:szCs w:val="24"/>
          <w:lang w:eastAsia="ru-RU"/>
        </w:rPr>
        <w:t>ых</w:t>
      </w:r>
      <w:r>
        <w:rPr>
          <w:rFonts w:ascii="Times New Roman" w:eastAsia="Times New Roman" w:hAnsi="Times New Roman" w:cs="Times New Roman"/>
          <w:sz w:val="24"/>
          <w:szCs w:val="24"/>
          <w:lang w:eastAsia="ru-RU"/>
        </w:rPr>
        <w:t xml:space="preserve"> экзамен</w:t>
      </w:r>
      <w:r w:rsidR="00BF5667">
        <w:rPr>
          <w:rFonts w:ascii="Times New Roman" w:eastAsia="Times New Roman" w:hAnsi="Times New Roman" w:cs="Times New Roman"/>
          <w:sz w:val="24"/>
          <w:szCs w:val="24"/>
          <w:lang w:eastAsia="ru-RU"/>
        </w:rPr>
        <w:t>ов</w:t>
      </w:r>
      <w:r>
        <w:rPr>
          <w:rFonts w:ascii="Times New Roman" w:eastAsia="Times New Roman" w:hAnsi="Times New Roman" w:cs="Times New Roman"/>
          <w:sz w:val="24"/>
          <w:szCs w:val="24"/>
          <w:lang w:eastAsia="ru-RU"/>
        </w:rPr>
        <w:t xml:space="preserve"> по  </w:t>
      </w:r>
      <w:r w:rsidR="004C7965">
        <w:rPr>
          <w:rFonts w:ascii="Times New Roman" w:eastAsia="Times New Roman" w:hAnsi="Times New Roman" w:cs="Times New Roman"/>
          <w:sz w:val="24"/>
          <w:szCs w:val="24"/>
          <w:lang w:eastAsia="ru-RU"/>
        </w:rPr>
        <w:t>математике</w:t>
      </w:r>
      <w:r w:rsidR="00BF5667">
        <w:rPr>
          <w:rFonts w:ascii="Times New Roman" w:eastAsia="Times New Roman" w:hAnsi="Times New Roman" w:cs="Times New Roman"/>
          <w:sz w:val="24"/>
          <w:szCs w:val="24"/>
          <w:lang w:eastAsia="ru-RU"/>
        </w:rPr>
        <w:t>, по</w:t>
      </w:r>
      <w:r>
        <w:rPr>
          <w:rFonts w:ascii="Times New Roman" w:eastAsia="Times New Roman" w:hAnsi="Times New Roman" w:cs="Times New Roman"/>
          <w:sz w:val="24"/>
          <w:szCs w:val="24"/>
          <w:lang w:eastAsia="ru-RU"/>
        </w:rPr>
        <w:t xml:space="preserve"> </w:t>
      </w:r>
      <w:r w:rsidR="00BF56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предмет</w:t>
      </w:r>
      <w:r w:rsidR="00BF5667">
        <w:rPr>
          <w:rFonts w:ascii="Times New Roman" w:eastAsia="Times New Roman" w:hAnsi="Times New Roman" w:cs="Times New Roman"/>
          <w:sz w:val="24"/>
          <w:szCs w:val="24"/>
          <w:lang w:eastAsia="ru-RU"/>
        </w:rPr>
        <w:t>ам</w:t>
      </w:r>
      <w:r>
        <w:rPr>
          <w:rFonts w:ascii="Times New Roman" w:eastAsia="Times New Roman" w:hAnsi="Times New Roman" w:cs="Times New Roman"/>
          <w:sz w:val="24"/>
          <w:szCs w:val="24"/>
          <w:lang w:eastAsia="ru-RU"/>
        </w:rPr>
        <w:t xml:space="preserve"> по выбору</w:t>
      </w:r>
      <w:r w:rsidRPr="007D7008">
        <w:rPr>
          <w:rFonts w:ascii="Times New Roman" w:eastAsia="Times New Roman" w:hAnsi="Times New Roman" w:cs="Times New Roman"/>
          <w:sz w:val="24"/>
          <w:szCs w:val="24"/>
          <w:lang w:eastAsia="ru-RU"/>
        </w:rPr>
        <w:t xml:space="preserve"> и выполнении мероприятий по подготовке и проведению ОГЭ</w:t>
      </w:r>
      <w:r>
        <w:rPr>
          <w:rFonts w:ascii="Times New Roman" w:eastAsia="Times New Roman" w:hAnsi="Times New Roman" w:cs="Times New Roman"/>
          <w:sz w:val="24"/>
          <w:szCs w:val="24"/>
          <w:lang w:eastAsia="ru-RU"/>
        </w:rPr>
        <w:t xml:space="preserve"> и ЕГЭ</w:t>
      </w:r>
      <w:r w:rsidRPr="007D7008">
        <w:rPr>
          <w:rFonts w:ascii="Times New Roman" w:eastAsia="Times New Roman" w:hAnsi="Times New Roman" w:cs="Times New Roman"/>
          <w:sz w:val="24"/>
          <w:szCs w:val="24"/>
          <w:lang w:eastAsia="ru-RU"/>
        </w:rPr>
        <w:t>. Обеспечена информационная безопасность при проведении ОГЭ</w:t>
      </w:r>
      <w:r>
        <w:rPr>
          <w:rFonts w:ascii="Times New Roman" w:eastAsia="Times New Roman" w:hAnsi="Times New Roman" w:cs="Times New Roman"/>
          <w:sz w:val="24"/>
          <w:szCs w:val="24"/>
          <w:lang w:eastAsia="ru-RU"/>
        </w:rPr>
        <w:t xml:space="preserve"> и ЕГЭ</w:t>
      </w:r>
      <w:r w:rsidRPr="007D7008">
        <w:rPr>
          <w:rFonts w:ascii="Times New Roman" w:eastAsia="Times New Roman" w:hAnsi="Times New Roman" w:cs="Times New Roman"/>
          <w:sz w:val="24"/>
          <w:szCs w:val="24"/>
          <w:lang w:eastAsia="ru-RU"/>
        </w:rPr>
        <w:t>.</w:t>
      </w:r>
    </w:p>
    <w:p w:rsidR="004C7965" w:rsidRPr="004C7965" w:rsidRDefault="004C7965" w:rsidP="004C7965">
      <w:pPr>
        <w:spacing w:after="0" w:line="240" w:lineRule="auto"/>
        <w:jc w:val="both"/>
        <w:rPr>
          <w:rFonts w:ascii="Times New Roman" w:eastAsia="Times New Roman" w:hAnsi="Times New Roman" w:cs="Times New Roman"/>
          <w:color w:val="000000" w:themeColor="text1"/>
          <w:sz w:val="24"/>
          <w:szCs w:val="24"/>
        </w:rPr>
      </w:pPr>
    </w:p>
    <w:p w:rsidR="00D9787C" w:rsidRDefault="00D9787C" w:rsidP="00D9787C">
      <w:pPr>
        <w:spacing w:after="0" w:line="240" w:lineRule="auto"/>
        <w:ind w:left="-426" w:firstLine="426"/>
        <w:jc w:val="center"/>
        <w:rPr>
          <w:rFonts w:ascii="Times New Roman" w:eastAsia="Times New Roman" w:hAnsi="Times New Roman" w:cs="Times New Roman"/>
          <w:b/>
          <w:color w:val="000000" w:themeColor="text1"/>
          <w:sz w:val="24"/>
          <w:szCs w:val="24"/>
          <w:lang w:eastAsia="ru-RU"/>
        </w:rPr>
      </w:pPr>
      <w:r w:rsidRPr="00D9787C">
        <w:rPr>
          <w:rFonts w:ascii="Times New Roman" w:eastAsia="Times New Roman" w:hAnsi="Times New Roman" w:cs="Times New Roman"/>
          <w:b/>
          <w:color w:val="000000" w:themeColor="text1"/>
          <w:sz w:val="24"/>
          <w:szCs w:val="24"/>
          <w:lang w:eastAsia="ru-RU"/>
        </w:rPr>
        <w:t>Результаты</w:t>
      </w:r>
      <w:r w:rsidR="00410A6F">
        <w:rPr>
          <w:rFonts w:ascii="Times New Roman" w:eastAsia="Times New Roman" w:hAnsi="Times New Roman" w:cs="Times New Roman"/>
          <w:b/>
          <w:color w:val="000000" w:themeColor="text1"/>
          <w:sz w:val="24"/>
          <w:szCs w:val="24"/>
          <w:lang w:eastAsia="ru-RU"/>
        </w:rPr>
        <w:t xml:space="preserve"> итоговой аттестации в 9 классе</w:t>
      </w:r>
    </w:p>
    <w:p w:rsidR="00410A6F" w:rsidRPr="00D9787C" w:rsidRDefault="00410A6F" w:rsidP="00410A6F">
      <w:pPr>
        <w:spacing w:after="0" w:line="120" w:lineRule="auto"/>
        <w:ind w:left="-425" w:firstLine="425"/>
        <w:jc w:val="center"/>
        <w:rPr>
          <w:rFonts w:ascii="Times New Roman" w:eastAsia="Times New Roman" w:hAnsi="Times New Roman" w:cs="Times New Roman"/>
          <w:b/>
          <w:color w:val="000000" w:themeColor="text1"/>
          <w:sz w:val="24"/>
          <w:szCs w:val="24"/>
          <w:lang w:eastAsia="ru-RU"/>
        </w:rPr>
      </w:pPr>
    </w:p>
    <w:p w:rsidR="00D9787C" w:rsidRPr="00410A6F" w:rsidRDefault="00D9787C" w:rsidP="00410A6F">
      <w:pPr>
        <w:pStyle w:val="Default"/>
        <w:jc w:val="both"/>
      </w:pPr>
      <w:r w:rsidRPr="00D9787C">
        <w:rPr>
          <w:rFonts w:eastAsia="Times New Roman"/>
          <w:color w:val="000000" w:themeColor="text1"/>
          <w:lang w:eastAsia="ru-RU"/>
        </w:rPr>
        <w:t xml:space="preserve"> </w:t>
      </w:r>
      <w:r w:rsidR="004853A9">
        <w:rPr>
          <w:rFonts w:eastAsia="Times New Roman"/>
          <w:color w:val="000000" w:themeColor="text1"/>
          <w:lang w:eastAsia="ru-RU"/>
        </w:rPr>
        <w:tab/>
      </w:r>
      <w:r w:rsidRPr="00D9787C">
        <w:rPr>
          <w:rFonts w:eastAsia="Times New Roman"/>
          <w:color w:val="000000" w:themeColor="text1"/>
          <w:lang w:eastAsia="ru-RU"/>
        </w:rPr>
        <w:t>На конец 20</w:t>
      </w:r>
      <w:r>
        <w:rPr>
          <w:rFonts w:eastAsia="Times New Roman"/>
          <w:color w:val="000000" w:themeColor="text1"/>
          <w:lang w:eastAsia="ru-RU"/>
        </w:rPr>
        <w:t>2</w:t>
      </w:r>
      <w:r w:rsidR="00410A6F">
        <w:rPr>
          <w:rFonts w:eastAsia="Times New Roman"/>
          <w:color w:val="000000" w:themeColor="text1"/>
          <w:lang w:eastAsia="ru-RU"/>
        </w:rPr>
        <w:t>1</w:t>
      </w:r>
      <w:r w:rsidRPr="00D9787C">
        <w:rPr>
          <w:rFonts w:eastAsia="Times New Roman"/>
          <w:color w:val="000000" w:themeColor="text1"/>
          <w:lang w:eastAsia="ru-RU"/>
        </w:rPr>
        <w:t>-202</w:t>
      </w:r>
      <w:r w:rsidR="00410A6F">
        <w:rPr>
          <w:rFonts w:eastAsia="Times New Roman"/>
          <w:color w:val="000000" w:themeColor="text1"/>
          <w:lang w:eastAsia="ru-RU"/>
        </w:rPr>
        <w:t>2</w:t>
      </w:r>
      <w:r w:rsidRPr="00D9787C">
        <w:rPr>
          <w:rFonts w:eastAsia="Times New Roman"/>
          <w:color w:val="000000" w:themeColor="text1"/>
          <w:lang w:eastAsia="ru-RU"/>
        </w:rPr>
        <w:t xml:space="preserve"> учебного года </w:t>
      </w:r>
      <w:r w:rsidRPr="00D9787C">
        <w:rPr>
          <w:color w:val="000000" w:themeColor="text1"/>
        </w:rPr>
        <w:t xml:space="preserve"> количество учащихся  9-ых классов – </w:t>
      </w:r>
      <w:r>
        <w:rPr>
          <w:color w:val="000000" w:themeColor="text1"/>
        </w:rPr>
        <w:t>10</w:t>
      </w:r>
      <w:r w:rsidR="00410A6F">
        <w:rPr>
          <w:color w:val="000000" w:themeColor="text1"/>
        </w:rPr>
        <w:t>1</w:t>
      </w:r>
      <w:r w:rsidRPr="00D9787C">
        <w:rPr>
          <w:color w:val="000000" w:themeColor="text1"/>
        </w:rPr>
        <w:t xml:space="preserve"> чел.  </w:t>
      </w:r>
      <w:r w:rsidR="00410A6F">
        <w:rPr>
          <w:color w:val="000000" w:themeColor="text1"/>
        </w:rPr>
        <w:t xml:space="preserve"> </w:t>
      </w:r>
      <w:r>
        <w:rPr>
          <w:color w:val="000000" w:themeColor="text1"/>
        </w:rPr>
        <w:t xml:space="preserve"> </w:t>
      </w:r>
      <w:r w:rsidR="00410A6F">
        <w:rPr>
          <w:color w:val="000000" w:themeColor="text1"/>
        </w:rPr>
        <w:t xml:space="preserve">Все </w:t>
      </w:r>
      <w:r w:rsidR="008C01CC">
        <w:rPr>
          <w:color w:val="000000" w:themeColor="text1"/>
        </w:rPr>
        <w:t>100% обучающихся</w:t>
      </w:r>
      <w:r w:rsidR="00410A6F">
        <w:rPr>
          <w:color w:val="000000" w:themeColor="text1"/>
        </w:rPr>
        <w:t xml:space="preserve"> </w:t>
      </w:r>
      <w:r w:rsidR="00410A6F" w:rsidRPr="004853A9">
        <w:rPr>
          <w:color w:val="000000" w:themeColor="text1"/>
        </w:rPr>
        <w:t xml:space="preserve">завершили </w:t>
      </w:r>
      <w:proofErr w:type="gramStart"/>
      <w:r w:rsidR="00410A6F" w:rsidRPr="004853A9">
        <w:rPr>
          <w:color w:val="000000" w:themeColor="text1"/>
        </w:rPr>
        <w:t>обучение по</w:t>
      </w:r>
      <w:proofErr w:type="gramEnd"/>
      <w:r w:rsidR="00410A6F" w:rsidRPr="004853A9">
        <w:rPr>
          <w:color w:val="000000" w:themeColor="text1"/>
        </w:rPr>
        <w:t xml:space="preserve"> образовательным программам основного общего образования, допущены к ГИА педагогическим советом школы, имеют итоговые </w:t>
      </w:r>
      <w:r w:rsidR="00410A6F">
        <w:rPr>
          <w:color w:val="000000" w:themeColor="text1"/>
        </w:rPr>
        <w:t xml:space="preserve">годовые </w:t>
      </w:r>
      <w:r w:rsidR="00410A6F" w:rsidRPr="004853A9">
        <w:rPr>
          <w:color w:val="000000" w:themeColor="text1"/>
        </w:rPr>
        <w:t xml:space="preserve">отметки </w:t>
      </w:r>
      <w:r w:rsidR="00410A6F">
        <w:rPr>
          <w:color w:val="000000" w:themeColor="text1"/>
        </w:rPr>
        <w:t xml:space="preserve"> </w:t>
      </w:r>
      <w:r w:rsidR="00410A6F" w:rsidRPr="004853A9">
        <w:rPr>
          <w:color w:val="000000" w:themeColor="text1"/>
        </w:rPr>
        <w:t>не ниже «удовлетворительно» и результат «зачет» за итоговое собеседование по русскому языку.</w:t>
      </w:r>
      <w:r w:rsidR="00410A6F">
        <w:rPr>
          <w:color w:val="000000" w:themeColor="text1"/>
        </w:rPr>
        <w:t xml:space="preserve"> В 2022 году </w:t>
      </w:r>
      <w:r w:rsidRPr="004853A9">
        <w:rPr>
          <w:color w:val="000000" w:themeColor="text1"/>
        </w:rPr>
        <w:t xml:space="preserve">ГИА по образовательным программам основного общего образования проводится в форме </w:t>
      </w:r>
      <w:r w:rsidR="00410A6F">
        <w:rPr>
          <w:color w:val="000000" w:themeColor="text1"/>
        </w:rPr>
        <w:t xml:space="preserve">ОГЭ по русскому языку, </w:t>
      </w:r>
      <w:r w:rsidR="004853A9">
        <w:rPr>
          <w:color w:val="000000" w:themeColor="text1"/>
        </w:rPr>
        <w:t>математике</w:t>
      </w:r>
      <w:r w:rsidR="00410A6F">
        <w:rPr>
          <w:color w:val="000000" w:themeColor="text1"/>
        </w:rPr>
        <w:t xml:space="preserve"> и двум предметам по выбору</w:t>
      </w:r>
      <w:r w:rsidR="004853A9">
        <w:rPr>
          <w:color w:val="000000" w:themeColor="text1"/>
        </w:rPr>
        <w:t>.</w:t>
      </w:r>
      <w:r w:rsidRPr="004853A9">
        <w:rPr>
          <w:color w:val="000000" w:themeColor="text1"/>
        </w:rPr>
        <w:t xml:space="preserve"> </w:t>
      </w:r>
      <w:r w:rsidR="006629C9">
        <w:rPr>
          <w:color w:val="000000" w:themeColor="text1"/>
        </w:rPr>
        <w:t xml:space="preserve"> </w:t>
      </w:r>
      <w:r w:rsidRPr="004853A9">
        <w:rPr>
          <w:color w:val="000000" w:themeColor="text1"/>
        </w:rPr>
        <w:t xml:space="preserve"> </w:t>
      </w:r>
      <w:r w:rsidR="004853A9">
        <w:rPr>
          <w:color w:val="000000" w:themeColor="text1"/>
        </w:rPr>
        <w:t xml:space="preserve"> </w:t>
      </w:r>
      <w:r>
        <w:rPr>
          <w:color w:val="000000" w:themeColor="text1"/>
        </w:rPr>
        <w:t xml:space="preserve"> </w:t>
      </w:r>
    </w:p>
    <w:p w:rsidR="00410A6F" w:rsidRDefault="00410A6F" w:rsidP="008C01CC">
      <w:pPr>
        <w:spacing w:after="0" w:line="120" w:lineRule="auto"/>
        <w:jc w:val="center"/>
        <w:rPr>
          <w:rFonts w:ascii="Times New Roman" w:eastAsia="Times New Roman" w:hAnsi="Times New Roman" w:cs="Times New Roman"/>
          <w:b/>
          <w:color w:val="000000" w:themeColor="text1"/>
          <w:sz w:val="24"/>
          <w:szCs w:val="24"/>
          <w:lang w:eastAsia="ru-RU"/>
        </w:rPr>
      </w:pPr>
    </w:p>
    <w:p w:rsidR="00410A6F" w:rsidRPr="00410A6F" w:rsidRDefault="00D9787C" w:rsidP="00A20704">
      <w:pPr>
        <w:spacing w:after="0" w:line="240" w:lineRule="auto"/>
        <w:jc w:val="center"/>
        <w:rPr>
          <w:rFonts w:ascii="Times New Roman" w:eastAsia="Times New Roman" w:hAnsi="Times New Roman" w:cs="Times New Roman"/>
          <w:b/>
          <w:color w:val="000000" w:themeColor="text1"/>
          <w:sz w:val="24"/>
          <w:szCs w:val="24"/>
          <w:lang w:eastAsia="ru-RU"/>
        </w:rPr>
      </w:pPr>
      <w:r w:rsidRPr="00410A6F">
        <w:rPr>
          <w:rFonts w:ascii="Times New Roman" w:eastAsia="Times New Roman" w:hAnsi="Times New Roman" w:cs="Times New Roman"/>
          <w:b/>
          <w:color w:val="000000" w:themeColor="text1"/>
          <w:sz w:val="24"/>
          <w:szCs w:val="24"/>
          <w:lang w:eastAsia="ru-RU"/>
        </w:rPr>
        <w:t>Сравнение результатов ОГЭ по русскому языку за 3 года</w:t>
      </w:r>
    </w:p>
    <w:tbl>
      <w:tblPr>
        <w:tblStyle w:val="1100"/>
        <w:tblpPr w:leftFromText="180" w:rightFromText="180" w:vertAnchor="text" w:horzAnchor="margin" w:tblpX="108" w:tblpY="39"/>
        <w:tblW w:w="10065" w:type="dxa"/>
        <w:tblLook w:val="04A0" w:firstRow="1" w:lastRow="0" w:firstColumn="1" w:lastColumn="0" w:noHBand="0" w:noVBand="1"/>
      </w:tblPr>
      <w:tblGrid>
        <w:gridCol w:w="1276"/>
        <w:gridCol w:w="1593"/>
        <w:gridCol w:w="1208"/>
        <w:gridCol w:w="1627"/>
        <w:gridCol w:w="1584"/>
        <w:gridCol w:w="1607"/>
        <w:gridCol w:w="1170"/>
      </w:tblGrid>
      <w:tr w:rsidR="00D9787C" w:rsidRPr="00410A6F" w:rsidTr="006E4205">
        <w:tc>
          <w:tcPr>
            <w:tcW w:w="1276" w:type="dxa"/>
            <w:vMerge w:val="restart"/>
          </w:tcPr>
          <w:p w:rsidR="00D9787C" w:rsidRPr="00410A6F" w:rsidRDefault="00D9787C" w:rsidP="006E4205">
            <w:pPr>
              <w:contextualSpacing/>
              <w:rPr>
                <w:rFonts w:ascii="Times New Roman" w:hAnsi="Times New Roman" w:cs="Times New Roman"/>
                <w:color w:val="000000" w:themeColor="text1"/>
                <w:sz w:val="24"/>
                <w:szCs w:val="24"/>
              </w:rPr>
            </w:pPr>
            <w:r w:rsidRPr="00410A6F">
              <w:rPr>
                <w:rFonts w:ascii="Times New Roman" w:hAnsi="Times New Roman" w:cs="Times New Roman"/>
                <w:color w:val="000000" w:themeColor="text1"/>
                <w:sz w:val="24"/>
                <w:szCs w:val="24"/>
              </w:rPr>
              <w:t>Предмет</w:t>
            </w:r>
          </w:p>
        </w:tc>
        <w:tc>
          <w:tcPr>
            <w:tcW w:w="2801" w:type="dxa"/>
            <w:gridSpan w:val="2"/>
          </w:tcPr>
          <w:p w:rsidR="00D9787C" w:rsidRPr="00410A6F" w:rsidRDefault="00D9787C" w:rsidP="006E4205">
            <w:pPr>
              <w:jc w:val="center"/>
              <w:rPr>
                <w:rFonts w:ascii="Times New Roman" w:hAnsi="Times New Roman" w:cs="Times New Roman"/>
                <w:color w:val="000000" w:themeColor="text1"/>
                <w:sz w:val="24"/>
                <w:szCs w:val="24"/>
              </w:rPr>
            </w:pPr>
            <w:r w:rsidRPr="00410A6F">
              <w:rPr>
                <w:rFonts w:ascii="Times New Roman" w:hAnsi="Times New Roman" w:cs="Times New Roman"/>
                <w:color w:val="000000" w:themeColor="text1"/>
                <w:sz w:val="24"/>
                <w:szCs w:val="24"/>
              </w:rPr>
              <w:t xml:space="preserve"> </w:t>
            </w:r>
            <w:r w:rsidR="00410A6F">
              <w:rPr>
                <w:rFonts w:ascii="Times New Roman" w:hAnsi="Times New Roman" w:cs="Times New Roman"/>
                <w:color w:val="000000" w:themeColor="text1"/>
                <w:sz w:val="24"/>
                <w:szCs w:val="24"/>
              </w:rPr>
              <w:t xml:space="preserve"> </w:t>
            </w:r>
            <w:r w:rsidR="00410A6F" w:rsidRPr="00410A6F">
              <w:rPr>
                <w:rFonts w:ascii="Times New Roman" w:hAnsi="Times New Roman" w:cs="Times New Roman"/>
                <w:color w:val="000000" w:themeColor="text1"/>
                <w:sz w:val="24"/>
                <w:szCs w:val="24"/>
              </w:rPr>
              <w:t>2019 -2020 учебный год</w:t>
            </w:r>
          </w:p>
        </w:tc>
        <w:tc>
          <w:tcPr>
            <w:tcW w:w="3211" w:type="dxa"/>
            <w:gridSpan w:val="2"/>
          </w:tcPr>
          <w:p w:rsidR="00D9787C" w:rsidRPr="00410A6F" w:rsidRDefault="00410A6F" w:rsidP="006E4205">
            <w:pPr>
              <w:jc w:val="center"/>
              <w:rPr>
                <w:rFonts w:ascii="Times New Roman" w:hAnsi="Times New Roman" w:cs="Times New Roman"/>
                <w:color w:val="000000" w:themeColor="text1"/>
                <w:sz w:val="24"/>
                <w:szCs w:val="24"/>
              </w:rPr>
            </w:pPr>
            <w:r w:rsidRPr="00410A6F">
              <w:rPr>
                <w:rFonts w:ascii="Times New Roman" w:hAnsi="Times New Roman" w:cs="Times New Roman"/>
                <w:color w:val="000000" w:themeColor="text1"/>
                <w:sz w:val="24"/>
                <w:szCs w:val="24"/>
              </w:rPr>
              <w:t>2020 -2021учебный год</w:t>
            </w:r>
          </w:p>
        </w:tc>
        <w:tc>
          <w:tcPr>
            <w:tcW w:w="2777" w:type="dxa"/>
            <w:gridSpan w:val="2"/>
          </w:tcPr>
          <w:p w:rsidR="00D9787C" w:rsidRPr="00410A6F" w:rsidRDefault="00410A6F" w:rsidP="006E4205">
            <w:pPr>
              <w:jc w:val="center"/>
              <w:rPr>
                <w:rFonts w:ascii="Times New Roman" w:hAnsi="Times New Roman" w:cs="Times New Roman"/>
                <w:color w:val="000000" w:themeColor="text1"/>
                <w:sz w:val="24"/>
                <w:szCs w:val="24"/>
              </w:rPr>
            </w:pPr>
            <w:r w:rsidRPr="00410A6F">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1</w:t>
            </w:r>
            <w:r w:rsidRPr="00410A6F">
              <w:rPr>
                <w:rFonts w:ascii="Times New Roman" w:hAnsi="Times New Roman" w:cs="Times New Roman"/>
                <w:color w:val="000000" w:themeColor="text1"/>
                <w:sz w:val="24"/>
                <w:szCs w:val="24"/>
              </w:rPr>
              <w:t xml:space="preserve"> -202</w:t>
            </w:r>
            <w:r>
              <w:rPr>
                <w:rFonts w:ascii="Times New Roman" w:hAnsi="Times New Roman" w:cs="Times New Roman"/>
                <w:color w:val="000000" w:themeColor="text1"/>
                <w:sz w:val="24"/>
                <w:szCs w:val="24"/>
              </w:rPr>
              <w:t xml:space="preserve">2 </w:t>
            </w:r>
            <w:r w:rsidRPr="00410A6F">
              <w:rPr>
                <w:rFonts w:ascii="Times New Roman" w:hAnsi="Times New Roman" w:cs="Times New Roman"/>
                <w:color w:val="000000" w:themeColor="text1"/>
                <w:sz w:val="24"/>
                <w:szCs w:val="24"/>
              </w:rPr>
              <w:t>учебный год</w:t>
            </w:r>
          </w:p>
        </w:tc>
      </w:tr>
      <w:tr w:rsidR="00D9787C" w:rsidRPr="00410A6F" w:rsidTr="006E4205">
        <w:tc>
          <w:tcPr>
            <w:tcW w:w="1276" w:type="dxa"/>
            <w:vMerge/>
          </w:tcPr>
          <w:p w:rsidR="00D9787C" w:rsidRPr="00410A6F" w:rsidRDefault="00D9787C" w:rsidP="006E4205">
            <w:pPr>
              <w:contextualSpacing/>
              <w:jc w:val="center"/>
              <w:rPr>
                <w:rFonts w:ascii="Times New Roman" w:hAnsi="Times New Roman" w:cs="Times New Roman"/>
                <w:color w:val="000000" w:themeColor="text1"/>
                <w:sz w:val="24"/>
                <w:szCs w:val="24"/>
              </w:rPr>
            </w:pPr>
          </w:p>
        </w:tc>
        <w:tc>
          <w:tcPr>
            <w:tcW w:w="1593" w:type="dxa"/>
            <w:tcBorders>
              <w:right w:val="single" w:sz="4" w:space="0" w:color="auto"/>
            </w:tcBorders>
          </w:tcPr>
          <w:p w:rsidR="00D9787C" w:rsidRPr="00410A6F" w:rsidRDefault="00D9787C" w:rsidP="006E4205">
            <w:pPr>
              <w:contextualSpacing/>
              <w:jc w:val="center"/>
              <w:rPr>
                <w:rFonts w:ascii="Times New Roman" w:hAnsi="Times New Roman" w:cs="Times New Roman"/>
                <w:color w:val="000000" w:themeColor="text1"/>
                <w:sz w:val="24"/>
                <w:szCs w:val="24"/>
              </w:rPr>
            </w:pPr>
            <w:r w:rsidRPr="00410A6F">
              <w:rPr>
                <w:rFonts w:ascii="Times New Roman" w:hAnsi="Times New Roman" w:cs="Times New Roman"/>
                <w:color w:val="000000" w:themeColor="text1"/>
                <w:sz w:val="24"/>
                <w:szCs w:val="24"/>
              </w:rPr>
              <w:t>На  «4» и «5»</w:t>
            </w:r>
          </w:p>
        </w:tc>
        <w:tc>
          <w:tcPr>
            <w:tcW w:w="1208" w:type="dxa"/>
            <w:tcBorders>
              <w:left w:val="single" w:sz="4" w:space="0" w:color="auto"/>
            </w:tcBorders>
          </w:tcPr>
          <w:p w:rsidR="00D9787C" w:rsidRPr="00410A6F" w:rsidRDefault="00D9787C" w:rsidP="006E4205">
            <w:pPr>
              <w:contextualSpacing/>
              <w:jc w:val="center"/>
              <w:rPr>
                <w:rFonts w:ascii="Times New Roman" w:hAnsi="Times New Roman" w:cs="Times New Roman"/>
                <w:color w:val="000000" w:themeColor="text1"/>
                <w:sz w:val="24"/>
                <w:szCs w:val="24"/>
              </w:rPr>
            </w:pPr>
            <w:r w:rsidRPr="00410A6F">
              <w:rPr>
                <w:rFonts w:ascii="Times New Roman" w:hAnsi="Times New Roman" w:cs="Times New Roman"/>
                <w:color w:val="000000" w:themeColor="text1"/>
                <w:sz w:val="24"/>
                <w:szCs w:val="24"/>
              </w:rPr>
              <w:t>На « 2»</w:t>
            </w:r>
          </w:p>
        </w:tc>
        <w:tc>
          <w:tcPr>
            <w:tcW w:w="1627" w:type="dxa"/>
            <w:tcBorders>
              <w:right w:val="single" w:sz="4" w:space="0" w:color="auto"/>
            </w:tcBorders>
          </w:tcPr>
          <w:p w:rsidR="00D9787C" w:rsidRPr="00410A6F" w:rsidRDefault="00D9787C" w:rsidP="006E4205">
            <w:pPr>
              <w:contextualSpacing/>
              <w:jc w:val="center"/>
              <w:rPr>
                <w:rFonts w:ascii="Times New Roman" w:hAnsi="Times New Roman" w:cs="Times New Roman"/>
                <w:color w:val="000000" w:themeColor="text1"/>
                <w:sz w:val="24"/>
                <w:szCs w:val="24"/>
              </w:rPr>
            </w:pPr>
            <w:r w:rsidRPr="00410A6F">
              <w:rPr>
                <w:rFonts w:ascii="Times New Roman" w:hAnsi="Times New Roman" w:cs="Times New Roman"/>
                <w:color w:val="000000" w:themeColor="text1"/>
                <w:sz w:val="24"/>
                <w:szCs w:val="24"/>
              </w:rPr>
              <w:t>На  «4» и «5»</w:t>
            </w:r>
          </w:p>
        </w:tc>
        <w:tc>
          <w:tcPr>
            <w:tcW w:w="1584" w:type="dxa"/>
            <w:tcBorders>
              <w:left w:val="single" w:sz="4" w:space="0" w:color="auto"/>
            </w:tcBorders>
          </w:tcPr>
          <w:p w:rsidR="00D9787C" w:rsidRPr="00410A6F" w:rsidRDefault="00D9787C" w:rsidP="006E4205">
            <w:pPr>
              <w:contextualSpacing/>
              <w:jc w:val="center"/>
              <w:rPr>
                <w:rFonts w:ascii="Times New Roman" w:hAnsi="Times New Roman" w:cs="Times New Roman"/>
                <w:color w:val="000000" w:themeColor="text1"/>
                <w:sz w:val="24"/>
                <w:szCs w:val="24"/>
              </w:rPr>
            </w:pPr>
            <w:r w:rsidRPr="00410A6F">
              <w:rPr>
                <w:rFonts w:ascii="Times New Roman" w:hAnsi="Times New Roman" w:cs="Times New Roman"/>
                <w:color w:val="000000" w:themeColor="text1"/>
                <w:sz w:val="24"/>
                <w:szCs w:val="24"/>
              </w:rPr>
              <w:t>На « 2»</w:t>
            </w:r>
          </w:p>
        </w:tc>
        <w:tc>
          <w:tcPr>
            <w:tcW w:w="1607" w:type="dxa"/>
            <w:tcBorders>
              <w:left w:val="single" w:sz="4" w:space="0" w:color="auto"/>
            </w:tcBorders>
          </w:tcPr>
          <w:p w:rsidR="00D9787C" w:rsidRPr="00410A6F" w:rsidRDefault="00D9787C" w:rsidP="006E4205">
            <w:pPr>
              <w:contextualSpacing/>
              <w:jc w:val="center"/>
              <w:rPr>
                <w:rFonts w:ascii="Times New Roman" w:hAnsi="Times New Roman" w:cs="Times New Roman"/>
                <w:color w:val="000000" w:themeColor="text1"/>
                <w:sz w:val="24"/>
                <w:szCs w:val="24"/>
              </w:rPr>
            </w:pPr>
            <w:r w:rsidRPr="00410A6F">
              <w:rPr>
                <w:rFonts w:ascii="Times New Roman" w:hAnsi="Times New Roman" w:cs="Times New Roman"/>
                <w:color w:val="000000" w:themeColor="text1"/>
                <w:sz w:val="24"/>
                <w:szCs w:val="24"/>
              </w:rPr>
              <w:t>На  «4» и «5»</w:t>
            </w:r>
          </w:p>
        </w:tc>
        <w:tc>
          <w:tcPr>
            <w:tcW w:w="1170" w:type="dxa"/>
            <w:tcBorders>
              <w:left w:val="single" w:sz="4" w:space="0" w:color="auto"/>
            </w:tcBorders>
          </w:tcPr>
          <w:p w:rsidR="00D9787C" w:rsidRPr="00410A6F" w:rsidRDefault="00D9787C" w:rsidP="006E4205">
            <w:pPr>
              <w:rPr>
                <w:rFonts w:ascii="Times New Roman" w:hAnsi="Times New Roman" w:cs="Times New Roman"/>
                <w:color w:val="000000" w:themeColor="text1"/>
                <w:sz w:val="24"/>
                <w:szCs w:val="24"/>
              </w:rPr>
            </w:pPr>
            <w:r w:rsidRPr="00410A6F">
              <w:rPr>
                <w:rFonts w:ascii="Times New Roman" w:hAnsi="Times New Roman" w:cs="Times New Roman"/>
                <w:color w:val="000000" w:themeColor="text1"/>
                <w:sz w:val="24"/>
                <w:szCs w:val="24"/>
              </w:rPr>
              <w:t>На  « 2»</w:t>
            </w:r>
          </w:p>
        </w:tc>
      </w:tr>
      <w:tr w:rsidR="00410A6F" w:rsidRPr="00410A6F" w:rsidTr="006E4205">
        <w:tc>
          <w:tcPr>
            <w:tcW w:w="1276" w:type="dxa"/>
            <w:tcBorders>
              <w:right w:val="single" w:sz="4" w:space="0" w:color="auto"/>
            </w:tcBorders>
          </w:tcPr>
          <w:p w:rsidR="00410A6F" w:rsidRPr="00410A6F" w:rsidRDefault="00410A6F" w:rsidP="006E4205">
            <w:pPr>
              <w:contextualSpacing/>
              <w:jc w:val="center"/>
              <w:rPr>
                <w:rFonts w:ascii="Times New Roman" w:hAnsi="Times New Roman" w:cs="Times New Roman"/>
                <w:color w:val="000000" w:themeColor="text1"/>
                <w:sz w:val="24"/>
                <w:szCs w:val="24"/>
              </w:rPr>
            </w:pPr>
            <w:r w:rsidRPr="00410A6F">
              <w:rPr>
                <w:rFonts w:ascii="Times New Roman" w:hAnsi="Times New Roman" w:cs="Times New Roman"/>
                <w:color w:val="000000" w:themeColor="text1"/>
                <w:sz w:val="24"/>
                <w:szCs w:val="24"/>
              </w:rPr>
              <w:t>Русский язык</w:t>
            </w:r>
          </w:p>
        </w:tc>
        <w:tc>
          <w:tcPr>
            <w:tcW w:w="1593" w:type="dxa"/>
            <w:tcBorders>
              <w:right w:val="single" w:sz="4" w:space="0" w:color="auto"/>
            </w:tcBorders>
          </w:tcPr>
          <w:p w:rsidR="00410A6F" w:rsidRPr="00410A6F" w:rsidRDefault="00410A6F" w:rsidP="006E4205">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tc>
        <w:tc>
          <w:tcPr>
            <w:tcW w:w="1208" w:type="dxa"/>
            <w:tcBorders>
              <w:left w:val="single" w:sz="4" w:space="0" w:color="auto"/>
            </w:tcBorders>
          </w:tcPr>
          <w:p w:rsidR="00410A6F" w:rsidRPr="00410A6F" w:rsidRDefault="00410A6F" w:rsidP="006E4205">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tc>
        <w:tc>
          <w:tcPr>
            <w:tcW w:w="1627" w:type="dxa"/>
            <w:tcBorders>
              <w:right w:val="single" w:sz="4" w:space="0" w:color="auto"/>
            </w:tcBorders>
          </w:tcPr>
          <w:p w:rsidR="00410A6F" w:rsidRPr="00410A6F" w:rsidRDefault="00410A6F" w:rsidP="006E4205">
            <w:pPr>
              <w:contextualSpacing/>
              <w:jc w:val="center"/>
              <w:rPr>
                <w:rFonts w:ascii="Times New Roman" w:hAnsi="Times New Roman" w:cs="Times New Roman"/>
                <w:color w:val="000000" w:themeColor="text1"/>
                <w:sz w:val="24"/>
                <w:szCs w:val="24"/>
              </w:rPr>
            </w:pPr>
            <w:r w:rsidRPr="00410A6F">
              <w:rPr>
                <w:rFonts w:ascii="Times New Roman" w:hAnsi="Times New Roman" w:cs="Times New Roman"/>
                <w:color w:val="000000" w:themeColor="text1"/>
                <w:sz w:val="24"/>
                <w:szCs w:val="24"/>
              </w:rPr>
              <w:t>63 чел.</w:t>
            </w:r>
          </w:p>
          <w:p w:rsidR="00410A6F" w:rsidRPr="00410A6F" w:rsidRDefault="00410A6F" w:rsidP="006E4205">
            <w:pPr>
              <w:contextualSpacing/>
              <w:jc w:val="center"/>
              <w:rPr>
                <w:rFonts w:ascii="Times New Roman" w:hAnsi="Times New Roman" w:cs="Times New Roman"/>
                <w:color w:val="000000" w:themeColor="text1"/>
                <w:sz w:val="24"/>
                <w:szCs w:val="24"/>
              </w:rPr>
            </w:pPr>
            <w:r w:rsidRPr="00410A6F">
              <w:rPr>
                <w:rFonts w:ascii="Times New Roman" w:hAnsi="Times New Roman" w:cs="Times New Roman"/>
                <w:color w:val="000000" w:themeColor="text1"/>
                <w:sz w:val="24"/>
                <w:szCs w:val="24"/>
              </w:rPr>
              <w:t>61 %</w:t>
            </w:r>
          </w:p>
        </w:tc>
        <w:tc>
          <w:tcPr>
            <w:tcW w:w="1584" w:type="dxa"/>
            <w:tcBorders>
              <w:left w:val="single" w:sz="4" w:space="0" w:color="auto"/>
            </w:tcBorders>
          </w:tcPr>
          <w:p w:rsidR="00410A6F" w:rsidRPr="00410A6F" w:rsidRDefault="00410A6F" w:rsidP="006E4205">
            <w:pPr>
              <w:contextualSpacing/>
              <w:jc w:val="center"/>
              <w:rPr>
                <w:rFonts w:ascii="Times New Roman" w:hAnsi="Times New Roman" w:cs="Times New Roman"/>
                <w:color w:val="000000" w:themeColor="text1"/>
                <w:sz w:val="24"/>
                <w:szCs w:val="24"/>
              </w:rPr>
            </w:pPr>
            <w:r w:rsidRPr="00410A6F">
              <w:rPr>
                <w:rFonts w:ascii="Times New Roman" w:hAnsi="Times New Roman" w:cs="Times New Roman"/>
                <w:color w:val="000000" w:themeColor="text1"/>
                <w:sz w:val="24"/>
                <w:szCs w:val="24"/>
              </w:rPr>
              <w:t>3 чел.</w:t>
            </w:r>
          </w:p>
          <w:p w:rsidR="00410A6F" w:rsidRPr="00410A6F" w:rsidRDefault="00410A6F" w:rsidP="006E4205">
            <w:pPr>
              <w:contextualSpacing/>
              <w:jc w:val="center"/>
              <w:rPr>
                <w:rFonts w:ascii="Times New Roman" w:hAnsi="Times New Roman" w:cs="Times New Roman"/>
                <w:color w:val="000000" w:themeColor="text1"/>
                <w:sz w:val="24"/>
                <w:szCs w:val="24"/>
              </w:rPr>
            </w:pPr>
            <w:r w:rsidRPr="00410A6F">
              <w:rPr>
                <w:rFonts w:ascii="Times New Roman" w:hAnsi="Times New Roman" w:cs="Times New Roman"/>
                <w:color w:val="000000" w:themeColor="text1"/>
                <w:sz w:val="24"/>
                <w:szCs w:val="24"/>
              </w:rPr>
              <w:t>3 %</w:t>
            </w:r>
          </w:p>
        </w:tc>
        <w:tc>
          <w:tcPr>
            <w:tcW w:w="1607" w:type="dxa"/>
            <w:tcBorders>
              <w:left w:val="single" w:sz="4" w:space="0" w:color="auto"/>
            </w:tcBorders>
          </w:tcPr>
          <w:p w:rsidR="00410A6F" w:rsidRDefault="006E4205" w:rsidP="006E4205">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 чел.</w:t>
            </w:r>
          </w:p>
          <w:p w:rsidR="006E4205" w:rsidRPr="00410A6F" w:rsidRDefault="006E4205" w:rsidP="006E4205">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w:t>
            </w:r>
          </w:p>
        </w:tc>
        <w:tc>
          <w:tcPr>
            <w:tcW w:w="1170" w:type="dxa"/>
            <w:tcBorders>
              <w:left w:val="single" w:sz="4" w:space="0" w:color="auto"/>
            </w:tcBorders>
          </w:tcPr>
          <w:p w:rsidR="00410A6F" w:rsidRDefault="006E4205" w:rsidP="006E4205">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чел.</w:t>
            </w:r>
          </w:p>
          <w:p w:rsidR="006E4205" w:rsidRPr="00410A6F" w:rsidRDefault="006E4205" w:rsidP="006E4205">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bl>
    <w:p w:rsidR="00D9787C" w:rsidRPr="00D9787C" w:rsidRDefault="00D9787C" w:rsidP="008C01CC">
      <w:pPr>
        <w:spacing w:after="0" w:line="120" w:lineRule="auto"/>
        <w:rPr>
          <w:rFonts w:ascii="Times New Roman" w:eastAsia="Times New Roman" w:hAnsi="Times New Roman" w:cs="Times New Roman"/>
          <w:b/>
          <w:color w:val="000000" w:themeColor="text1"/>
          <w:sz w:val="24"/>
          <w:szCs w:val="24"/>
          <w:highlight w:val="yellow"/>
          <w:lang w:eastAsia="ru-RU"/>
        </w:rPr>
      </w:pPr>
    </w:p>
    <w:p w:rsidR="006E4205" w:rsidRPr="006E4205" w:rsidRDefault="00D9787C" w:rsidP="00A20704">
      <w:pPr>
        <w:spacing w:after="0" w:line="240" w:lineRule="auto"/>
        <w:jc w:val="center"/>
        <w:rPr>
          <w:rFonts w:ascii="Times New Roman" w:eastAsia="Times New Roman" w:hAnsi="Times New Roman" w:cs="Times New Roman"/>
          <w:b/>
          <w:color w:val="000000" w:themeColor="text1"/>
          <w:sz w:val="24"/>
          <w:szCs w:val="24"/>
          <w:lang w:eastAsia="ru-RU"/>
        </w:rPr>
      </w:pPr>
      <w:r w:rsidRPr="006E4205">
        <w:rPr>
          <w:rFonts w:ascii="Times New Roman" w:eastAsia="Times New Roman" w:hAnsi="Times New Roman" w:cs="Times New Roman"/>
          <w:b/>
          <w:color w:val="000000" w:themeColor="text1"/>
          <w:sz w:val="24"/>
          <w:szCs w:val="24"/>
          <w:lang w:eastAsia="ru-RU"/>
        </w:rPr>
        <w:t>Сравнение результатов ОГЭ  по математике за 3 года</w:t>
      </w:r>
    </w:p>
    <w:tbl>
      <w:tblPr>
        <w:tblStyle w:val="1100"/>
        <w:tblpPr w:leftFromText="180" w:rightFromText="180" w:vertAnchor="text" w:horzAnchor="margin" w:tblpX="108" w:tblpY="39"/>
        <w:tblW w:w="10031" w:type="dxa"/>
        <w:tblLayout w:type="fixed"/>
        <w:tblLook w:val="04A0" w:firstRow="1" w:lastRow="0" w:firstColumn="1" w:lastColumn="0" w:noHBand="0" w:noVBand="1"/>
      </w:tblPr>
      <w:tblGrid>
        <w:gridCol w:w="1526"/>
        <w:gridCol w:w="1593"/>
        <w:gridCol w:w="992"/>
        <w:gridCol w:w="1701"/>
        <w:gridCol w:w="1276"/>
        <w:gridCol w:w="1807"/>
        <w:gridCol w:w="1136"/>
      </w:tblGrid>
      <w:tr w:rsidR="008332BF" w:rsidRPr="006E4205" w:rsidTr="006E4205">
        <w:tc>
          <w:tcPr>
            <w:tcW w:w="1526" w:type="dxa"/>
            <w:vMerge w:val="restart"/>
          </w:tcPr>
          <w:p w:rsidR="008332BF" w:rsidRPr="006E4205" w:rsidRDefault="008332BF" w:rsidP="006E4205">
            <w:pPr>
              <w:contextualSpacing/>
              <w:rPr>
                <w:rFonts w:ascii="Times New Roman" w:hAnsi="Times New Roman" w:cs="Times New Roman"/>
                <w:color w:val="000000" w:themeColor="text1"/>
                <w:sz w:val="24"/>
                <w:szCs w:val="24"/>
              </w:rPr>
            </w:pPr>
            <w:r w:rsidRPr="006E4205">
              <w:rPr>
                <w:rFonts w:ascii="Times New Roman" w:hAnsi="Times New Roman" w:cs="Times New Roman"/>
                <w:color w:val="000000" w:themeColor="text1"/>
                <w:sz w:val="24"/>
                <w:szCs w:val="24"/>
              </w:rPr>
              <w:t>Предмет</w:t>
            </w:r>
          </w:p>
        </w:tc>
        <w:tc>
          <w:tcPr>
            <w:tcW w:w="2585" w:type="dxa"/>
            <w:gridSpan w:val="2"/>
          </w:tcPr>
          <w:p w:rsidR="008332BF" w:rsidRPr="006E4205" w:rsidRDefault="008332BF" w:rsidP="006E4205">
            <w:pPr>
              <w:jc w:val="center"/>
              <w:rPr>
                <w:rFonts w:ascii="Times New Roman" w:hAnsi="Times New Roman" w:cs="Times New Roman"/>
                <w:color w:val="000000" w:themeColor="text1"/>
                <w:sz w:val="24"/>
                <w:szCs w:val="24"/>
              </w:rPr>
            </w:pPr>
            <w:r w:rsidRPr="006E4205">
              <w:rPr>
                <w:rFonts w:ascii="Times New Roman" w:hAnsi="Times New Roman" w:cs="Times New Roman"/>
                <w:color w:val="000000" w:themeColor="text1"/>
                <w:sz w:val="24"/>
                <w:szCs w:val="24"/>
              </w:rPr>
              <w:t xml:space="preserve"> </w:t>
            </w:r>
            <w:r w:rsidR="006E4205">
              <w:rPr>
                <w:rFonts w:ascii="Times New Roman" w:hAnsi="Times New Roman" w:cs="Times New Roman"/>
                <w:color w:val="000000" w:themeColor="text1"/>
                <w:sz w:val="24"/>
                <w:szCs w:val="24"/>
              </w:rPr>
              <w:t xml:space="preserve"> </w:t>
            </w:r>
            <w:r w:rsidR="006E4205" w:rsidRPr="006E4205">
              <w:rPr>
                <w:rFonts w:ascii="Times New Roman" w:hAnsi="Times New Roman" w:cs="Times New Roman"/>
                <w:color w:val="000000" w:themeColor="text1"/>
                <w:sz w:val="24"/>
                <w:szCs w:val="24"/>
              </w:rPr>
              <w:t>2019 -2020 учебный год</w:t>
            </w:r>
          </w:p>
        </w:tc>
        <w:tc>
          <w:tcPr>
            <w:tcW w:w="2977" w:type="dxa"/>
            <w:gridSpan w:val="2"/>
          </w:tcPr>
          <w:p w:rsidR="008332BF" w:rsidRPr="006E4205" w:rsidRDefault="006E4205" w:rsidP="006E4205">
            <w:pPr>
              <w:jc w:val="center"/>
              <w:rPr>
                <w:rFonts w:ascii="Times New Roman" w:hAnsi="Times New Roman" w:cs="Times New Roman"/>
                <w:color w:val="000000" w:themeColor="text1"/>
                <w:sz w:val="24"/>
                <w:szCs w:val="24"/>
              </w:rPr>
            </w:pPr>
            <w:r w:rsidRPr="006E4205">
              <w:rPr>
                <w:rFonts w:ascii="Times New Roman" w:hAnsi="Times New Roman" w:cs="Times New Roman"/>
                <w:color w:val="000000" w:themeColor="text1"/>
                <w:sz w:val="24"/>
                <w:szCs w:val="24"/>
              </w:rPr>
              <w:t>2020 -2021учебный год</w:t>
            </w:r>
          </w:p>
        </w:tc>
        <w:tc>
          <w:tcPr>
            <w:tcW w:w="2943" w:type="dxa"/>
            <w:gridSpan w:val="2"/>
          </w:tcPr>
          <w:p w:rsidR="008332BF" w:rsidRPr="006E4205" w:rsidRDefault="006E4205" w:rsidP="006E4205">
            <w:pPr>
              <w:jc w:val="center"/>
              <w:rPr>
                <w:rFonts w:ascii="Times New Roman" w:hAnsi="Times New Roman" w:cs="Times New Roman"/>
                <w:color w:val="000000" w:themeColor="text1"/>
                <w:sz w:val="24"/>
                <w:szCs w:val="24"/>
              </w:rPr>
            </w:pPr>
            <w:r w:rsidRPr="006E4205">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1</w:t>
            </w:r>
            <w:r w:rsidRPr="006E4205">
              <w:rPr>
                <w:rFonts w:ascii="Times New Roman" w:hAnsi="Times New Roman" w:cs="Times New Roman"/>
                <w:color w:val="000000" w:themeColor="text1"/>
                <w:sz w:val="24"/>
                <w:szCs w:val="24"/>
              </w:rPr>
              <w:t xml:space="preserve"> -202</w:t>
            </w:r>
            <w:r>
              <w:rPr>
                <w:rFonts w:ascii="Times New Roman" w:hAnsi="Times New Roman" w:cs="Times New Roman"/>
                <w:color w:val="000000" w:themeColor="text1"/>
                <w:sz w:val="24"/>
                <w:szCs w:val="24"/>
              </w:rPr>
              <w:t xml:space="preserve">2 </w:t>
            </w:r>
            <w:r w:rsidRPr="006E4205">
              <w:rPr>
                <w:rFonts w:ascii="Times New Roman" w:hAnsi="Times New Roman" w:cs="Times New Roman"/>
                <w:color w:val="000000" w:themeColor="text1"/>
                <w:sz w:val="24"/>
                <w:szCs w:val="24"/>
              </w:rPr>
              <w:t>учебный год</w:t>
            </w:r>
          </w:p>
        </w:tc>
      </w:tr>
      <w:tr w:rsidR="008332BF" w:rsidRPr="006E4205" w:rsidTr="006E4205">
        <w:tc>
          <w:tcPr>
            <w:tcW w:w="1526" w:type="dxa"/>
            <w:vMerge/>
          </w:tcPr>
          <w:p w:rsidR="008332BF" w:rsidRPr="006E4205" w:rsidRDefault="008332BF" w:rsidP="006E4205">
            <w:pPr>
              <w:contextualSpacing/>
              <w:jc w:val="center"/>
              <w:rPr>
                <w:rFonts w:ascii="Times New Roman" w:hAnsi="Times New Roman" w:cs="Times New Roman"/>
                <w:color w:val="000000" w:themeColor="text1"/>
                <w:sz w:val="24"/>
                <w:szCs w:val="24"/>
              </w:rPr>
            </w:pPr>
          </w:p>
        </w:tc>
        <w:tc>
          <w:tcPr>
            <w:tcW w:w="1593" w:type="dxa"/>
            <w:tcBorders>
              <w:right w:val="single" w:sz="4" w:space="0" w:color="auto"/>
            </w:tcBorders>
          </w:tcPr>
          <w:p w:rsidR="008332BF" w:rsidRPr="006E4205" w:rsidRDefault="008332BF" w:rsidP="006E4205">
            <w:pPr>
              <w:contextualSpacing/>
              <w:jc w:val="center"/>
              <w:rPr>
                <w:rFonts w:ascii="Times New Roman" w:hAnsi="Times New Roman" w:cs="Times New Roman"/>
                <w:color w:val="000000" w:themeColor="text1"/>
                <w:sz w:val="24"/>
                <w:szCs w:val="24"/>
              </w:rPr>
            </w:pPr>
            <w:r w:rsidRPr="006E4205">
              <w:rPr>
                <w:rFonts w:ascii="Times New Roman" w:hAnsi="Times New Roman" w:cs="Times New Roman"/>
                <w:color w:val="000000" w:themeColor="text1"/>
                <w:sz w:val="24"/>
                <w:szCs w:val="24"/>
              </w:rPr>
              <w:t>На  «4» и «5»</w:t>
            </w:r>
          </w:p>
        </w:tc>
        <w:tc>
          <w:tcPr>
            <w:tcW w:w="992" w:type="dxa"/>
            <w:tcBorders>
              <w:left w:val="single" w:sz="4" w:space="0" w:color="auto"/>
            </w:tcBorders>
          </w:tcPr>
          <w:p w:rsidR="008332BF" w:rsidRPr="006E4205" w:rsidRDefault="008332BF" w:rsidP="006E4205">
            <w:pPr>
              <w:contextualSpacing/>
              <w:jc w:val="center"/>
              <w:rPr>
                <w:rFonts w:ascii="Times New Roman" w:hAnsi="Times New Roman" w:cs="Times New Roman"/>
                <w:color w:val="000000" w:themeColor="text1"/>
                <w:sz w:val="24"/>
                <w:szCs w:val="24"/>
              </w:rPr>
            </w:pPr>
            <w:r w:rsidRPr="006E4205">
              <w:rPr>
                <w:rFonts w:ascii="Times New Roman" w:hAnsi="Times New Roman" w:cs="Times New Roman"/>
                <w:color w:val="000000" w:themeColor="text1"/>
                <w:sz w:val="24"/>
                <w:szCs w:val="24"/>
              </w:rPr>
              <w:t>На « 2»</w:t>
            </w:r>
          </w:p>
        </w:tc>
        <w:tc>
          <w:tcPr>
            <w:tcW w:w="1701" w:type="dxa"/>
            <w:tcBorders>
              <w:right w:val="single" w:sz="4" w:space="0" w:color="auto"/>
            </w:tcBorders>
          </w:tcPr>
          <w:p w:rsidR="008332BF" w:rsidRPr="006E4205" w:rsidRDefault="008332BF" w:rsidP="006E4205">
            <w:pPr>
              <w:contextualSpacing/>
              <w:jc w:val="center"/>
              <w:rPr>
                <w:rFonts w:ascii="Times New Roman" w:hAnsi="Times New Roman" w:cs="Times New Roman"/>
                <w:color w:val="000000" w:themeColor="text1"/>
                <w:sz w:val="24"/>
                <w:szCs w:val="24"/>
              </w:rPr>
            </w:pPr>
            <w:r w:rsidRPr="006E4205">
              <w:rPr>
                <w:rFonts w:ascii="Times New Roman" w:hAnsi="Times New Roman" w:cs="Times New Roman"/>
                <w:color w:val="000000" w:themeColor="text1"/>
                <w:sz w:val="24"/>
                <w:szCs w:val="24"/>
              </w:rPr>
              <w:t>На  «4» и «5»</w:t>
            </w:r>
          </w:p>
        </w:tc>
        <w:tc>
          <w:tcPr>
            <w:tcW w:w="1276" w:type="dxa"/>
            <w:tcBorders>
              <w:left w:val="single" w:sz="4" w:space="0" w:color="auto"/>
            </w:tcBorders>
          </w:tcPr>
          <w:p w:rsidR="008332BF" w:rsidRPr="006E4205" w:rsidRDefault="008332BF" w:rsidP="006E4205">
            <w:pPr>
              <w:contextualSpacing/>
              <w:jc w:val="center"/>
              <w:rPr>
                <w:rFonts w:ascii="Times New Roman" w:hAnsi="Times New Roman" w:cs="Times New Roman"/>
                <w:color w:val="000000" w:themeColor="text1"/>
                <w:sz w:val="24"/>
                <w:szCs w:val="24"/>
              </w:rPr>
            </w:pPr>
            <w:r w:rsidRPr="006E4205">
              <w:rPr>
                <w:rFonts w:ascii="Times New Roman" w:hAnsi="Times New Roman" w:cs="Times New Roman"/>
                <w:color w:val="000000" w:themeColor="text1"/>
                <w:sz w:val="24"/>
                <w:szCs w:val="24"/>
              </w:rPr>
              <w:t>На « 2»</w:t>
            </w:r>
          </w:p>
        </w:tc>
        <w:tc>
          <w:tcPr>
            <w:tcW w:w="1807" w:type="dxa"/>
            <w:tcBorders>
              <w:left w:val="single" w:sz="4" w:space="0" w:color="auto"/>
            </w:tcBorders>
          </w:tcPr>
          <w:p w:rsidR="008332BF" w:rsidRPr="006E4205" w:rsidRDefault="008332BF" w:rsidP="006E4205">
            <w:pPr>
              <w:contextualSpacing/>
              <w:jc w:val="center"/>
              <w:rPr>
                <w:rFonts w:ascii="Times New Roman" w:hAnsi="Times New Roman" w:cs="Times New Roman"/>
                <w:color w:val="000000" w:themeColor="text1"/>
                <w:sz w:val="24"/>
                <w:szCs w:val="24"/>
              </w:rPr>
            </w:pPr>
            <w:r w:rsidRPr="006E4205">
              <w:rPr>
                <w:rFonts w:ascii="Times New Roman" w:hAnsi="Times New Roman" w:cs="Times New Roman"/>
                <w:color w:val="000000" w:themeColor="text1"/>
                <w:sz w:val="24"/>
                <w:szCs w:val="24"/>
              </w:rPr>
              <w:t>На  «4» и «5»</w:t>
            </w:r>
          </w:p>
        </w:tc>
        <w:tc>
          <w:tcPr>
            <w:tcW w:w="1136" w:type="dxa"/>
            <w:tcBorders>
              <w:left w:val="single" w:sz="4" w:space="0" w:color="auto"/>
            </w:tcBorders>
          </w:tcPr>
          <w:p w:rsidR="008332BF" w:rsidRPr="006E4205" w:rsidRDefault="008332BF" w:rsidP="006E4205">
            <w:pPr>
              <w:rPr>
                <w:rFonts w:ascii="Times New Roman" w:hAnsi="Times New Roman" w:cs="Times New Roman"/>
                <w:color w:val="000000" w:themeColor="text1"/>
                <w:sz w:val="24"/>
                <w:szCs w:val="24"/>
              </w:rPr>
            </w:pPr>
            <w:r w:rsidRPr="006E4205">
              <w:rPr>
                <w:rFonts w:ascii="Times New Roman" w:hAnsi="Times New Roman" w:cs="Times New Roman"/>
                <w:color w:val="000000" w:themeColor="text1"/>
                <w:sz w:val="24"/>
                <w:szCs w:val="24"/>
              </w:rPr>
              <w:t>На  « 2»</w:t>
            </w:r>
          </w:p>
        </w:tc>
      </w:tr>
      <w:tr w:rsidR="006E4205" w:rsidRPr="006E4205" w:rsidTr="006E4205">
        <w:trPr>
          <w:trHeight w:val="604"/>
        </w:trPr>
        <w:tc>
          <w:tcPr>
            <w:tcW w:w="1526" w:type="dxa"/>
            <w:tcBorders>
              <w:right w:val="single" w:sz="4" w:space="0" w:color="auto"/>
            </w:tcBorders>
          </w:tcPr>
          <w:p w:rsidR="006E4205" w:rsidRPr="006E4205" w:rsidRDefault="006E4205" w:rsidP="006E4205">
            <w:pPr>
              <w:contextualSpacing/>
              <w:rPr>
                <w:rFonts w:ascii="Times New Roman" w:hAnsi="Times New Roman" w:cs="Times New Roman"/>
                <w:color w:val="000000" w:themeColor="text1"/>
                <w:sz w:val="24"/>
                <w:szCs w:val="24"/>
              </w:rPr>
            </w:pPr>
            <w:r w:rsidRPr="006E4205">
              <w:rPr>
                <w:rFonts w:ascii="Times New Roman" w:hAnsi="Times New Roman" w:cs="Times New Roman"/>
                <w:color w:val="000000" w:themeColor="text1"/>
                <w:sz w:val="24"/>
                <w:szCs w:val="24"/>
              </w:rPr>
              <w:t xml:space="preserve">  Математика</w:t>
            </w:r>
          </w:p>
        </w:tc>
        <w:tc>
          <w:tcPr>
            <w:tcW w:w="1593" w:type="dxa"/>
            <w:tcBorders>
              <w:right w:val="single" w:sz="4" w:space="0" w:color="auto"/>
            </w:tcBorders>
          </w:tcPr>
          <w:p w:rsidR="006E4205" w:rsidRPr="006E4205" w:rsidRDefault="006E4205" w:rsidP="006E4205">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tc>
        <w:tc>
          <w:tcPr>
            <w:tcW w:w="992" w:type="dxa"/>
            <w:tcBorders>
              <w:left w:val="single" w:sz="4" w:space="0" w:color="auto"/>
            </w:tcBorders>
          </w:tcPr>
          <w:p w:rsidR="006E4205" w:rsidRPr="006E4205" w:rsidRDefault="006E4205" w:rsidP="006E4205">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tc>
        <w:tc>
          <w:tcPr>
            <w:tcW w:w="1701" w:type="dxa"/>
            <w:tcBorders>
              <w:right w:val="single" w:sz="4" w:space="0" w:color="auto"/>
            </w:tcBorders>
          </w:tcPr>
          <w:p w:rsidR="006E4205" w:rsidRPr="006E4205" w:rsidRDefault="006E4205" w:rsidP="006E4205">
            <w:pPr>
              <w:contextualSpacing/>
              <w:jc w:val="center"/>
              <w:rPr>
                <w:rFonts w:ascii="Times New Roman" w:hAnsi="Times New Roman" w:cs="Times New Roman"/>
                <w:color w:val="000000" w:themeColor="text1"/>
                <w:sz w:val="24"/>
                <w:szCs w:val="24"/>
              </w:rPr>
            </w:pPr>
            <w:r w:rsidRPr="006E4205">
              <w:rPr>
                <w:rFonts w:ascii="Times New Roman" w:hAnsi="Times New Roman" w:cs="Times New Roman"/>
                <w:color w:val="000000" w:themeColor="text1"/>
                <w:sz w:val="24"/>
                <w:szCs w:val="24"/>
              </w:rPr>
              <w:t>36 чел.</w:t>
            </w:r>
          </w:p>
          <w:p w:rsidR="006E4205" w:rsidRPr="006E4205" w:rsidRDefault="006E4205" w:rsidP="006E4205">
            <w:pPr>
              <w:contextualSpacing/>
              <w:jc w:val="center"/>
              <w:rPr>
                <w:rFonts w:ascii="Times New Roman" w:hAnsi="Times New Roman" w:cs="Times New Roman"/>
                <w:color w:val="000000" w:themeColor="text1"/>
                <w:sz w:val="24"/>
                <w:szCs w:val="24"/>
              </w:rPr>
            </w:pPr>
            <w:r w:rsidRPr="006E4205">
              <w:rPr>
                <w:rFonts w:ascii="Times New Roman" w:hAnsi="Times New Roman" w:cs="Times New Roman"/>
                <w:color w:val="000000" w:themeColor="text1"/>
                <w:sz w:val="24"/>
                <w:szCs w:val="24"/>
              </w:rPr>
              <w:t>35 %</w:t>
            </w:r>
          </w:p>
        </w:tc>
        <w:tc>
          <w:tcPr>
            <w:tcW w:w="1276" w:type="dxa"/>
            <w:tcBorders>
              <w:left w:val="single" w:sz="4" w:space="0" w:color="auto"/>
            </w:tcBorders>
          </w:tcPr>
          <w:p w:rsidR="006E4205" w:rsidRPr="006E4205" w:rsidRDefault="00184FE3" w:rsidP="006E4205">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6E4205" w:rsidRPr="006E4205">
              <w:rPr>
                <w:rFonts w:ascii="Times New Roman" w:hAnsi="Times New Roman" w:cs="Times New Roman"/>
                <w:color w:val="000000" w:themeColor="text1"/>
                <w:sz w:val="24"/>
                <w:szCs w:val="24"/>
              </w:rPr>
              <w:t xml:space="preserve"> чел.</w:t>
            </w:r>
          </w:p>
          <w:p w:rsidR="006E4205" w:rsidRPr="006E4205" w:rsidRDefault="00184FE3" w:rsidP="006E4205">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6E4205" w:rsidRPr="006E4205">
              <w:rPr>
                <w:rFonts w:ascii="Times New Roman" w:hAnsi="Times New Roman" w:cs="Times New Roman"/>
                <w:color w:val="000000" w:themeColor="text1"/>
                <w:sz w:val="24"/>
                <w:szCs w:val="24"/>
              </w:rPr>
              <w:t xml:space="preserve"> %</w:t>
            </w:r>
          </w:p>
        </w:tc>
        <w:tc>
          <w:tcPr>
            <w:tcW w:w="1807" w:type="dxa"/>
            <w:tcBorders>
              <w:left w:val="single" w:sz="4" w:space="0" w:color="auto"/>
            </w:tcBorders>
          </w:tcPr>
          <w:p w:rsidR="006E4205" w:rsidRDefault="006E4205" w:rsidP="006E4205">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 чел.</w:t>
            </w:r>
          </w:p>
          <w:p w:rsidR="006E4205" w:rsidRPr="006E4205" w:rsidRDefault="00184FE3" w:rsidP="006E4205">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p>
        </w:tc>
        <w:tc>
          <w:tcPr>
            <w:tcW w:w="1136" w:type="dxa"/>
            <w:tcBorders>
              <w:left w:val="single" w:sz="4" w:space="0" w:color="auto"/>
            </w:tcBorders>
          </w:tcPr>
          <w:p w:rsidR="006E4205" w:rsidRDefault="00AA0356" w:rsidP="006E4205">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184FE3">
              <w:rPr>
                <w:rFonts w:ascii="Times New Roman" w:hAnsi="Times New Roman" w:cs="Times New Roman"/>
                <w:color w:val="000000" w:themeColor="text1"/>
                <w:sz w:val="24"/>
                <w:szCs w:val="24"/>
              </w:rPr>
              <w:t xml:space="preserve"> чел.</w:t>
            </w:r>
          </w:p>
          <w:p w:rsidR="00184FE3" w:rsidRPr="006E4205" w:rsidRDefault="00AA0356" w:rsidP="006E4205">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184FE3">
              <w:rPr>
                <w:rFonts w:ascii="Times New Roman" w:hAnsi="Times New Roman" w:cs="Times New Roman"/>
                <w:color w:val="000000" w:themeColor="text1"/>
                <w:sz w:val="24"/>
                <w:szCs w:val="24"/>
              </w:rPr>
              <w:t>%</w:t>
            </w:r>
          </w:p>
        </w:tc>
      </w:tr>
    </w:tbl>
    <w:p w:rsidR="00184FE3" w:rsidRDefault="00184FE3" w:rsidP="00E722CA">
      <w:pPr>
        <w:spacing w:after="0" w:line="240" w:lineRule="auto"/>
        <w:ind w:firstLine="708"/>
        <w:rPr>
          <w:rFonts w:ascii="Times New Roman" w:eastAsia="Times New Roman" w:hAnsi="Times New Roman" w:cs="Times New Roman"/>
          <w:color w:val="000000" w:themeColor="text1"/>
          <w:sz w:val="24"/>
          <w:szCs w:val="24"/>
          <w:lang w:eastAsia="ru-RU"/>
        </w:rPr>
      </w:pPr>
    </w:p>
    <w:p w:rsidR="00184FE3" w:rsidRPr="00184FE3" w:rsidRDefault="00E722CA" w:rsidP="00AA0356">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E722CA">
        <w:rPr>
          <w:rFonts w:ascii="Times New Roman" w:eastAsia="Times New Roman" w:hAnsi="Times New Roman" w:cs="Times New Roman"/>
          <w:color w:val="000000" w:themeColor="text1"/>
          <w:sz w:val="24"/>
          <w:szCs w:val="24"/>
          <w:lang w:eastAsia="ru-RU"/>
        </w:rPr>
        <w:lastRenderedPageBreak/>
        <w:t xml:space="preserve">Анализируя </w:t>
      </w:r>
      <w:r>
        <w:rPr>
          <w:rFonts w:ascii="Times New Roman" w:eastAsia="Times New Roman" w:hAnsi="Times New Roman" w:cs="Times New Roman"/>
          <w:color w:val="000000" w:themeColor="text1"/>
          <w:sz w:val="24"/>
          <w:szCs w:val="24"/>
          <w:lang w:eastAsia="ru-RU"/>
        </w:rPr>
        <w:t xml:space="preserve">результаты ОГЭ по обязательным предметам, нужно отметить резкое </w:t>
      </w:r>
      <w:r w:rsidR="00184FE3">
        <w:rPr>
          <w:rFonts w:ascii="Times New Roman" w:eastAsia="Times New Roman" w:hAnsi="Times New Roman" w:cs="Times New Roman"/>
          <w:color w:val="000000" w:themeColor="text1"/>
          <w:sz w:val="24"/>
          <w:szCs w:val="24"/>
          <w:lang w:eastAsia="ru-RU"/>
        </w:rPr>
        <w:t>повышение</w:t>
      </w:r>
      <w:r>
        <w:rPr>
          <w:rFonts w:ascii="Times New Roman" w:eastAsia="Times New Roman" w:hAnsi="Times New Roman" w:cs="Times New Roman"/>
          <w:color w:val="000000" w:themeColor="text1"/>
          <w:sz w:val="24"/>
          <w:szCs w:val="24"/>
          <w:lang w:eastAsia="ru-RU"/>
        </w:rPr>
        <w:t xml:space="preserve"> качества </w:t>
      </w:r>
      <w:proofErr w:type="gramStart"/>
      <w:r>
        <w:rPr>
          <w:rFonts w:ascii="Times New Roman" w:eastAsia="Times New Roman" w:hAnsi="Times New Roman" w:cs="Times New Roman"/>
          <w:color w:val="000000" w:themeColor="text1"/>
          <w:sz w:val="24"/>
          <w:szCs w:val="24"/>
          <w:lang w:eastAsia="ru-RU"/>
        </w:rPr>
        <w:t>обучения</w:t>
      </w:r>
      <w:r w:rsidR="00184FE3">
        <w:rPr>
          <w:rFonts w:ascii="Times New Roman" w:eastAsia="Times New Roman" w:hAnsi="Times New Roman" w:cs="Times New Roman"/>
          <w:color w:val="000000" w:themeColor="text1"/>
          <w:sz w:val="24"/>
          <w:szCs w:val="24"/>
          <w:lang w:eastAsia="ru-RU"/>
        </w:rPr>
        <w:t xml:space="preserve"> по</w:t>
      </w:r>
      <w:proofErr w:type="gramEnd"/>
      <w:r w:rsidR="00184FE3">
        <w:rPr>
          <w:rFonts w:ascii="Times New Roman" w:eastAsia="Times New Roman" w:hAnsi="Times New Roman" w:cs="Times New Roman"/>
          <w:color w:val="000000" w:themeColor="text1"/>
          <w:sz w:val="24"/>
          <w:szCs w:val="24"/>
          <w:lang w:eastAsia="ru-RU"/>
        </w:rPr>
        <w:t xml:space="preserve"> русскому языку</w:t>
      </w:r>
      <w:r w:rsidR="00AA0356">
        <w:rPr>
          <w:rFonts w:ascii="Times New Roman" w:eastAsia="Times New Roman" w:hAnsi="Times New Roman" w:cs="Times New Roman"/>
          <w:color w:val="000000" w:themeColor="text1"/>
          <w:sz w:val="24"/>
          <w:szCs w:val="24"/>
          <w:lang w:eastAsia="ru-RU"/>
        </w:rPr>
        <w:t xml:space="preserve"> при успеваемости 99%.</w:t>
      </w:r>
      <w:r>
        <w:rPr>
          <w:rFonts w:ascii="Times New Roman" w:eastAsia="Times New Roman" w:hAnsi="Times New Roman" w:cs="Times New Roman"/>
          <w:color w:val="000000" w:themeColor="text1"/>
          <w:sz w:val="24"/>
          <w:szCs w:val="24"/>
          <w:lang w:eastAsia="ru-RU"/>
        </w:rPr>
        <w:t xml:space="preserve"> </w:t>
      </w:r>
      <w:r w:rsidR="00184FE3">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 </w:t>
      </w:r>
      <w:r w:rsidR="00184FE3">
        <w:rPr>
          <w:rFonts w:ascii="Times New Roman" w:eastAsia="Times New Roman" w:hAnsi="Times New Roman" w:cs="Times New Roman"/>
          <w:color w:val="000000" w:themeColor="text1"/>
          <w:sz w:val="24"/>
          <w:szCs w:val="24"/>
          <w:lang w:eastAsia="ru-RU"/>
        </w:rPr>
        <w:t xml:space="preserve">По математике стабильно низкое качество </w:t>
      </w:r>
      <w:proofErr w:type="spellStart"/>
      <w:r w:rsidR="00184FE3">
        <w:rPr>
          <w:rFonts w:ascii="Times New Roman" w:eastAsia="Times New Roman" w:hAnsi="Times New Roman" w:cs="Times New Roman"/>
          <w:color w:val="000000" w:themeColor="text1"/>
          <w:sz w:val="24"/>
          <w:szCs w:val="24"/>
          <w:lang w:eastAsia="ru-RU"/>
        </w:rPr>
        <w:t>обученности</w:t>
      </w:r>
      <w:proofErr w:type="spellEnd"/>
      <w:r w:rsidR="00AA0356">
        <w:rPr>
          <w:rFonts w:ascii="Times New Roman" w:eastAsia="Times New Roman" w:hAnsi="Times New Roman" w:cs="Times New Roman"/>
          <w:color w:val="000000" w:themeColor="text1"/>
          <w:sz w:val="24"/>
          <w:szCs w:val="24"/>
          <w:lang w:eastAsia="ru-RU"/>
        </w:rPr>
        <w:t xml:space="preserve"> при успеваемости 98</w:t>
      </w:r>
      <w:r w:rsidR="00AA0356" w:rsidRPr="008E34AD">
        <w:rPr>
          <w:rFonts w:ascii="Times New Roman" w:eastAsia="Times New Roman" w:hAnsi="Times New Roman" w:cs="Times New Roman"/>
          <w:color w:val="000000" w:themeColor="text1"/>
          <w:sz w:val="24"/>
          <w:szCs w:val="24"/>
          <w:lang w:eastAsia="ru-RU"/>
        </w:rPr>
        <w:t>%</w:t>
      </w:r>
      <w:r w:rsidR="00184FE3" w:rsidRPr="008E34AD">
        <w:rPr>
          <w:rFonts w:ascii="Times New Roman" w:eastAsia="Times New Roman" w:hAnsi="Times New Roman" w:cs="Times New Roman"/>
          <w:color w:val="000000" w:themeColor="text1"/>
          <w:sz w:val="24"/>
          <w:szCs w:val="24"/>
          <w:lang w:eastAsia="ru-RU"/>
        </w:rPr>
        <w:t xml:space="preserve">. </w:t>
      </w:r>
      <w:r w:rsidR="00184FE3" w:rsidRPr="008E34AD">
        <w:rPr>
          <w:rFonts w:ascii="Times New Roman" w:eastAsia="Times New Roman" w:hAnsi="Times New Roman" w:cs="Times New Roman"/>
          <w:color w:val="181818"/>
          <w:sz w:val="24"/>
          <w:szCs w:val="24"/>
          <w:lang w:eastAsia="ru-RU"/>
        </w:rPr>
        <w:t xml:space="preserve">  </w:t>
      </w:r>
      <w:r w:rsidR="008E34AD" w:rsidRPr="008E34AD">
        <w:rPr>
          <w:rFonts w:ascii="Times New Roman" w:eastAsia="Times New Roman" w:hAnsi="Times New Roman" w:cs="Times New Roman"/>
          <w:color w:val="181818"/>
          <w:sz w:val="24"/>
          <w:szCs w:val="24"/>
          <w:lang w:eastAsia="ru-RU"/>
        </w:rPr>
        <w:t xml:space="preserve">Не справились с экзаменом по русскому языку 1 выпускник, по математике – двое. </w:t>
      </w:r>
      <w:r w:rsidR="00AA0356" w:rsidRPr="008E34AD">
        <w:rPr>
          <w:rFonts w:ascii="Times New Roman" w:eastAsia="Times New Roman" w:hAnsi="Times New Roman" w:cs="Times New Roman"/>
          <w:color w:val="181818"/>
          <w:sz w:val="24"/>
          <w:szCs w:val="24"/>
          <w:lang w:eastAsia="ru-RU"/>
        </w:rPr>
        <w:t>К причинам некачественной подготовки</w:t>
      </w:r>
      <w:r w:rsidR="00AA0356" w:rsidRPr="00AA0356">
        <w:rPr>
          <w:rFonts w:ascii="Times New Roman" w:eastAsia="Times New Roman" w:hAnsi="Times New Roman" w:cs="Times New Roman"/>
          <w:color w:val="181818"/>
          <w:sz w:val="24"/>
          <w:szCs w:val="24"/>
          <w:lang w:eastAsia="ru-RU"/>
        </w:rPr>
        <w:t xml:space="preserve"> к ГИА девятиклассников можно отнести следующее: </w:t>
      </w:r>
    </w:p>
    <w:p w:rsidR="00184FE3" w:rsidRPr="00184FE3" w:rsidRDefault="00AA0356" w:rsidP="00AA0356">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eastAsia="ru-RU"/>
        </w:rPr>
        <w:t>-</w:t>
      </w:r>
      <w:r w:rsidR="00184FE3" w:rsidRPr="00184FE3">
        <w:rPr>
          <w:rFonts w:ascii="Times New Roman" w:eastAsia="Times New Roman" w:hAnsi="Times New Roman" w:cs="Times New Roman"/>
          <w:color w:val="181818"/>
          <w:sz w:val="24"/>
          <w:szCs w:val="24"/>
          <w:lang w:eastAsia="ru-RU"/>
        </w:rPr>
        <w:t>отсутствие системы стимулирования познавательной активности школьников со стороны педагогов;</w:t>
      </w:r>
    </w:p>
    <w:p w:rsidR="00184FE3" w:rsidRPr="00184FE3" w:rsidRDefault="00AA0356" w:rsidP="00AA0356">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w:t>
      </w:r>
      <w:r w:rsidR="00184FE3" w:rsidRPr="00184FE3">
        <w:rPr>
          <w:rFonts w:ascii="Times New Roman" w:eastAsia="Times New Roman" w:hAnsi="Times New Roman" w:cs="Times New Roman"/>
          <w:color w:val="181818"/>
          <w:sz w:val="24"/>
          <w:szCs w:val="24"/>
          <w:lang w:eastAsia="ru-RU"/>
        </w:rPr>
        <w:t>неправильность выбора методов  работы педагогов в период подготовки к ГИА;</w:t>
      </w:r>
    </w:p>
    <w:p w:rsidR="00184FE3" w:rsidRPr="00184FE3" w:rsidRDefault="00AA0356" w:rsidP="00AA0356">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w:t>
      </w:r>
      <w:r w:rsidR="00184FE3" w:rsidRPr="00184FE3">
        <w:rPr>
          <w:rFonts w:ascii="Times New Roman" w:eastAsia="Times New Roman" w:hAnsi="Times New Roman" w:cs="Times New Roman"/>
          <w:color w:val="181818"/>
          <w:sz w:val="24"/>
          <w:szCs w:val="24"/>
          <w:lang w:eastAsia="ru-RU"/>
        </w:rPr>
        <w:t>недостаточный уровень работы по индивидуализации и дифференциации обучения учащихся;</w:t>
      </w:r>
    </w:p>
    <w:p w:rsidR="00184FE3" w:rsidRPr="00184FE3" w:rsidRDefault="00AA0356" w:rsidP="00AA0356">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w:t>
      </w:r>
      <w:r w:rsidR="00184FE3" w:rsidRPr="00184FE3">
        <w:rPr>
          <w:rFonts w:ascii="Times New Roman" w:eastAsia="Times New Roman" w:hAnsi="Times New Roman" w:cs="Times New Roman"/>
          <w:color w:val="181818"/>
          <w:sz w:val="24"/>
          <w:szCs w:val="24"/>
          <w:lang w:eastAsia="ru-RU"/>
        </w:rPr>
        <w:t>нежелание некоторых детей получать знания;</w:t>
      </w:r>
    </w:p>
    <w:p w:rsidR="00184FE3" w:rsidRPr="00184FE3" w:rsidRDefault="00AA0356" w:rsidP="00AA0356">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w:t>
      </w:r>
      <w:r w:rsidR="00184FE3" w:rsidRPr="00184FE3">
        <w:rPr>
          <w:rFonts w:ascii="Times New Roman" w:eastAsia="Times New Roman" w:hAnsi="Times New Roman" w:cs="Times New Roman"/>
          <w:color w:val="181818"/>
          <w:sz w:val="24"/>
          <w:szCs w:val="24"/>
          <w:lang w:eastAsia="ru-RU"/>
        </w:rPr>
        <w:t>непонимание  со стороны некоторых родителей;</w:t>
      </w:r>
    </w:p>
    <w:p w:rsidR="00184FE3" w:rsidRPr="00184FE3" w:rsidRDefault="00AA0356" w:rsidP="00AA0356">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w:t>
      </w:r>
      <w:r w:rsidR="00184FE3" w:rsidRPr="00184FE3">
        <w:rPr>
          <w:rFonts w:ascii="Times New Roman" w:eastAsia="Times New Roman" w:hAnsi="Times New Roman" w:cs="Times New Roman"/>
          <w:color w:val="181818"/>
          <w:sz w:val="24"/>
          <w:szCs w:val="24"/>
          <w:lang w:eastAsia="ru-RU"/>
        </w:rPr>
        <w:t>пропуски учащимися  учеб</w:t>
      </w:r>
      <w:r w:rsidRPr="00AA0356">
        <w:rPr>
          <w:rFonts w:ascii="Times New Roman" w:eastAsia="Times New Roman" w:hAnsi="Times New Roman" w:cs="Times New Roman"/>
          <w:color w:val="181818"/>
          <w:sz w:val="24"/>
          <w:szCs w:val="24"/>
          <w:lang w:eastAsia="ru-RU"/>
        </w:rPr>
        <w:t xml:space="preserve">ных </w:t>
      </w:r>
      <w:proofErr w:type="gramStart"/>
      <w:r w:rsidRPr="00AA0356">
        <w:rPr>
          <w:rFonts w:ascii="Times New Roman" w:eastAsia="Times New Roman" w:hAnsi="Times New Roman" w:cs="Times New Roman"/>
          <w:color w:val="181818"/>
          <w:sz w:val="24"/>
          <w:szCs w:val="24"/>
          <w:lang w:eastAsia="ru-RU"/>
        </w:rPr>
        <w:t>занятий</w:t>
      </w:r>
      <w:proofErr w:type="gramEnd"/>
      <w:r w:rsidRPr="00AA0356">
        <w:rPr>
          <w:rFonts w:ascii="Times New Roman" w:eastAsia="Times New Roman" w:hAnsi="Times New Roman" w:cs="Times New Roman"/>
          <w:color w:val="181818"/>
          <w:sz w:val="24"/>
          <w:szCs w:val="24"/>
          <w:lang w:eastAsia="ru-RU"/>
        </w:rPr>
        <w:t xml:space="preserve"> как по уважительной</w:t>
      </w:r>
      <w:r w:rsidR="00184FE3" w:rsidRPr="00184FE3">
        <w:rPr>
          <w:rFonts w:ascii="Times New Roman" w:eastAsia="Times New Roman" w:hAnsi="Times New Roman" w:cs="Times New Roman"/>
          <w:color w:val="181818"/>
          <w:sz w:val="24"/>
          <w:szCs w:val="24"/>
          <w:lang w:eastAsia="ru-RU"/>
        </w:rPr>
        <w:t>, так и  неуважительной причине;</w:t>
      </w:r>
    </w:p>
    <w:p w:rsidR="00184FE3" w:rsidRPr="00184FE3" w:rsidRDefault="00AA0356" w:rsidP="00AA0356">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w:t>
      </w:r>
      <w:r w:rsidR="00184FE3" w:rsidRPr="00184FE3">
        <w:rPr>
          <w:rFonts w:ascii="Times New Roman" w:eastAsia="Times New Roman" w:hAnsi="Times New Roman" w:cs="Times New Roman"/>
          <w:color w:val="181818"/>
          <w:sz w:val="24"/>
          <w:szCs w:val="24"/>
          <w:lang w:eastAsia="ru-RU"/>
        </w:rPr>
        <w:t>недостаточное использование для подготовки учащихся федерального банка тестовых заданий. </w:t>
      </w:r>
    </w:p>
    <w:p w:rsidR="00AA0356" w:rsidRPr="00AA0356" w:rsidRDefault="00AA0356" w:rsidP="00AA0356">
      <w:pPr>
        <w:shd w:val="clear" w:color="auto" w:fill="FFFFFF"/>
        <w:spacing w:after="0" w:line="240" w:lineRule="auto"/>
        <w:rPr>
          <w:rFonts w:ascii="Times New Roman" w:eastAsia="Times New Roman" w:hAnsi="Times New Roman" w:cs="Times New Roman"/>
          <w:b/>
          <w:bCs/>
          <w:color w:val="181818"/>
          <w:sz w:val="24"/>
          <w:szCs w:val="24"/>
          <w:u w:val="single"/>
          <w:lang w:eastAsia="ru-RU"/>
        </w:rPr>
      </w:pPr>
      <w:r w:rsidRPr="00AA0356">
        <w:rPr>
          <w:rFonts w:ascii="Times New Roman" w:eastAsia="Times New Roman" w:hAnsi="Times New Roman" w:cs="Times New Roman"/>
          <w:b/>
          <w:bCs/>
          <w:color w:val="181818"/>
          <w:sz w:val="24"/>
          <w:szCs w:val="24"/>
          <w:u w:val="single"/>
          <w:lang w:eastAsia="ru-RU"/>
        </w:rPr>
        <w:t>Рекомендации:</w:t>
      </w:r>
    </w:p>
    <w:p w:rsidR="00184FE3" w:rsidRPr="00184FE3" w:rsidRDefault="00184FE3" w:rsidP="00AA0356">
      <w:pPr>
        <w:shd w:val="clear" w:color="auto" w:fill="FFFFFF"/>
        <w:spacing w:after="0" w:line="240" w:lineRule="auto"/>
        <w:rPr>
          <w:rFonts w:ascii="Times New Roman" w:eastAsia="Times New Roman" w:hAnsi="Times New Roman" w:cs="Times New Roman"/>
          <w:i/>
          <w:color w:val="181818"/>
          <w:sz w:val="24"/>
          <w:szCs w:val="24"/>
          <w:lang w:eastAsia="ru-RU"/>
        </w:rPr>
      </w:pPr>
    </w:p>
    <w:p w:rsidR="00184FE3" w:rsidRPr="00184FE3" w:rsidRDefault="00184FE3" w:rsidP="005D52C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184FE3">
        <w:rPr>
          <w:rFonts w:ascii="Times New Roman" w:eastAsia="Times New Roman" w:hAnsi="Times New Roman" w:cs="Times New Roman"/>
          <w:color w:val="181818"/>
          <w:sz w:val="24"/>
          <w:szCs w:val="24"/>
          <w:lang w:eastAsia="ru-RU"/>
        </w:rPr>
        <w:t>1. Систематически выявлять уровень знаний, умений и навыков, фиксируя его в диагностических картах учащихся. Проводить своевременную коррекционную работу по ликвидации пробелов в знаниях учащихся.</w:t>
      </w:r>
    </w:p>
    <w:p w:rsidR="00184FE3" w:rsidRPr="00184FE3" w:rsidRDefault="00184FE3" w:rsidP="005D52C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184FE3">
        <w:rPr>
          <w:rFonts w:ascii="Times New Roman" w:eastAsia="Times New Roman" w:hAnsi="Times New Roman" w:cs="Times New Roman"/>
          <w:color w:val="181818"/>
          <w:sz w:val="24"/>
          <w:szCs w:val="24"/>
          <w:lang w:eastAsia="ru-RU"/>
        </w:rPr>
        <w:t xml:space="preserve">2. При дальнейшем обучении необходимо планировать уроки восстановления базовых знаний, включая </w:t>
      </w:r>
      <w:proofErr w:type="spellStart"/>
      <w:r w:rsidRPr="00184FE3">
        <w:rPr>
          <w:rFonts w:ascii="Times New Roman" w:eastAsia="Times New Roman" w:hAnsi="Times New Roman" w:cs="Times New Roman"/>
          <w:color w:val="181818"/>
          <w:sz w:val="24"/>
          <w:szCs w:val="24"/>
          <w:lang w:eastAsia="ru-RU"/>
        </w:rPr>
        <w:t>разноуровневую</w:t>
      </w:r>
      <w:proofErr w:type="spellEnd"/>
      <w:r w:rsidRPr="00184FE3">
        <w:rPr>
          <w:rFonts w:ascii="Times New Roman" w:eastAsia="Times New Roman" w:hAnsi="Times New Roman" w:cs="Times New Roman"/>
          <w:color w:val="181818"/>
          <w:sz w:val="24"/>
          <w:szCs w:val="24"/>
          <w:lang w:eastAsia="ru-RU"/>
        </w:rPr>
        <w:t xml:space="preserve"> технологию обучения, сопутствующего повторения курса 5–6 классов, 7 - 9 классов.</w:t>
      </w:r>
    </w:p>
    <w:p w:rsidR="00184FE3" w:rsidRPr="00184FE3" w:rsidRDefault="00184FE3" w:rsidP="005D52C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184FE3">
        <w:rPr>
          <w:rFonts w:ascii="Times New Roman" w:eastAsia="Times New Roman" w:hAnsi="Times New Roman" w:cs="Times New Roman"/>
          <w:color w:val="181818"/>
          <w:sz w:val="24"/>
          <w:szCs w:val="24"/>
          <w:lang w:eastAsia="ru-RU"/>
        </w:rPr>
        <w:t>3. Включать в учебный процесс формы работы по восстановлению культуры устного счета. Одним из важных требований в практической части методики обучения навыкам счета считается полное исключение использования калькуляторов на уроках и контрольных работах.</w:t>
      </w:r>
    </w:p>
    <w:p w:rsidR="00184FE3" w:rsidRPr="00184FE3" w:rsidRDefault="00184FE3" w:rsidP="005D52C8">
      <w:pPr>
        <w:shd w:val="clear" w:color="auto" w:fill="FFFFFF"/>
        <w:spacing w:after="0" w:line="240" w:lineRule="auto"/>
        <w:jc w:val="both"/>
        <w:rPr>
          <w:rFonts w:ascii="Times New Roman" w:eastAsia="Times New Roman" w:hAnsi="Times New Roman" w:cs="Times New Roman"/>
          <w:i/>
          <w:color w:val="181818"/>
          <w:sz w:val="24"/>
          <w:szCs w:val="24"/>
          <w:lang w:eastAsia="ru-RU"/>
        </w:rPr>
      </w:pPr>
      <w:r w:rsidRPr="00184FE3">
        <w:rPr>
          <w:rFonts w:ascii="Times New Roman" w:eastAsia="Times New Roman" w:hAnsi="Times New Roman" w:cs="Times New Roman"/>
          <w:bCs/>
          <w:i/>
          <w:color w:val="181818"/>
          <w:sz w:val="24"/>
          <w:szCs w:val="24"/>
          <w:lang w:eastAsia="ru-RU"/>
        </w:rPr>
        <w:t>Учителям-предметникам необходимо обратить внимание на усвоение учащимися:</w:t>
      </w:r>
    </w:p>
    <w:p w:rsidR="00184FE3" w:rsidRPr="00184FE3" w:rsidRDefault="00184FE3" w:rsidP="005D52C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184FE3">
        <w:rPr>
          <w:rFonts w:ascii="Times New Roman" w:eastAsia="Times New Roman" w:hAnsi="Times New Roman" w:cs="Times New Roman"/>
          <w:color w:val="181818"/>
          <w:sz w:val="24"/>
          <w:szCs w:val="24"/>
          <w:lang w:eastAsia="ru-RU"/>
        </w:rPr>
        <w:t> - содержания всех разделов школьного курса по предметам;</w:t>
      </w:r>
    </w:p>
    <w:p w:rsidR="00184FE3" w:rsidRPr="00184FE3" w:rsidRDefault="00184FE3" w:rsidP="005D52C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184FE3">
        <w:rPr>
          <w:rFonts w:ascii="Times New Roman" w:eastAsia="Times New Roman" w:hAnsi="Times New Roman" w:cs="Times New Roman"/>
          <w:color w:val="181818"/>
          <w:sz w:val="24"/>
          <w:szCs w:val="24"/>
          <w:lang w:eastAsia="ru-RU"/>
        </w:rPr>
        <w:t> -  умение анализировать информацию, представленную в невербальной форме (рисунки, схемы);</w:t>
      </w:r>
    </w:p>
    <w:p w:rsidR="00184FE3" w:rsidRPr="00184FE3" w:rsidRDefault="00184FE3" w:rsidP="005D52C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184FE3">
        <w:rPr>
          <w:rFonts w:ascii="Times New Roman" w:eastAsia="Times New Roman" w:hAnsi="Times New Roman" w:cs="Times New Roman"/>
          <w:color w:val="181818"/>
          <w:sz w:val="24"/>
          <w:szCs w:val="24"/>
          <w:lang w:eastAsia="ru-RU"/>
        </w:rPr>
        <w:t> - понимание основных  понятий, умение применять их и приводить примеры;</w:t>
      </w:r>
    </w:p>
    <w:p w:rsidR="00184FE3" w:rsidRPr="00184FE3" w:rsidRDefault="00184FE3" w:rsidP="005D52C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184FE3">
        <w:rPr>
          <w:rFonts w:ascii="Times New Roman" w:eastAsia="Times New Roman" w:hAnsi="Times New Roman" w:cs="Times New Roman"/>
          <w:color w:val="181818"/>
          <w:sz w:val="24"/>
          <w:szCs w:val="24"/>
          <w:lang w:eastAsia="ru-RU"/>
        </w:rPr>
        <w:t> -способность четко формулировать свои мысли;</w:t>
      </w:r>
    </w:p>
    <w:p w:rsidR="00184FE3" w:rsidRPr="00184FE3" w:rsidRDefault="00184FE3" w:rsidP="005D52C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184FE3">
        <w:rPr>
          <w:rFonts w:ascii="Times New Roman" w:eastAsia="Times New Roman" w:hAnsi="Times New Roman" w:cs="Times New Roman"/>
          <w:color w:val="181818"/>
          <w:sz w:val="24"/>
          <w:szCs w:val="24"/>
          <w:lang w:eastAsia="ru-RU"/>
        </w:rPr>
        <w:t> - изучить вопросы, вызвавшие затруднение при сдаче экзаменов;</w:t>
      </w:r>
    </w:p>
    <w:p w:rsidR="00184FE3" w:rsidRPr="00184FE3" w:rsidRDefault="00184FE3" w:rsidP="005D52C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184FE3">
        <w:rPr>
          <w:rFonts w:ascii="Times New Roman" w:eastAsia="Times New Roman" w:hAnsi="Times New Roman" w:cs="Times New Roman"/>
          <w:color w:val="181818"/>
          <w:sz w:val="24"/>
          <w:szCs w:val="24"/>
          <w:lang w:eastAsia="ru-RU"/>
        </w:rPr>
        <w:t>- с учетом требований итоговой аттестации совершенствовать методику преподавания;</w:t>
      </w:r>
    </w:p>
    <w:p w:rsidR="00184FE3" w:rsidRPr="00184FE3" w:rsidRDefault="00184FE3" w:rsidP="005D52C8">
      <w:pPr>
        <w:shd w:val="clear" w:color="auto" w:fill="FFFFFF"/>
        <w:spacing w:after="0" w:line="240" w:lineRule="auto"/>
        <w:jc w:val="both"/>
        <w:rPr>
          <w:rFonts w:ascii="Times New Roman" w:eastAsia="Times New Roman" w:hAnsi="Times New Roman" w:cs="Times New Roman"/>
          <w:i/>
          <w:color w:val="181818"/>
          <w:sz w:val="24"/>
          <w:szCs w:val="24"/>
          <w:lang w:eastAsia="ru-RU"/>
        </w:rPr>
      </w:pPr>
    </w:p>
    <w:p w:rsidR="00D9787C" w:rsidRDefault="00184FE3" w:rsidP="005D52C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184FE3">
        <w:rPr>
          <w:rFonts w:ascii="Times New Roman" w:eastAsia="Times New Roman" w:hAnsi="Times New Roman" w:cs="Times New Roman"/>
          <w:color w:val="181818"/>
          <w:sz w:val="24"/>
          <w:szCs w:val="24"/>
          <w:lang w:eastAsia="ru-RU"/>
        </w:rPr>
        <w:t>-на заседаниях школьных методических объединений обсуд</w:t>
      </w:r>
      <w:r w:rsidR="005D52C8" w:rsidRPr="005D52C8">
        <w:rPr>
          <w:rFonts w:ascii="Times New Roman" w:eastAsia="Times New Roman" w:hAnsi="Times New Roman" w:cs="Times New Roman"/>
          <w:color w:val="181818"/>
          <w:sz w:val="24"/>
          <w:szCs w:val="24"/>
          <w:lang w:eastAsia="ru-RU"/>
        </w:rPr>
        <w:t>ить результаты государственной итоговой</w:t>
      </w:r>
      <w:r w:rsidRPr="00184FE3">
        <w:rPr>
          <w:rFonts w:ascii="Times New Roman" w:eastAsia="Times New Roman" w:hAnsi="Times New Roman" w:cs="Times New Roman"/>
          <w:color w:val="181818"/>
          <w:sz w:val="24"/>
          <w:szCs w:val="24"/>
          <w:lang w:eastAsia="ru-RU"/>
        </w:rPr>
        <w:t xml:space="preserve"> аттестации выпускников 9-</w:t>
      </w:r>
      <w:r w:rsidR="005D52C8" w:rsidRPr="005D52C8">
        <w:rPr>
          <w:rFonts w:ascii="Times New Roman" w:eastAsia="Times New Roman" w:hAnsi="Times New Roman" w:cs="Times New Roman"/>
          <w:color w:val="181818"/>
          <w:sz w:val="24"/>
          <w:szCs w:val="24"/>
          <w:lang w:eastAsia="ru-RU"/>
        </w:rPr>
        <w:t>х</w:t>
      </w:r>
      <w:r w:rsidRPr="00184FE3">
        <w:rPr>
          <w:rFonts w:ascii="Times New Roman" w:eastAsia="Times New Roman" w:hAnsi="Times New Roman" w:cs="Times New Roman"/>
          <w:color w:val="181818"/>
          <w:sz w:val="24"/>
          <w:szCs w:val="24"/>
          <w:lang w:eastAsia="ru-RU"/>
        </w:rPr>
        <w:t xml:space="preserve"> класс</w:t>
      </w:r>
      <w:r w:rsidR="005D52C8" w:rsidRPr="005D52C8">
        <w:rPr>
          <w:rFonts w:ascii="Times New Roman" w:eastAsia="Times New Roman" w:hAnsi="Times New Roman" w:cs="Times New Roman"/>
          <w:color w:val="181818"/>
          <w:sz w:val="24"/>
          <w:szCs w:val="24"/>
          <w:lang w:eastAsia="ru-RU"/>
        </w:rPr>
        <w:t>ов</w:t>
      </w:r>
      <w:r w:rsidRPr="00184FE3">
        <w:rPr>
          <w:rFonts w:ascii="Times New Roman" w:eastAsia="Times New Roman" w:hAnsi="Times New Roman" w:cs="Times New Roman"/>
          <w:color w:val="181818"/>
          <w:sz w:val="24"/>
          <w:szCs w:val="24"/>
          <w:lang w:eastAsia="ru-RU"/>
        </w:rPr>
        <w:t>; разработать план устранения недостатков и обеспечить безусловное его выполнение в течение года.</w:t>
      </w:r>
    </w:p>
    <w:p w:rsidR="005D52C8" w:rsidRPr="005D52C8" w:rsidRDefault="005D52C8" w:rsidP="005D52C8">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5D52C8" w:rsidRPr="005D52C8" w:rsidRDefault="005D52C8" w:rsidP="005D52C8">
      <w:pPr>
        <w:spacing w:after="0" w:line="240" w:lineRule="auto"/>
        <w:jc w:val="center"/>
        <w:rPr>
          <w:rFonts w:ascii="Times New Roman" w:hAnsi="Times New Roman" w:cs="Times New Roman"/>
          <w:b/>
          <w:color w:val="000000" w:themeColor="text1"/>
          <w:sz w:val="24"/>
          <w:szCs w:val="24"/>
        </w:rPr>
      </w:pPr>
      <w:r w:rsidRPr="00D1592F">
        <w:rPr>
          <w:rFonts w:ascii="Times New Roman" w:hAnsi="Times New Roman" w:cs="Times New Roman"/>
          <w:b/>
          <w:color w:val="000000" w:themeColor="text1"/>
          <w:sz w:val="24"/>
          <w:szCs w:val="24"/>
        </w:rPr>
        <w:t xml:space="preserve">Результаты ОГЭ по предметам  по выбору </w:t>
      </w:r>
      <w:r w:rsidR="00D1592F">
        <w:rPr>
          <w:rFonts w:ascii="Times New Roman" w:hAnsi="Times New Roman" w:cs="Times New Roman"/>
          <w:b/>
          <w:color w:val="000000" w:themeColor="text1"/>
          <w:sz w:val="24"/>
          <w:szCs w:val="24"/>
        </w:rPr>
        <w:t xml:space="preserve"> </w:t>
      </w:r>
    </w:p>
    <w:p w:rsidR="005D52C8" w:rsidRPr="005D52C8" w:rsidRDefault="005D52C8" w:rsidP="005D52C8">
      <w:pPr>
        <w:spacing w:after="0" w:line="120" w:lineRule="auto"/>
        <w:ind w:left="-425" w:firstLine="425"/>
        <w:contextualSpacing/>
        <w:jc w:val="both"/>
        <w:rPr>
          <w:rFonts w:ascii="Times New Roman" w:eastAsia="Times New Roman" w:hAnsi="Times New Roman" w:cs="Times New Roman"/>
          <w:color w:val="000000" w:themeColor="text1"/>
          <w:sz w:val="24"/>
          <w:szCs w:val="24"/>
          <w:lang w:eastAsia="ru-RU"/>
        </w:rPr>
      </w:pPr>
    </w:p>
    <w:tbl>
      <w:tblPr>
        <w:tblStyle w:val="200"/>
        <w:tblW w:w="4800" w:type="pct"/>
        <w:jc w:val="center"/>
        <w:tblInd w:w="-8" w:type="dxa"/>
        <w:tblLook w:val="04A0" w:firstRow="1" w:lastRow="0" w:firstColumn="1" w:lastColumn="0" w:noHBand="0" w:noVBand="1"/>
      </w:tblPr>
      <w:tblGrid>
        <w:gridCol w:w="1305"/>
        <w:gridCol w:w="981"/>
        <w:gridCol w:w="931"/>
        <w:gridCol w:w="843"/>
        <w:gridCol w:w="909"/>
        <w:gridCol w:w="721"/>
        <w:gridCol w:w="1143"/>
        <w:gridCol w:w="910"/>
        <w:gridCol w:w="1147"/>
        <w:gridCol w:w="979"/>
      </w:tblGrid>
      <w:tr w:rsidR="00F430AA" w:rsidRPr="005D52C8" w:rsidTr="00F430AA">
        <w:trPr>
          <w:jc w:val="center"/>
        </w:trPr>
        <w:tc>
          <w:tcPr>
            <w:tcW w:w="661" w:type="pct"/>
            <w:vAlign w:val="center"/>
          </w:tcPr>
          <w:p w:rsidR="005D52C8" w:rsidRPr="005D52C8" w:rsidRDefault="005D52C8" w:rsidP="005D52C8">
            <w:pPr>
              <w:jc w:val="center"/>
              <w:rPr>
                <w:rFonts w:ascii="Times New Roman" w:hAnsi="Times New Roman" w:cs="Times New Roman"/>
                <w:color w:val="000000" w:themeColor="text1"/>
                <w:sz w:val="24"/>
                <w:szCs w:val="24"/>
              </w:rPr>
            </w:pPr>
          </w:p>
        </w:tc>
        <w:tc>
          <w:tcPr>
            <w:tcW w:w="497" w:type="pct"/>
          </w:tcPr>
          <w:p w:rsidR="005D52C8" w:rsidRPr="005D52C8" w:rsidRDefault="005D52C8" w:rsidP="005D52C8">
            <w:pPr>
              <w:jc w:val="center"/>
              <w:rPr>
                <w:rFonts w:ascii="Times New Roman" w:hAnsi="Times New Roman" w:cs="Times New Roman"/>
                <w:color w:val="000000" w:themeColor="text1"/>
                <w:sz w:val="24"/>
                <w:szCs w:val="24"/>
              </w:rPr>
            </w:pPr>
            <w:r w:rsidRPr="005D52C8">
              <w:rPr>
                <w:rFonts w:ascii="Times New Roman" w:hAnsi="Times New Roman" w:cs="Times New Roman"/>
                <w:color w:val="000000" w:themeColor="text1"/>
                <w:sz w:val="24"/>
                <w:szCs w:val="24"/>
              </w:rPr>
              <w:t>Физика</w:t>
            </w:r>
          </w:p>
        </w:tc>
        <w:tc>
          <w:tcPr>
            <w:tcW w:w="472" w:type="pct"/>
          </w:tcPr>
          <w:p w:rsidR="005D52C8" w:rsidRPr="005D52C8" w:rsidRDefault="005D52C8" w:rsidP="005D52C8">
            <w:pPr>
              <w:jc w:val="center"/>
              <w:rPr>
                <w:rFonts w:ascii="Times New Roman" w:hAnsi="Times New Roman" w:cs="Times New Roman"/>
                <w:color w:val="000000" w:themeColor="text1"/>
                <w:sz w:val="24"/>
                <w:szCs w:val="24"/>
              </w:rPr>
            </w:pPr>
            <w:proofErr w:type="spellStart"/>
            <w:r w:rsidRPr="005D52C8">
              <w:rPr>
                <w:rFonts w:ascii="Times New Roman" w:hAnsi="Times New Roman" w:cs="Times New Roman"/>
                <w:color w:val="000000" w:themeColor="text1"/>
                <w:sz w:val="24"/>
                <w:szCs w:val="24"/>
              </w:rPr>
              <w:t>Инфор</w:t>
            </w:r>
            <w:proofErr w:type="spellEnd"/>
          </w:p>
          <w:p w:rsidR="005D52C8" w:rsidRPr="005D52C8" w:rsidRDefault="005D52C8" w:rsidP="005D52C8">
            <w:pPr>
              <w:jc w:val="center"/>
              <w:rPr>
                <w:rFonts w:ascii="Times New Roman" w:hAnsi="Times New Roman" w:cs="Times New Roman"/>
                <w:color w:val="000000" w:themeColor="text1"/>
                <w:sz w:val="24"/>
                <w:szCs w:val="24"/>
              </w:rPr>
            </w:pPr>
            <w:proofErr w:type="spellStart"/>
            <w:r w:rsidRPr="005D52C8">
              <w:rPr>
                <w:rFonts w:ascii="Times New Roman" w:hAnsi="Times New Roman" w:cs="Times New Roman"/>
                <w:color w:val="000000" w:themeColor="text1"/>
                <w:sz w:val="24"/>
                <w:szCs w:val="24"/>
              </w:rPr>
              <w:t>матика</w:t>
            </w:r>
            <w:proofErr w:type="spellEnd"/>
            <w:r w:rsidRPr="005D52C8">
              <w:rPr>
                <w:rFonts w:ascii="Times New Roman" w:hAnsi="Times New Roman" w:cs="Times New Roman"/>
                <w:color w:val="000000" w:themeColor="text1"/>
                <w:sz w:val="24"/>
                <w:szCs w:val="24"/>
              </w:rPr>
              <w:t xml:space="preserve"> </w:t>
            </w:r>
          </w:p>
        </w:tc>
        <w:tc>
          <w:tcPr>
            <w:tcW w:w="427" w:type="pct"/>
          </w:tcPr>
          <w:p w:rsidR="00F430AA" w:rsidRDefault="005D52C8" w:rsidP="005D52C8">
            <w:pPr>
              <w:jc w:val="center"/>
              <w:rPr>
                <w:rFonts w:ascii="Times New Roman" w:hAnsi="Times New Roman" w:cs="Times New Roman"/>
                <w:color w:val="000000" w:themeColor="text1"/>
                <w:sz w:val="24"/>
                <w:szCs w:val="24"/>
              </w:rPr>
            </w:pPr>
            <w:proofErr w:type="spellStart"/>
            <w:r w:rsidRPr="005D52C8">
              <w:rPr>
                <w:rFonts w:ascii="Times New Roman" w:hAnsi="Times New Roman" w:cs="Times New Roman"/>
                <w:color w:val="000000" w:themeColor="text1"/>
                <w:sz w:val="24"/>
                <w:szCs w:val="24"/>
              </w:rPr>
              <w:t>Биоло</w:t>
            </w:r>
            <w:proofErr w:type="spellEnd"/>
          </w:p>
          <w:p w:rsidR="005D52C8" w:rsidRPr="005D52C8" w:rsidRDefault="005D52C8" w:rsidP="005D52C8">
            <w:pPr>
              <w:jc w:val="center"/>
              <w:rPr>
                <w:rFonts w:ascii="Times New Roman" w:hAnsi="Times New Roman" w:cs="Times New Roman"/>
                <w:color w:val="000000" w:themeColor="text1"/>
                <w:sz w:val="24"/>
                <w:szCs w:val="24"/>
              </w:rPr>
            </w:pPr>
            <w:proofErr w:type="spellStart"/>
            <w:r w:rsidRPr="005D52C8">
              <w:rPr>
                <w:rFonts w:ascii="Times New Roman" w:hAnsi="Times New Roman" w:cs="Times New Roman"/>
                <w:color w:val="000000" w:themeColor="text1"/>
                <w:sz w:val="24"/>
                <w:szCs w:val="24"/>
              </w:rPr>
              <w:t>гия</w:t>
            </w:r>
            <w:proofErr w:type="spellEnd"/>
          </w:p>
        </w:tc>
        <w:tc>
          <w:tcPr>
            <w:tcW w:w="461" w:type="pct"/>
          </w:tcPr>
          <w:p w:rsidR="005D52C8" w:rsidRPr="005D52C8" w:rsidRDefault="005D52C8" w:rsidP="005D52C8">
            <w:pPr>
              <w:jc w:val="center"/>
              <w:rPr>
                <w:rFonts w:ascii="Times New Roman" w:hAnsi="Times New Roman" w:cs="Times New Roman"/>
                <w:color w:val="000000" w:themeColor="text1"/>
                <w:sz w:val="24"/>
                <w:szCs w:val="24"/>
              </w:rPr>
            </w:pPr>
            <w:r w:rsidRPr="005D52C8">
              <w:rPr>
                <w:rFonts w:ascii="Times New Roman" w:hAnsi="Times New Roman" w:cs="Times New Roman"/>
                <w:color w:val="000000" w:themeColor="text1"/>
                <w:sz w:val="24"/>
                <w:szCs w:val="24"/>
              </w:rPr>
              <w:t xml:space="preserve">Химия </w:t>
            </w:r>
          </w:p>
        </w:tc>
        <w:tc>
          <w:tcPr>
            <w:tcW w:w="365" w:type="pct"/>
          </w:tcPr>
          <w:p w:rsidR="008B21EA" w:rsidRDefault="008B21EA" w:rsidP="005D52C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Исто</w:t>
            </w:r>
          </w:p>
          <w:p w:rsidR="005D52C8" w:rsidRPr="005D52C8" w:rsidRDefault="008B21EA" w:rsidP="005D52C8">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рия</w:t>
            </w:r>
            <w:proofErr w:type="spellEnd"/>
          </w:p>
        </w:tc>
        <w:tc>
          <w:tcPr>
            <w:tcW w:w="579" w:type="pct"/>
          </w:tcPr>
          <w:p w:rsidR="00F430AA" w:rsidRDefault="005D52C8" w:rsidP="005D52C8">
            <w:pPr>
              <w:jc w:val="center"/>
              <w:rPr>
                <w:rFonts w:ascii="Times New Roman" w:hAnsi="Times New Roman" w:cs="Times New Roman"/>
                <w:color w:val="000000" w:themeColor="text1"/>
                <w:sz w:val="24"/>
                <w:szCs w:val="24"/>
              </w:rPr>
            </w:pPr>
            <w:proofErr w:type="spellStart"/>
            <w:r w:rsidRPr="005D52C8">
              <w:rPr>
                <w:rFonts w:ascii="Times New Roman" w:hAnsi="Times New Roman" w:cs="Times New Roman"/>
                <w:color w:val="000000" w:themeColor="text1"/>
                <w:sz w:val="24"/>
                <w:szCs w:val="24"/>
              </w:rPr>
              <w:t>Общест</w:t>
            </w:r>
            <w:proofErr w:type="spellEnd"/>
          </w:p>
          <w:p w:rsidR="005D52C8" w:rsidRPr="005D52C8" w:rsidRDefault="00F430AA" w:rsidP="00F430AA">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во</w:t>
            </w:r>
            <w:r w:rsidR="005D52C8" w:rsidRPr="005D52C8">
              <w:rPr>
                <w:rFonts w:ascii="Times New Roman" w:hAnsi="Times New Roman" w:cs="Times New Roman"/>
                <w:color w:val="000000" w:themeColor="text1"/>
                <w:sz w:val="24"/>
                <w:szCs w:val="24"/>
              </w:rPr>
              <w:t>знание</w:t>
            </w:r>
            <w:proofErr w:type="spellEnd"/>
          </w:p>
        </w:tc>
        <w:tc>
          <w:tcPr>
            <w:tcW w:w="461" w:type="pct"/>
          </w:tcPr>
          <w:p w:rsidR="005D52C8" w:rsidRPr="005D52C8" w:rsidRDefault="005D52C8" w:rsidP="005D52C8">
            <w:pPr>
              <w:jc w:val="center"/>
              <w:rPr>
                <w:rFonts w:ascii="Times New Roman" w:hAnsi="Times New Roman" w:cs="Times New Roman"/>
                <w:color w:val="000000" w:themeColor="text1"/>
                <w:sz w:val="24"/>
                <w:szCs w:val="24"/>
              </w:rPr>
            </w:pPr>
            <w:proofErr w:type="spellStart"/>
            <w:r w:rsidRPr="005D52C8">
              <w:rPr>
                <w:rFonts w:ascii="Times New Roman" w:hAnsi="Times New Roman" w:cs="Times New Roman"/>
                <w:color w:val="000000" w:themeColor="text1"/>
                <w:sz w:val="24"/>
                <w:szCs w:val="24"/>
              </w:rPr>
              <w:t>Геогра</w:t>
            </w:r>
            <w:proofErr w:type="spellEnd"/>
          </w:p>
          <w:p w:rsidR="005D52C8" w:rsidRPr="005D52C8" w:rsidRDefault="005D52C8" w:rsidP="005D52C8">
            <w:pPr>
              <w:jc w:val="center"/>
              <w:rPr>
                <w:rFonts w:ascii="Times New Roman" w:hAnsi="Times New Roman" w:cs="Times New Roman"/>
                <w:color w:val="000000" w:themeColor="text1"/>
                <w:sz w:val="24"/>
                <w:szCs w:val="24"/>
              </w:rPr>
            </w:pPr>
            <w:proofErr w:type="spellStart"/>
            <w:r w:rsidRPr="005D52C8">
              <w:rPr>
                <w:rFonts w:ascii="Times New Roman" w:hAnsi="Times New Roman" w:cs="Times New Roman"/>
                <w:color w:val="000000" w:themeColor="text1"/>
                <w:sz w:val="24"/>
                <w:szCs w:val="24"/>
              </w:rPr>
              <w:t>фия</w:t>
            </w:r>
            <w:proofErr w:type="spellEnd"/>
            <w:r w:rsidRPr="005D52C8">
              <w:rPr>
                <w:rFonts w:ascii="Times New Roman" w:hAnsi="Times New Roman" w:cs="Times New Roman"/>
                <w:color w:val="000000" w:themeColor="text1"/>
                <w:sz w:val="24"/>
                <w:szCs w:val="24"/>
              </w:rPr>
              <w:t xml:space="preserve"> </w:t>
            </w:r>
          </w:p>
        </w:tc>
        <w:tc>
          <w:tcPr>
            <w:tcW w:w="581" w:type="pct"/>
          </w:tcPr>
          <w:p w:rsidR="005D52C8" w:rsidRPr="005D52C8" w:rsidRDefault="005D52C8" w:rsidP="005D52C8">
            <w:pPr>
              <w:jc w:val="center"/>
              <w:rPr>
                <w:rFonts w:ascii="Times New Roman" w:hAnsi="Times New Roman" w:cs="Times New Roman"/>
                <w:color w:val="000000" w:themeColor="text1"/>
                <w:sz w:val="24"/>
                <w:szCs w:val="24"/>
              </w:rPr>
            </w:pPr>
            <w:r w:rsidRPr="005D52C8">
              <w:rPr>
                <w:rFonts w:ascii="Times New Roman" w:hAnsi="Times New Roman" w:cs="Times New Roman"/>
                <w:color w:val="000000" w:themeColor="text1"/>
                <w:sz w:val="24"/>
                <w:szCs w:val="24"/>
              </w:rPr>
              <w:t>Англий</w:t>
            </w:r>
          </w:p>
          <w:p w:rsidR="005D52C8" w:rsidRPr="005D52C8" w:rsidRDefault="005D52C8" w:rsidP="005D52C8">
            <w:pPr>
              <w:jc w:val="center"/>
              <w:rPr>
                <w:rFonts w:ascii="Times New Roman" w:hAnsi="Times New Roman" w:cs="Times New Roman"/>
                <w:color w:val="000000" w:themeColor="text1"/>
                <w:sz w:val="24"/>
                <w:szCs w:val="24"/>
              </w:rPr>
            </w:pPr>
            <w:proofErr w:type="spellStart"/>
            <w:r w:rsidRPr="005D52C8">
              <w:rPr>
                <w:rFonts w:ascii="Times New Roman" w:hAnsi="Times New Roman" w:cs="Times New Roman"/>
                <w:color w:val="000000" w:themeColor="text1"/>
                <w:sz w:val="24"/>
                <w:szCs w:val="24"/>
              </w:rPr>
              <w:t>ский</w:t>
            </w:r>
            <w:proofErr w:type="spellEnd"/>
            <w:r w:rsidRPr="005D52C8">
              <w:rPr>
                <w:rFonts w:ascii="Times New Roman" w:hAnsi="Times New Roman" w:cs="Times New Roman"/>
                <w:color w:val="000000" w:themeColor="text1"/>
                <w:sz w:val="24"/>
                <w:szCs w:val="24"/>
              </w:rPr>
              <w:t xml:space="preserve"> </w:t>
            </w:r>
          </w:p>
        </w:tc>
        <w:tc>
          <w:tcPr>
            <w:tcW w:w="496" w:type="pct"/>
          </w:tcPr>
          <w:p w:rsidR="008B21EA" w:rsidRDefault="008B21EA" w:rsidP="005D52C8">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Лите</w:t>
            </w:r>
            <w:proofErr w:type="spellEnd"/>
          </w:p>
          <w:p w:rsidR="005D52C8" w:rsidRPr="005D52C8" w:rsidRDefault="008B21EA" w:rsidP="005D52C8">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ратура</w:t>
            </w:r>
            <w:proofErr w:type="spellEnd"/>
            <w:r>
              <w:rPr>
                <w:rFonts w:ascii="Times New Roman" w:hAnsi="Times New Roman" w:cs="Times New Roman"/>
                <w:color w:val="000000" w:themeColor="text1"/>
                <w:sz w:val="24"/>
                <w:szCs w:val="24"/>
              </w:rPr>
              <w:t xml:space="preserve"> </w:t>
            </w:r>
          </w:p>
        </w:tc>
      </w:tr>
      <w:tr w:rsidR="00F430AA" w:rsidRPr="005D52C8" w:rsidTr="00F430AA">
        <w:trPr>
          <w:trHeight w:val="494"/>
          <w:jc w:val="center"/>
        </w:trPr>
        <w:tc>
          <w:tcPr>
            <w:tcW w:w="661" w:type="pct"/>
          </w:tcPr>
          <w:p w:rsidR="005D52C8" w:rsidRPr="005D52C8" w:rsidRDefault="005D52C8" w:rsidP="00F430AA">
            <w:pPr>
              <w:jc w:val="center"/>
              <w:rPr>
                <w:rFonts w:ascii="Times New Roman" w:hAnsi="Times New Roman" w:cs="Times New Roman"/>
                <w:color w:val="000000" w:themeColor="text1"/>
                <w:sz w:val="20"/>
                <w:szCs w:val="20"/>
              </w:rPr>
            </w:pPr>
            <w:r w:rsidRPr="005D52C8">
              <w:rPr>
                <w:rFonts w:ascii="Times New Roman" w:hAnsi="Times New Roman" w:cs="Times New Roman"/>
                <w:color w:val="000000" w:themeColor="text1"/>
                <w:sz w:val="20"/>
                <w:szCs w:val="20"/>
              </w:rPr>
              <w:t>Количество участников</w:t>
            </w:r>
          </w:p>
        </w:tc>
        <w:tc>
          <w:tcPr>
            <w:tcW w:w="497" w:type="pct"/>
          </w:tcPr>
          <w:p w:rsidR="005D52C8" w:rsidRPr="005D52C8" w:rsidRDefault="005D52C8" w:rsidP="00F430AA">
            <w:pPr>
              <w:jc w:val="center"/>
              <w:rPr>
                <w:rFonts w:ascii="Times New Roman" w:hAnsi="Times New Roman" w:cs="Times New Roman"/>
                <w:color w:val="000000" w:themeColor="text1"/>
                <w:sz w:val="20"/>
                <w:szCs w:val="20"/>
              </w:rPr>
            </w:pPr>
            <w:r w:rsidRPr="005D52C8">
              <w:rPr>
                <w:rFonts w:ascii="Times New Roman" w:hAnsi="Times New Roman" w:cs="Times New Roman"/>
                <w:color w:val="000000" w:themeColor="text1"/>
                <w:sz w:val="20"/>
                <w:szCs w:val="20"/>
              </w:rPr>
              <w:t>14</w:t>
            </w:r>
          </w:p>
        </w:tc>
        <w:tc>
          <w:tcPr>
            <w:tcW w:w="472" w:type="pct"/>
          </w:tcPr>
          <w:p w:rsidR="005D52C8" w:rsidRPr="005D52C8" w:rsidRDefault="005D52C8" w:rsidP="00F430AA">
            <w:pPr>
              <w:jc w:val="center"/>
              <w:rPr>
                <w:rFonts w:ascii="Times New Roman" w:hAnsi="Times New Roman" w:cs="Times New Roman"/>
                <w:color w:val="000000" w:themeColor="text1"/>
                <w:sz w:val="20"/>
                <w:szCs w:val="20"/>
              </w:rPr>
            </w:pPr>
            <w:r w:rsidRPr="005D52C8">
              <w:rPr>
                <w:rFonts w:ascii="Times New Roman" w:hAnsi="Times New Roman" w:cs="Times New Roman"/>
                <w:color w:val="000000" w:themeColor="text1"/>
                <w:sz w:val="20"/>
                <w:szCs w:val="20"/>
              </w:rPr>
              <w:t>3</w:t>
            </w:r>
            <w:r w:rsidR="00842529">
              <w:rPr>
                <w:rFonts w:ascii="Times New Roman" w:hAnsi="Times New Roman" w:cs="Times New Roman"/>
                <w:color w:val="000000" w:themeColor="text1"/>
                <w:sz w:val="20"/>
                <w:szCs w:val="20"/>
              </w:rPr>
              <w:t>1</w:t>
            </w:r>
          </w:p>
        </w:tc>
        <w:tc>
          <w:tcPr>
            <w:tcW w:w="427" w:type="pct"/>
          </w:tcPr>
          <w:p w:rsidR="005D52C8" w:rsidRPr="005D52C8" w:rsidRDefault="005D52C8" w:rsidP="00F430AA">
            <w:pPr>
              <w:jc w:val="center"/>
              <w:rPr>
                <w:rFonts w:ascii="Times New Roman" w:hAnsi="Times New Roman" w:cs="Times New Roman"/>
                <w:color w:val="000000" w:themeColor="text1"/>
                <w:sz w:val="20"/>
                <w:szCs w:val="20"/>
              </w:rPr>
            </w:pPr>
            <w:r w:rsidRPr="005D52C8">
              <w:rPr>
                <w:rFonts w:ascii="Times New Roman" w:hAnsi="Times New Roman" w:cs="Times New Roman"/>
                <w:color w:val="000000" w:themeColor="text1"/>
                <w:sz w:val="20"/>
                <w:szCs w:val="20"/>
              </w:rPr>
              <w:t>2</w:t>
            </w:r>
            <w:r w:rsidR="00F430AA">
              <w:rPr>
                <w:rFonts w:ascii="Times New Roman" w:hAnsi="Times New Roman" w:cs="Times New Roman"/>
                <w:color w:val="000000" w:themeColor="text1"/>
                <w:sz w:val="20"/>
                <w:szCs w:val="20"/>
              </w:rPr>
              <w:t>8</w:t>
            </w:r>
          </w:p>
        </w:tc>
        <w:tc>
          <w:tcPr>
            <w:tcW w:w="461" w:type="pct"/>
          </w:tcPr>
          <w:p w:rsidR="005D52C8" w:rsidRPr="005D52C8" w:rsidRDefault="005D52C8" w:rsidP="00F430AA">
            <w:pPr>
              <w:jc w:val="center"/>
              <w:rPr>
                <w:rFonts w:ascii="Times New Roman" w:hAnsi="Times New Roman" w:cs="Times New Roman"/>
                <w:color w:val="000000" w:themeColor="text1"/>
                <w:sz w:val="20"/>
                <w:szCs w:val="20"/>
              </w:rPr>
            </w:pPr>
            <w:r w:rsidRPr="005D52C8">
              <w:rPr>
                <w:rFonts w:ascii="Times New Roman" w:hAnsi="Times New Roman" w:cs="Times New Roman"/>
                <w:color w:val="000000" w:themeColor="text1"/>
                <w:sz w:val="20"/>
                <w:szCs w:val="20"/>
              </w:rPr>
              <w:t>1</w:t>
            </w:r>
            <w:r w:rsidR="00842529">
              <w:rPr>
                <w:rFonts w:ascii="Times New Roman" w:hAnsi="Times New Roman" w:cs="Times New Roman"/>
                <w:color w:val="000000" w:themeColor="text1"/>
                <w:sz w:val="20"/>
                <w:szCs w:val="20"/>
              </w:rPr>
              <w:t>6</w:t>
            </w:r>
          </w:p>
        </w:tc>
        <w:tc>
          <w:tcPr>
            <w:tcW w:w="365" w:type="pct"/>
          </w:tcPr>
          <w:p w:rsidR="008B21EA" w:rsidRPr="005D52C8" w:rsidRDefault="008B21EA" w:rsidP="00F430A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579" w:type="pct"/>
          </w:tcPr>
          <w:p w:rsidR="005D52C8" w:rsidRPr="005D52C8" w:rsidRDefault="005D52C8" w:rsidP="00F430AA">
            <w:pPr>
              <w:jc w:val="center"/>
              <w:rPr>
                <w:rFonts w:ascii="Times New Roman" w:hAnsi="Times New Roman" w:cs="Times New Roman"/>
                <w:color w:val="000000" w:themeColor="text1"/>
                <w:sz w:val="20"/>
                <w:szCs w:val="20"/>
              </w:rPr>
            </w:pPr>
            <w:r w:rsidRPr="005D52C8">
              <w:rPr>
                <w:rFonts w:ascii="Times New Roman" w:hAnsi="Times New Roman" w:cs="Times New Roman"/>
                <w:color w:val="000000" w:themeColor="text1"/>
                <w:sz w:val="20"/>
                <w:szCs w:val="20"/>
              </w:rPr>
              <w:t>51</w:t>
            </w:r>
          </w:p>
        </w:tc>
        <w:tc>
          <w:tcPr>
            <w:tcW w:w="461" w:type="pct"/>
          </w:tcPr>
          <w:p w:rsidR="005D52C8" w:rsidRPr="005D52C8" w:rsidRDefault="005D52C8" w:rsidP="00F430AA">
            <w:pPr>
              <w:jc w:val="center"/>
              <w:rPr>
                <w:rFonts w:ascii="Times New Roman" w:hAnsi="Times New Roman" w:cs="Times New Roman"/>
                <w:color w:val="000000" w:themeColor="text1"/>
                <w:sz w:val="20"/>
                <w:szCs w:val="20"/>
              </w:rPr>
            </w:pPr>
            <w:r w:rsidRPr="005D52C8">
              <w:rPr>
                <w:rFonts w:ascii="Times New Roman" w:hAnsi="Times New Roman" w:cs="Times New Roman"/>
                <w:color w:val="000000" w:themeColor="text1"/>
                <w:sz w:val="20"/>
                <w:szCs w:val="20"/>
              </w:rPr>
              <w:t>4</w:t>
            </w:r>
            <w:r w:rsidR="00842529">
              <w:rPr>
                <w:rFonts w:ascii="Times New Roman" w:hAnsi="Times New Roman" w:cs="Times New Roman"/>
                <w:color w:val="000000" w:themeColor="text1"/>
                <w:sz w:val="20"/>
                <w:szCs w:val="20"/>
              </w:rPr>
              <w:t>3</w:t>
            </w:r>
          </w:p>
        </w:tc>
        <w:tc>
          <w:tcPr>
            <w:tcW w:w="581" w:type="pct"/>
          </w:tcPr>
          <w:p w:rsidR="005D52C8" w:rsidRPr="005D52C8" w:rsidRDefault="005D52C8" w:rsidP="00F430AA">
            <w:pPr>
              <w:jc w:val="center"/>
              <w:rPr>
                <w:rFonts w:ascii="Times New Roman" w:hAnsi="Times New Roman" w:cs="Times New Roman"/>
                <w:color w:val="000000" w:themeColor="text1"/>
                <w:sz w:val="20"/>
                <w:szCs w:val="20"/>
              </w:rPr>
            </w:pPr>
            <w:r w:rsidRPr="005D52C8">
              <w:rPr>
                <w:rFonts w:ascii="Times New Roman" w:hAnsi="Times New Roman" w:cs="Times New Roman"/>
                <w:color w:val="000000" w:themeColor="text1"/>
                <w:sz w:val="20"/>
                <w:szCs w:val="20"/>
              </w:rPr>
              <w:t>1</w:t>
            </w:r>
            <w:r w:rsidR="008B21EA">
              <w:rPr>
                <w:rFonts w:ascii="Times New Roman" w:hAnsi="Times New Roman" w:cs="Times New Roman"/>
                <w:color w:val="000000" w:themeColor="text1"/>
                <w:sz w:val="20"/>
                <w:szCs w:val="20"/>
              </w:rPr>
              <w:t>2</w:t>
            </w:r>
          </w:p>
        </w:tc>
        <w:tc>
          <w:tcPr>
            <w:tcW w:w="496" w:type="pct"/>
          </w:tcPr>
          <w:p w:rsidR="008B21EA" w:rsidRPr="005D52C8" w:rsidRDefault="008B21EA" w:rsidP="00F430A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r>
      <w:tr w:rsidR="00F430AA" w:rsidRPr="005D52C8" w:rsidTr="00F430AA">
        <w:trPr>
          <w:trHeight w:val="558"/>
          <w:jc w:val="center"/>
        </w:trPr>
        <w:tc>
          <w:tcPr>
            <w:tcW w:w="661" w:type="pct"/>
          </w:tcPr>
          <w:p w:rsidR="005D52C8" w:rsidRPr="005D52C8" w:rsidRDefault="005D52C8" w:rsidP="00F430AA">
            <w:pPr>
              <w:jc w:val="center"/>
              <w:rPr>
                <w:rFonts w:ascii="Times New Roman" w:hAnsi="Times New Roman" w:cs="Times New Roman"/>
                <w:color w:val="000000" w:themeColor="text1"/>
                <w:sz w:val="20"/>
                <w:szCs w:val="20"/>
              </w:rPr>
            </w:pPr>
            <w:r w:rsidRPr="005D52C8">
              <w:rPr>
                <w:rFonts w:ascii="Times New Roman" w:hAnsi="Times New Roman" w:cs="Times New Roman"/>
                <w:color w:val="000000" w:themeColor="text1"/>
                <w:sz w:val="20"/>
                <w:szCs w:val="20"/>
              </w:rPr>
              <w:t xml:space="preserve">Уровень </w:t>
            </w:r>
            <w:proofErr w:type="spellStart"/>
            <w:r w:rsidRPr="005D52C8">
              <w:rPr>
                <w:rFonts w:ascii="Times New Roman" w:hAnsi="Times New Roman" w:cs="Times New Roman"/>
                <w:color w:val="000000" w:themeColor="text1"/>
                <w:sz w:val="20"/>
                <w:szCs w:val="20"/>
              </w:rPr>
              <w:t>обученности</w:t>
            </w:r>
            <w:proofErr w:type="spellEnd"/>
          </w:p>
        </w:tc>
        <w:tc>
          <w:tcPr>
            <w:tcW w:w="497" w:type="pct"/>
          </w:tcPr>
          <w:p w:rsidR="005D52C8" w:rsidRPr="005D52C8" w:rsidRDefault="005D52C8" w:rsidP="00F430AA">
            <w:pPr>
              <w:jc w:val="center"/>
              <w:rPr>
                <w:rFonts w:ascii="Times New Roman" w:hAnsi="Times New Roman" w:cs="Times New Roman"/>
                <w:color w:val="000000" w:themeColor="text1"/>
                <w:sz w:val="20"/>
                <w:szCs w:val="20"/>
              </w:rPr>
            </w:pPr>
            <w:r w:rsidRPr="005D52C8">
              <w:rPr>
                <w:rFonts w:ascii="Times New Roman" w:hAnsi="Times New Roman" w:cs="Times New Roman"/>
                <w:color w:val="000000" w:themeColor="text1"/>
                <w:sz w:val="20"/>
                <w:szCs w:val="20"/>
              </w:rPr>
              <w:t>100%</w:t>
            </w:r>
          </w:p>
        </w:tc>
        <w:tc>
          <w:tcPr>
            <w:tcW w:w="472" w:type="pct"/>
          </w:tcPr>
          <w:p w:rsidR="005D52C8" w:rsidRPr="005D52C8" w:rsidRDefault="005D52C8" w:rsidP="00F430AA">
            <w:pPr>
              <w:jc w:val="center"/>
              <w:rPr>
                <w:rFonts w:ascii="Times New Roman" w:hAnsi="Times New Roman" w:cs="Times New Roman"/>
                <w:color w:val="000000" w:themeColor="text1"/>
                <w:sz w:val="20"/>
                <w:szCs w:val="20"/>
              </w:rPr>
            </w:pPr>
            <w:r w:rsidRPr="005D52C8">
              <w:rPr>
                <w:rFonts w:ascii="Times New Roman" w:hAnsi="Times New Roman" w:cs="Times New Roman"/>
                <w:color w:val="000000" w:themeColor="text1"/>
                <w:sz w:val="20"/>
                <w:szCs w:val="20"/>
              </w:rPr>
              <w:t>100%</w:t>
            </w:r>
          </w:p>
        </w:tc>
        <w:tc>
          <w:tcPr>
            <w:tcW w:w="427" w:type="pct"/>
          </w:tcPr>
          <w:p w:rsidR="005D52C8" w:rsidRPr="005D52C8" w:rsidRDefault="00F430AA" w:rsidP="00F430A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96</w:t>
            </w:r>
            <w:r w:rsidR="005D52C8" w:rsidRPr="005D52C8">
              <w:rPr>
                <w:rFonts w:ascii="Times New Roman" w:hAnsi="Times New Roman" w:cs="Times New Roman"/>
                <w:color w:val="000000" w:themeColor="text1"/>
                <w:sz w:val="20"/>
                <w:szCs w:val="20"/>
              </w:rPr>
              <w:t>%</w:t>
            </w:r>
          </w:p>
        </w:tc>
        <w:tc>
          <w:tcPr>
            <w:tcW w:w="461" w:type="pct"/>
          </w:tcPr>
          <w:p w:rsidR="005D52C8" w:rsidRPr="005D52C8" w:rsidRDefault="00842529" w:rsidP="00F430A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w:t>
            </w:r>
            <w:r w:rsidR="005D52C8" w:rsidRPr="005D52C8">
              <w:rPr>
                <w:rFonts w:ascii="Times New Roman" w:hAnsi="Times New Roman" w:cs="Times New Roman"/>
                <w:color w:val="000000" w:themeColor="text1"/>
                <w:sz w:val="20"/>
                <w:szCs w:val="20"/>
              </w:rPr>
              <w:t>%</w:t>
            </w:r>
          </w:p>
        </w:tc>
        <w:tc>
          <w:tcPr>
            <w:tcW w:w="365" w:type="pct"/>
          </w:tcPr>
          <w:p w:rsidR="008B21EA" w:rsidRPr="005D52C8" w:rsidRDefault="008B21EA" w:rsidP="00F430A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w:t>
            </w:r>
          </w:p>
        </w:tc>
        <w:tc>
          <w:tcPr>
            <w:tcW w:w="579" w:type="pct"/>
          </w:tcPr>
          <w:p w:rsidR="005D52C8" w:rsidRPr="005D52C8" w:rsidRDefault="008B21EA" w:rsidP="00F430A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w:t>
            </w:r>
            <w:r w:rsidR="005D52C8" w:rsidRPr="005D52C8">
              <w:rPr>
                <w:rFonts w:ascii="Times New Roman" w:hAnsi="Times New Roman" w:cs="Times New Roman"/>
                <w:color w:val="000000" w:themeColor="text1"/>
                <w:sz w:val="20"/>
                <w:szCs w:val="20"/>
              </w:rPr>
              <w:t>%</w:t>
            </w:r>
          </w:p>
        </w:tc>
        <w:tc>
          <w:tcPr>
            <w:tcW w:w="461" w:type="pct"/>
          </w:tcPr>
          <w:p w:rsidR="005D52C8" w:rsidRPr="005D52C8" w:rsidRDefault="00842529" w:rsidP="00F430A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w:t>
            </w:r>
            <w:r w:rsidR="005D52C8" w:rsidRPr="005D52C8">
              <w:rPr>
                <w:rFonts w:ascii="Times New Roman" w:hAnsi="Times New Roman" w:cs="Times New Roman"/>
                <w:color w:val="000000" w:themeColor="text1"/>
                <w:sz w:val="20"/>
                <w:szCs w:val="20"/>
              </w:rPr>
              <w:t>%</w:t>
            </w:r>
          </w:p>
        </w:tc>
        <w:tc>
          <w:tcPr>
            <w:tcW w:w="581" w:type="pct"/>
          </w:tcPr>
          <w:p w:rsidR="005D52C8" w:rsidRPr="005D52C8" w:rsidRDefault="008B21EA" w:rsidP="00F430A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w:t>
            </w:r>
            <w:r w:rsidR="005D52C8" w:rsidRPr="005D52C8">
              <w:rPr>
                <w:rFonts w:ascii="Times New Roman" w:hAnsi="Times New Roman" w:cs="Times New Roman"/>
                <w:color w:val="000000" w:themeColor="text1"/>
                <w:sz w:val="20"/>
                <w:szCs w:val="20"/>
              </w:rPr>
              <w:t>%</w:t>
            </w:r>
          </w:p>
        </w:tc>
        <w:tc>
          <w:tcPr>
            <w:tcW w:w="496" w:type="pct"/>
          </w:tcPr>
          <w:p w:rsidR="008B21EA" w:rsidRPr="005D52C8" w:rsidRDefault="008B21EA" w:rsidP="00F430A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w:t>
            </w:r>
          </w:p>
        </w:tc>
      </w:tr>
      <w:tr w:rsidR="00F430AA" w:rsidRPr="005D52C8" w:rsidTr="00F430AA">
        <w:trPr>
          <w:trHeight w:val="566"/>
          <w:jc w:val="center"/>
        </w:trPr>
        <w:tc>
          <w:tcPr>
            <w:tcW w:w="661" w:type="pct"/>
          </w:tcPr>
          <w:p w:rsidR="005D52C8" w:rsidRPr="005D52C8" w:rsidRDefault="005D52C8" w:rsidP="00F430AA">
            <w:pPr>
              <w:jc w:val="center"/>
              <w:rPr>
                <w:rFonts w:ascii="Times New Roman" w:hAnsi="Times New Roman" w:cs="Times New Roman"/>
                <w:color w:val="000000" w:themeColor="text1"/>
                <w:sz w:val="20"/>
                <w:szCs w:val="20"/>
              </w:rPr>
            </w:pPr>
            <w:r w:rsidRPr="005D52C8">
              <w:rPr>
                <w:rFonts w:ascii="Times New Roman" w:hAnsi="Times New Roman" w:cs="Times New Roman"/>
                <w:color w:val="000000" w:themeColor="text1"/>
                <w:sz w:val="20"/>
                <w:szCs w:val="20"/>
              </w:rPr>
              <w:t>Качество обучения</w:t>
            </w:r>
          </w:p>
        </w:tc>
        <w:tc>
          <w:tcPr>
            <w:tcW w:w="497" w:type="pct"/>
          </w:tcPr>
          <w:p w:rsidR="005D52C8" w:rsidRPr="005D52C8" w:rsidRDefault="008B21EA" w:rsidP="00F430A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w:t>
            </w:r>
            <w:r w:rsidR="005D52C8" w:rsidRPr="005D52C8">
              <w:rPr>
                <w:rFonts w:ascii="Times New Roman" w:hAnsi="Times New Roman" w:cs="Times New Roman"/>
                <w:color w:val="000000" w:themeColor="text1"/>
                <w:sz w:val="20"/>
                <w:szCs w:val="20"/>
              </w:rPr>
              <w:t>%</w:t>
            </w:r>
          </w:p>
        </w:tc>
        <w:tc>
          <w:tcPr>
            <w:tcW w:w="472" w:type="pct"/>
          </w:tcPr>
          <w:p w:rsidR="005D52C8" w:rsidRPr="005D52C8" w:rsidRDefault="00842529" w:rsidP="00F430A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81</w:t>
            </w:r>
            <w:r w:rsidR="005D52C8" w:rsidRPr="005D52C8">
              <w:rPr>
                <w:rFonts w:ascii="Times New Roman" w:hAnsi="Times New Roman" w:cs="Times New Roman"/>
                <w:color w:val="000000" w:themeColor="text1"/>
                <w:sz w:val="20"/>
                <w:szCs w:val="20"/>
              </w:rPr>
              <w:t>%</w:t>
            </w:r>
          </w:p>
        </w:tc>
        <w:tc>
          <w:tcPr>
            <w:tcW w:w="427" w:type="pct"/>
          </w:tcPr>
          <w:p w:rsidR="005D52C8" w:rsidRPr="005D52C8" w:rsidRDefault="00F430AA" w:rsidP="00F430A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63</w:t>
            </w:r>
            <w:r w:rsidR="005D52C8" w:rsidRPr="005D52C8">
              <w:rPr>
                <w:rFonts w:ascii="Times New Roman" w:hAnsi="Times New Roman" w:cs="Times New Roman"/>
                <w:color w:val="000000" w:themeColor="text1"/>
                <w:sz w:val="20"/>
                <w:szCs w:val="20"/>
              </w:rPr>
              <w:t>%</w:t>
            </w:r>
          </w:p>
        </w:tc>
        <w:tc>
          <w:tcPr>
            <w:tcW w:w="461" w:type="pct"/>
          </w:tcPr>
          <w:p w:rsidR="005D52C8" w:rsidRPr="005D52C8" w:rsidRDefault="00842529" w:rsidP="00F430A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r w:rsidR="005D52C8" w:rsidRPr="005D52C8">
              <w:rPr>
                <w:rFonts w:ascii="Times New Roman" w:hAnsi="Times New Roman" w:cs="Times New Roman"/>
                <w:color w:val="000000" w:themeColor="text1"/>
                <w:sz w:val="20"/>
                <w:szCs w:val="20"/>
              </w:rPr>
              <w:t>9%</w:t>
            </w:r>
          </w:p>
        </w:tc>
        <w:tc>
          <w:tcPr>
            <w:tcW w:w="365" w:type="pct"/>
          </w:tcPr>
          <w:p w:rsidR="008B21EA" w:rsidRPr="005D52C8" w:rsidRDefault="008B21EA" w:rsidP="00F430A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80%</w:t>
            </w:r>
          </w:p>
        </w:tc>
        <w:tc>
          <w:tcPr>
            <w:tcW w:w="579" w:type="pct"/>
          </w:tcPr>
          <w:p w:rsidR="005D52C8" w:rsidRPr="005D52C8" w:rsidRDefault="008B21EA" w:rsidP="00F430A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57</w:t>
            </w:r>
            <w:r w:rsidR="005D52C8" w:rsidRPr="005D52C8">
              <w:rPr>
                <w:rFonts w:ascii="Times New Roman" w:hAnsi="Times New Roman" w:cs="Times New Roman"/>
                <w:color w:val="000000" w:themeColor="text1"/>
                <w:sz w:val="20"/>
                <w:szCs w:val="20"/>
              </w:rPr>
              <w:t>%</w:t>
            </w:r>
          </w:p>
        </w:tc>
        <w:tc>
          <w:tcPr>
            <w:tcW w:w="461" w:type="pct"/>
          </w:tcPr>
          <w:p w:rsidR="005D52C8" w:rsidRPr="005D52C8" w:rsidRDefault="00842529" w:rsidP="00F430A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56</w:t>
            </w:r>
            <w:r w:rsidR="005D52C8" w:rsidRPr="005D52C8">
              <w:rPr>
                <w:rFonts w:ascii="Times New Roman" w:hAnsi="Times New Roman" w:cs="Times New Roman"/>
                <w:color w:val="000000" w:themeColor="text1"/>
                <w:sz w:val="20"/>
                <w:szCs w:val="20"/>
              </w:rPr>
              <w:t>%</w:t>
            </w:r>
          </w:p>
        </w:tc>
        <w:tc>
          <w:tcPr>
            <w:tcW w:w="581" w:type="pct"/>
          </w:tcPr>
          <w:p w:rsidR="005D52C8" w:rsidRPr="005D52C8" w:rsidRDefault="008B21EA" w:rsidP="00F430A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92</w:t>
            </w:r>
            <w:r w:rsidR="005D52C8" w:rsidRPr="005D52C8">
              <w:rPr>
                <w:rFonts w:ascii="Times New Roman" w:hAnsi="Times New Roman" w:cs="Times New Roman"/>
                <w:color w:val="000000" w:themeColor="text1"/>
                <w:sz w:val="20"/>
                <w:szCs w:val="20"/>
              </w:rPr>
              <w:t>%</w:t>
            </w:r>
          </w:p>
        </w:tc>
        <w:tc>
          <w:tcPr>
            <w:tcW w:w="496" w:type="pct"/>
          </w:tcPr>
          <w:p w:rsidR="008B21EA" w:rsidRPr="005D52C8" w:rsidRDefault="008B21EA" w:rsidP="00F430A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w:t>
            </w:r>
          </w:p>
        </w:tc>
      </w:tr>
      <w:tr w:rsidR="00F430AA" w:rsidRPr="005D52C8" w:rsidTr="00F430AA">
        <w:trPr>
          <w:trHeight w:val="475"/>
          <w:jc w:val="center"/>
        </w:trPr>
        <w:tc>
          <w:tcPr>
            <w:tcW w:w="661" w:type="pct"/>
          </w:tcPr>
          <w:p w:rsidR="005D52C8" w:rsidRPr="005D52C8" w:rsidRDefault="005D52C8" w:rsidP="00F430AA">
            <w:pPr>
              <w:jc w:val="center"/>
              <w:rPr>
                <w:rFonts w:ascii="Times New Roman" w:hAnsi="Times New Roman" w:cs="Times New Roman"/>
                <w:color w:val="000000" w:themeColor="text1"/>
                <w:sz w:val="20"/>
                <w:szCs w:val="20"/>
              </w:rPr>
            </w:pPr>
            <w:r w:rsidRPr="005D52C8">
              <w:rPr>
                <w:rFonts w:ascii="Times New Roman" w:hAnsi="Times New Roman" w:cs="Times New Roman"/>
                <w:color w:val="000000" w:themeColor="text1"/>
                <w:sz w:val="20"/>
                <w:szCs w:val="20"/>
              </w:rPr>
              <w:t>Средний балл</w:t>
            </w:r>
          </w:p>
        </w:tc>
        <w:tc>
          <w:tcPr>
            <w:tcW w:w="497" w:type="pct"/>
          </w:tcPr>
          <w:p w:rsidR="005D52C8" w:rsidRPr="005D52C8" w:rsidRDefault="005D52C8" w:rsidP="00F430AA">
            <w:pPr>
              <w:jc w:val="center"/>
              <w:rPr>
                <w:rFonts w:ascii="Times New Roman" w:hAnsi="Times New Roman" w:cs="Times New Roman"/>
                <w:color w:val="000000" w:themeColor="text1"/>
                <w:sz w:val="20"/>
                <w:szCs w:val="20"/>
              </w:rPr>
            </w:pPr>
            <w:r w:rsidRPr="005D52C8">
              <w:rPr>
                <w:rFonts w:ascii="Times New Roman" w:hAnsi="Times New Roman" w:cs="Times New Roman"/>
                <w:color w:val="000000" w:themeColor="text1"/>
                <w:sz w:val="20"/>
                <w:szCs w:val="20"/>
              </w:rPr>
              <w:t>3,</w:t>
            </w:r>
            <w:r w:rsidR="008B21EA">
              <w:rPr>
                <w:rFonts w:ascii="Times New Roman" w:hAnsi="Times New Roman" w:cs="Times New Roman"/>
                <w:color w:val="000000" w:themeColor="text1"/>
                <w:sz w:val="20"/>
                <w:szCs w:val="20"/>
              </w:rPr>
              <w:t>2</w:t>
            </w:r>
          </w:p>
        </w:tc>
        <w:tc>
          <w:tcPr>
            <w:tcW w:w="472" w:type="pct"/>
          </w:tcPr>
          <w:p w:rsidR="005D52C8" w:rsidRPr="005D52C8" w:rsidRDefault="00842529" w:rsidP="00F430A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r w:rsidR="005D52C8" w:rsidRPr="005D52C8">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w:t>
            </w:r>
          </w:p>
        </w:tc>
        <w:tc>
          <w:tcPr>
            <w:tcW w:w="427" w:type="pct"/>
          </w:tcPr>
          <w:p w:rsidR="005D52C8" w:rsidRPr="005D52C8" w:rsidRDefault="005D52C8" w:rsidP="00F430AA">
            <w:pPr>
              <w:jc w:val="center"/>
              <w:rPr>
                <w:rFonts w:ascii="Times New Roman" w:hAnsi="Times New Roman" w:cs="Times New Roman"/>
                <w:color w:val="000000" w:themeColor="text1"/>
                <w:sz w:val="20"/>
                <w:szCs w:val="20"/>
              </w:rPr>
            </w:pPr>
            <w:r w:rsidRPr="005D52C8">
              <w:rPr>
                <w:rFonts w:ascii="Times New Roman" w:hAnsi="Times New Roman" w:cs="Times New Roman"/>
                <w:color w:val="000000" w:themeColor="text1"/>
                <w:sz w:val="20"/>
                <w:szCs w:val="20"/>
              </w:rPr>
              <w:t>3,</w:t>
            </w:r>
            <w:r w:rsidR="00F430AA">
              <w:rPr>
                <w:rFonts w:ascii="Times New Roman" w:hAnsi="Times New Roman" w:cs="Times New Roman"/>
                <w:color w:val="000000" w:themeColor="text1"/>
                <w:sz w:val="20"/>
                <w:szCs w:val="20"/>
              </w:rPr>
              <w:t>6</w:t>
            </w:r>
          </w:p>
        </w:tc>
        <w:tc>
          <w:tcPr>
            <w:tcW w:w="461" w:type="pct"/>
          </w:tcPr>
          <w:p w:rsidR="005D52C8" w:rsidRPr="005D52C8" w:rsidRDefault="00842529" w:rsidP="00F430A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r w:rsidR="005D52C8" w:rsidRPr="005D52C8">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0</w:t>
            </w:r>
          </w:p>
        </w:tc>
        <w:tc>
          <w:tcPr>
            <w:tcW w:w="365" w:type="pct"/>
          </w:tcPr>
          <w:p w:rsidR="008B21EA" w:rsidRPr="005D52C8" w:rsidRDefault="008B21EA" w:rsidP="00F430A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3,8</w:t>
            </w:r>
          </w:p>
        </w:tc>
        <w:tc>
          <w:tcPr>
            <w:tcW w:w="579" w:type="pct"/>
          </w:tcPr>
          <w:p w:rsidR="005D52C8" w:rsidRPr="005D52C8" w:rsidRDefault="005D52C8" w:rsidP="00F430AA">
            <w:pPr>
              <w:jc w:val="center"/>
              <w:rPr>
                <w:rFonts w:ascii="Times New Roman" w:hAnsi="Times New Roman" w:cs="Times New Roman"/>
                <w:color w:val="000000" w:themeColor="text1"/>
                <w:sz w:val="20"/>
                <w:szCs w:val="20"/>
              </w:rPr>
            </w:pPr>
            <w:r w:rsidRPr="005D52C8">
              <w:rPr>
                <w:rFonts w:ascii="Times New Roman" w:hAnsi="Times New Roman" w:cs="Times New Roman"/>
                <w:color w:val="000000" w:themeColor="text1"/>
                <w:sz w:val="20"/>
                <w:szCs w:val="20"/>
              </w:rPr>
              <w:t>3,</w:t>
            </w:r>
            <w:r w:rsidR="008B21EA">
              <w:rPr>
                <w:rFonts w:ascii="Times New Roman" w:hAnsi="Times New Roman" w:cs="Times New Roman"/>
                <w:color w:val="000000" w:themeColor="text1"/>
                <w:sz w:val="20"/>
                <w:szCs w:val="20"/>
              </w:rPr>
              <w:t>7</w:t>
            </w:r>
          </w:p>
        </w:tc>
        <w:tc>
          <w:tcPr>
            <w:tcW w:w="461" w:type="pct"/>
          </w:tcPr>
          <w:p w:rsidR="005D52C8" w:rsidRPr="005D52C8" w:rsidRDefault="00842529" w:rsidP="00F430A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r w:rsidR="005D52C8" w:rsidRPr="005D52C8">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7</w:t>
            </w:r>
          </w:p>
        </w:tc>
        <w:tc>
          <w:tcPr>
            <w:tcW w:w="581" w:type="pct"/>
          </w:tcPr>
          <w:p w:rsidR="005D52C8" w:rsidRPr="005D52C8" w:rsidRDefault="008B21EA" w:rsidP="00F430A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r w:rsidR="005D52C8" w:rsidRPr="005D52C8">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w:t>
            </w:r>
          </w:p>
        </w:tc>
        <w:tc>
          <w:tcPr>
            <w:tcW w:w="496" w:type="pct"/>
          </w:tcPr>
          <w:p w:rsidR="008B21EA" w:rsidRPr="005D52C8" w:rsidRDefault="008B21EA" w:rsidP="00F430A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4,0</w:t>
            </w:r>
          </w:p>
        </w:tc>
      </w:tr>
    </w:tbl>
    <w:p w:rsidR="00A20704" w:rsidRDefault="00A20704" w:rsidP="00A20704">
      <w:pPr>
        <w:shd w:val="clear" w:color="auto" w:fill="FFFFFF"/>
        <w:spacing w:after="0" w:line="120" w:lineRule="auto"/>
        <w:ind w:firstLine="709"/>
        <w:jc w:val="both"/>
        <w:rPr>
          <w:rFonts w:ascii="Times New Roman" w:eastAsia="Times New Roman" w:hAnsi="Times New Roman" w:cs="Times New Roman"/>
          <w:color w:val="181818"/>
          <w:sz w:val="24"/>
          <w:szCs w:val="24"/>
          <w:lang w:eastAsia="ru-RU"/>
        </w:rPr>
      </w:pPr>
    </w:p>
    <w:p w:rsidR="005D52C8" w:rsidRPr="00A20704" w:rsidRDefault="00F430AA" w:rsidP="00A2070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A20704">
        <w:rPr>
          <w:rFonts w:ascii="Times New Roman" w:eastAsia="Times New Roman" w:hAnsi="Times New Roman" w:cs="Times New Roman"/>
          <w:color w:val="181818"/>
          <w:sz w:val="24"/>
          <w:szCs w:val="24"/>
          <w:lang w:eastAsia="ru-RU"/>
        </w:rPr>
        <w:t>Анализируя результаты ОГЭ по предметам</w:t>
      </w:r>
      <w:r w:rsidR="00A20704">
        <w:rPr>
          <w:rFonts w:ascii="Times New Roman" w:eastAsia="Times New Roman" w:hAnsi="Times New Roman" w:cs="Times New Roman"/>
          <w:color w:val="181818"/>
          <w:sz w:val="24"/>
          <w:szCs w:val="24"/>
          <w:lang w:eastAsia="ru-RU"/>
        </w:rPr>
        <w:t xml:space="preserve"> по выбору</w:t>
      </w:r>
      <w:r w:rsidRPr="00A20704">
        <w:rPr>
          <w:rFonts w:ascii="Times New Roman" w:eastAsia="Times New Roman" w:hAnsi="Times New Roman" w:cs="Times New Roman"/>
          <w:color w:val="181818"/>
          <w:sz w:val="24"/>
          <w:szCs w:val="24"/>
          <w:lang w:eastAsia="ru-RU"/>
        </w:rPr>
        <w:t xml:space="preserve">, нужно отметить </w:t>
      </w:r>
      <w:r w:rsidR="00A20704">
        <w:rPr>
          <w:rFonts w:ascii="Times New Roman" w:eastAsia="Times New Roman" w:hAnsi="Times New Roman" w:cs="Times New Roman"/>
          <w:color w:val="181818"/>
          <w:sz w:val="24"/>
          <w:szCs w:val="24"/>
          <w:lang w:eastAsia="ru-RU"/>
        </w:rPr>
        <w:t>высокое</w:t>
      </w:r>
      <w:r w:rsidRPr="00A20704">
        <w:rPr>
          <w:rFonts w:ascii="Times New Roman" w:eastAsia="Times New Roman" w:hAnsi="Times New Roman" w:cs="Times New Roman"/>
          <w:color w:val="181818"/>
          <w:sz w:val="24"/>
          <w:szCs w:val="24"/>
          <w:lang w:eastAsia="ru-RU"/>
        </w:rPr>
        <w:t xml:space="preserve"> качеств</w:t>
      </w:r>
      <w:r w:rsidR="00A20704">
        <w:rPr>
          <w:rFonts w:ascii="Times New Roman" w:eastAsia="Times New Roman" w:hAnsi="Times New Roman" w:cs="Times New Roman"/>
          <w:color w:val="181818"/>
          <w:sz w:val="24"/>
          <w:szCs w:val="24"/>
          <w:lang w:eastAsia="ru-RU"/>
        </w:rPr>
        <w:t>о</w:t>
      </w:r>
      <w:r w:rsidRPr="00A20704">
        <w:rPr>
          <w:rFonts w:ascii="Times New Roman" w:eastAsia="Times New Roman" w:hAnsi="Times New Roman" w:cs="Times New Roman"/>
          <w:color w:val="181818"/>
          <w:sz w:val="24"/>
          <w:szCs w:val="24"/>
          <w:lang w:eastAsia="ru-RU"/>
        </w:rPr>
        <w:t xml:space="preserve"> </w:t>
      </w:r>
      <w:proofErr w:type="gramStart"/>
      <w:r w:rsidRPr="00A20704">
        <w:rPr>
          <w:rFonts w:ascii="Times New Roman" w:eastAsia="Times New Roman" w:hAnsi="Times New Roman" w:cs="Times New Roman"/>
          <w:color w:val="181818"/>
          <w:sz w:val="24"/>
          <w:szCs w:val="24"/>
          <w:lang w:eastAsia="ru-RU"/>
        </w:rPr>
        <w:t xml:space="preserve">обучения по </w:t>
      </w:r>
      <w:r w:rsidR="00A20704">
        <w:rPr>
          <w:rFonts w:ascii="Times New Roman" w:eastAsia="Times New Roman" w:hAnsi="Times New Roman" w:cs="Times New Roman"/>
          <w:color w:val="181818"/>
          <w:sz w:val="24"/>
          <w:szCs w:val="24"/>
          <w:lang w:eastAsia="ru-RU"/>
        </w:rPr>
        <w:t>литературе</w:t>
      </w:r>
      <w:proofErr w:type="gramEnd"/>
      <w:r w:rsidR="00A20704">
        <w:rPr>
          <w:rFonts w:ascii="Times New Roman" w:eastAsia="Times New Roman" w:hAnsi="Times New Roman" w:cs="Times New Roman"/>
          <w:color w:val="181818"/>
          <w:sz w:val="24"/>
          <w:szCs w:val="24"/>
          <w:lang w:eastAsia="ru-RU"/>
        </w:rPr>
        <w:t xml:space="preserve">, английскому языку, информатике, истории </w:t>
      </w:r>
    </w:p>
    <w:p w:rsidR="005D52C8" w:rsidRPr="00AA0356" w:rsidRDefault="005D52C8" w:rsidP="005D52C8">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D9787C">
        <w:rPr>
          <w:rFonts w:ascii="Times New Roman" w:hAnsi="Times New Roman" w:cs="Times New Roman"/>
          <w:b/>
          <w:i/>
          <w:sz w:val="24"/>
          <w:szCs w:val="24"/>
        </w:rPr>
        <w:t>Итог:</w:t>
      </w:r>
      <w:r w:rsidRPr="00D9787C">
        <w:rPr>
          <w:rFonts w:ascii="Times New Roman" w:hAnsi="Times New Roman" w:cs="Times New Roman"/>
          <w:sz w:val="24"/>
          <w:szCs w:val="24"/>
        </w:rPr>
        <w:t xml:space="preserve"> </w:t>
      </w:r>
      <w:r>
        <w:rPr>
          <w:rFonts w:ascii="Times New Roman" w:hAnsi="Times New Roman" w:cs="Times New Roman"/>
          <w:color w:val="20303C"/>
          <w:sz w:val="24"/>
          <w:szCs w:val="24"/>
        </w:rPr>
        <w:t>99 из 101</w:t>
      </w:r>
      <w:r w:rsidRPr="00AA0356">
        <w:rPr>
          <w:rFonts w:ascii="Times New Roman" w:hAnsi="Times New Roman" w:cs="Times New Roman"/>
          <w:color w:val="20303C"/>
          <w:sz w:val="24"/>
          <w:szCs w:val="24"/>
        </w:rPr>
        <w:t xml:space="preserve"> выпускник</w:t>
      </w:r>
      <w:r>
        <w:rPr>
          <w:rFonts w:ascii="Times New Roman" w:hAnsi="Times New Roman" w:cs="Times New Roman"/>
          <w:color w:val="20303C"/>
          <w:sz w:val="24"/>
          <w:szCs w:val="24"/>
        </w:rPr>
        <w:t>ов</w:t>
      </w:r>
      <w:r w:rsidRPr="00AA0356">
        <w:rPr>
          <w:rFonts w:ascii="Times New Roman" w:hAnsi="Times New Roman" w:cs="Times New Roman"/>
          <w:color w:val="20303C"/>
          <w:sz w:val="24"/>
          <w:szCs w:val="24"/>
        </w:rPr>
        <w:t xml:space="preserve"> справились с экзаменами и получили аттестат</w:t>
      </w:r>
      <w:r w:rsidRPr="00AA0356">
        <w:rPr>
          <w:rFonts w:ascii="Arial" w:hAnsi="Arial" w:cs="Arial"/>
          <w:color w:val="20303C"/>
          <w:sz w:val="26"/>
          <w:szCs w:val="26"/>
        </w:rPr>
        <w:t> </w:t>
      </w:r>
      <w:r>
        <w:rPr>
          <w:rFonts w:ascii="Times New Roman" w:eastAsia="Times New Roman" w:hAnsi="Times New Roman" w:cs="Times New Roman"/>
          <w:color w:val="000000" w:themeColor="text1"/>
          <w:sz w:val="24"/>
          <w:szCs w:val="24"/>
          <w:lang w:eastAsia="ru-RU"/>
        </w:rPr>
        <w:t>об основном общем образовании.</w:t>
      </w:r>
      <w:r w:rsidRPr="00D9787C">
        <w:rPr>
          <w:rFonts w:ascii="Times New Roman" w:eastAsia="Times New Roman" w:hAnsi="Times New Roman" w:cs="Times New Roman"/>
          <w:b/>
          <w:i/>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Двое будут сдавать ОГЭ в дополнительные сроки (осень).</w:t>
      </w:r>
    </w:p>
    <w:p w:rsidR="005D52C8" w:rsidRDefault="005D52C8" w:rsidP="00E722CA">
      <w:pPr>
        <w:spacing w:after="0" w:line="240" w:lineRule="auto"/>
        <w:ind w:left="-426" w:firstLine="426"/>
        <w:contextualSpacing/>
        <w:jc w:val="both"/>
        <w:rPr>
          <w:rFonts w:ascii="Times New Roman" w:eastAsia="Times New Roman" w:hAnsi="Times New Roman" w:cs="Times New Roman"/>
          <w:b/>
          <w:i/>
          <w:color w:val="000000" w:themeColor="text1"/>
          <w:sz w:val="24"/>
          <w:szCs w:val="24"/>
          <w:lang w:eastAsia="ru-RU"/>
        </w:rPr>
      </w:pPr>
    </w:p>
    <w:p w:rsidR="00953CF8" w:rsidRPr="00AD09BE" w:rsidRDefault="00A20704" w:rsidP="00AD09BE">
      <w:pPr>
        <w:spacing w:after="0"/>
        <w:ind w:left="-426" w:firstLine="426"/>
        <w:jc w:val="center"/>
        <w:rPr>
          <w:rFonts w:ascii="Times New Roman" w:hAnsi="Times New Roman" w:cs="Times New Roman"/>
          <w:b/>
          <w:color w:val="000000" w:themeColor="text1"/>
          <w:sz w:val="24"/>
          <w:szCs w:val="28"/>
        </w:rPr>
      </w:pPr>
      <w:r w:rsidRPr="00667883">
        <w:rPr>
          <w:rFonts w:ascii="Times New Roman" w:hAnsi="Times New Roman" w:cs="Times New Roman"/>
          <w:b/>
          <w:color w:val="000000" w:themeColor="text1"/>
          <w:sz w:val="24"/>
          <w:szCs w:val="28"/>
        </w:rPr>
        <w:t>Результаты ЕГЭ в 20</w:t>
      </w:r>
      <w:r>
        <w:rPr>
          <w:rFonts w:ascii="Times New Roman" w:hAnsi="Times New Roman" w:cs="Times New Roman"/>
          <w:b/>
          <w:color w:val="000000" w:themeColor="text1"/>
          <w:sz w:val="24"/>
          <w:szCs w:val="28"/>
        </w:rPr>
        <w:t>2</w:t>
      </w:r>
      <w:r w:rsidR="00811423">
        <w:rPr>
          <w:rFonts w:ascii="Times New Roman" w:hAnsi="Times New Roman" w:cs="Times New Roman"/>
          <w:b/>
          <w:color w:val="000000" w:themeColor="text1"/>
          <w:sz w:val="24"/>
          <w:szCs w:val="28"/>
        </w:rPr>
        <w:t>1</w:t>
      </w:r>
      <w:r w:rsidRPr="00667883">
        <w:rPr>
          <w:rFonts w:ascii="Times New Roman" w:hAnsi="Times New Roman" w:cs="Times New Roman"/>
          <w:b/>
          <w:color w:val="000000" w:themeColor="text1"/>
          <w:sz w:val="24"/>
          <w:szCs w:val="28"/>
        </w:rPr>
        <w:t>-20</w:t>
      </w:r>
      <w:r>
        <w:rPr>
          <w:rFonts w:ascii="Times New Roman" w:hAnsi="Times New Roman" w:cs="Times New Roman"/>
          <w:b/>
          <w:color w:val="000000" w:themeColor="text1"/>
          <w:sz w:val="24"/>
          <w:szCs w:val="28"/>
        </w:rPr>
        <w:t>2</w:t>
      </w:r>
      <w:r w:rsidR="00811423">
        <w:rPr>
          <w:rFonts w:ascii="Times New Roman" w:hAnsi="Times New Roman" w:cs="Times New Roman"/>
          <w:b/>
          <w:color w:val="000000" w:themeColor="text1"/>
          <w:sz w:val="24"/>
          <w:szCs w:val="28"/>
        </w:rPr>
        <w:t>2</w:t>
      </w:r>
      <w:r w:rsidRPr="00667883">
        <w:rPr>
          <w:rFonts w:ascii="Times New Roman" w:hAnsi="Times New Roman" w:cs="Times New Roman"/>
          <w:b/>
          <w:color w:val="000000" w:themeColor="text1"/>
          <w:sz w:val="24"/>
          <w:szCs w:val="28"/>
        </w:rPr>
        <w:t xml:space="preserve"> учебном году</w:t>
      </w:r>
    </w:p>
    <w:p w:rsidR="000206D7" w:rsidRDefault="000206D7" w:rsidP="004E2A4F">
      <w:pPr>
        <w:pStyle w:val="Default"/>
        <w:ind w:firstLine="708"/>
        <w:jc w:val="both"/>
        <w:rPr>
          <w:color w:val="000000" w:themeColor="text1"/>
        </w:rPr>
      </w:pPr>
      <w:r w:rsidRPr="000206D7">
        <w:rPr>
          <w:color w:val="000000" w:themeColor="text1"/>
        </w:rPr>
        <w:lastRenderedPageBreak/>
        <w:t>Выпускников 11-</w:t>
      </w:r>
      <w:r w:rsidR="00AD09BE">
        <w:rPr>
          <w:color w:val="000000" w:themeColor="text1"/>
        </w:rPr>
        <w:t>х</w:t>
      </w:r>
      <w:r w:rsidRPr="000206D7">
        <w:rPr>
          <w:color w:val="000000" w:themeColor="text1"/>
        </w:rPr>
        <w:t xml:space="preserve"> класс</w:t>
      </w:r>
      <w:r w:rsidR="00AD09BE">
        <w:rPr>
          <w:color w:val="000000" w:themeColor="text1"/>
        </w:rPr>
        <w:t>ов</w:t>
      </w:r>
      <w:r w:rsidRPr="000206D7">
        <w:rPr>
          <w:color w:val="000000" w:themeColor="text1"/>
        </w:rPr>
        <w:t xml:space="preserve"> в школе </w:t>
      </w:r>
      <w:r w:rsidR="00AD09BE">
        <w:rPr>
          <w:color w:val="000000" w:themeColor="text1"/>
        </w:rPr>
        <w:t>40</w:t>
      </w:r>
      <w:r w:rsidRPr="000206D7">
        <w:rPr>
          <w:color w:val="000000" w:themeColor="text1"/>
        </w:rPr>
        <w:t xml:space="preserve">. </w:t>
      </w:r>
      <w:r w:rsidR="004E2A4F">
        <w:rPr>
          <w:color w:val="000000" w:themeColor="text1"/>
        </w:rPr>
        <w:t xml:space="preserve"> </w:t>
      </w:r>
      <w:r w:rsidR="00AD09BE">
        <w:rPr>
          <w:color w:val="000000" w:themeColor="text1"/>
        </w:rPr>
        <w:t xml:space="preserve"> </w:t>
      </w:r>
      <w:r w:rsidRPr="000206D7">
        <w:t xml:space="preserve"> </w:t>
      </w:r>
      <w:r w:rsidR="00AD09BE">
        <w:rPr>
          <w:color w:val="000000" w:themeColor="text1"/>
        </w:rPr>
        <w:t xml:space="preserve">Все 100%  выпускников  11-х классов  завершили обучение по образовательным программам среднего общего образования, допущены к ГИА педагогическим советом школы, имеют годовые отметки не ниже «удовлетворительно» </w:t>
      </w:r>
      <w:r w:rsidR="00AD09BE" w:rsidRPr="00C35F4C">
        <w:rPr>
          <w:rFonts w:eastAsia="Times New Roman"/>
          <w:color w:val="000000" w:themeColor="text1"/>
          <w:lang w:eastAsia="ru-RU"/>
        </w:rPr>
        <w:t>по всем предметам учебного плана школы</w:t>
      </w:r>
      <w:r w:rsidR="00AD09BE">
        <w:rPr>
          <w:color w:val="000000" w:themeColor="text1"/>
        </w:rPr>
        <w:t xml:space="preserve"> и результат «зачет» за итоговое сочинение</w:t>
      </w:r>
      <w:proofErr w:type="gramStart"/>
      <w:r w:rsidR="00AD09BE">
        <w:rPr>
          <w:color w:val="000000" w:themeColor="text1"/>
        </w:rPr>
        <w:t xml:space="preserve"> </w:t>
      </w:r>
      <w:r w:rsidR="00AD09BE">
        <w:rPr>
          <w:rFonts w:eastAsia="Times New Roman"/>
          <w:color w:val="000000" w:themeColor="text1"/>
          <w:lang w:eastAsia="ru-RU"/>
        </w:rPr>
        <w:t xml:space="preserve"> В</w:t>
      </w:r>
      <w:proofErr w:type="gramEnd"/>
      <w:r w:rsidR="00AD09BE">
        <w:rPr>
          <w:rFonts w:eastAsia="Times New Roman"/>
          <w:color w:val="000000" w:themeColor="text1"/>
          <w:lang w:eastAsia="ru-RU"/>
        </w:rPr>
        <w:t xml:space="preserve"> 2022 году </w:t>
      </w:r>
      <w:r w:rsidRPr="000206D7">
        <w:rPr>
          <w:color w:val="000000" w:themeColor="text1"/>
        </w:rPr>
        <w:t xml:space="preserve">ГИА по образовательным программам среднего общего образования проводится в форме </w:t>
      </w:r>
      <w:r w:rsidR="006145EF">
        <w:rPr>
          <w:color w:val="000000" w:themeColor="text1"/>
        </w:rPr>
        <w:t>ЕГЭ по русскому языку</w:t>
      </w:r>
      <w:r w:rsidR="00AD09BE">
        <w:rPr>
          <w:color w:val="000000" w:themeColor="text1"/>
        </w:rPr>
        <w:t>, математике</w:t>
      </w:r>
      <w:r w:rsidR="006145EF">
        <w:rPr>
          <w:color w:val="000000" w:themeColor="text1"/>
        </w:rPr>
        <w:t xml:space="preserve"> и по учебным предметам по выбору</w:t>
      </w:r>
      <w:r w:rsidR="00AD09BE">
        <w:rPr>
          <w:color w:val="000000" w:themeColor="text1"/>
        </w:rPr>
        <w:t>.</w:t>
      </w:r>
      <w:r w:rsidR="006145EF">
        <w:rPr>
          <w:color w:val="000000" w:themeColor="text1"/>
        </w:rPr>
        <w:t xml:space="preserve"> </w:t>
      </w:r>
      <w:r w:rsidR="00AD09BE">
        <w:rPr>
          <w:color w:val="000000" w:themeColor="text1"/>
        </w:rPr>
        <w:t xml:space="preserve"> </w:t>
      </w:r>
    </w:p>
    <w:p w:rsidR="004E2A4F" w:rsidRPr="000206D7" w:rsidRDefault="004E2A4F" w:rsidP="004E2A4F">
      <w:pPr>
        <w:pStyle w:val="Default"/>
        <w:ind w:firstLine="708"/>
        <w:jc w:val="both"/>
      </w:pPr>
    </w:p>
    <w:tbl>
      <w:tblPr>
        <w:tblStyle w:val="a4"/>
        <w:tblW w:w="10173" w:type="dxa"/>
        <w:tblLayout w:type="fixed"/>
        <w:tblLook w:val="04A0" w:firstRow="1" w:lastRow="0" w:firstColumn="1" w:lastColumn="0" w:noHBand="0" w:noVBand="1"/>
      </w:tblPr>
      <w:tblGrid>
        <w:gridCol w:w="2518"/>
        <w:gridCol w:w="1134"/>
        <w:gridCol w:w="1134"/>
        <w:gridCol w:w="851"/>
        <w:gridCol w:w="992"/>
        <w:gridCol w:w="992"/>
        <w:gridCol w:w="851"/>
        <w:gridCol w:w="708"/>
        <w:gridCol w:w="993"/>
      </w:tblGrid>
      <w:tr w:rsidR="004E2A4F" w:rsidTr="00BB1079">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A4F" w:rsidRDefault="004E2A4F" w:rsidP="004E2A4F">
            <w:pPr>
              <w:ind w:firstLine="3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Предметы</w:t>
            </w:r>
          </w:p>
          <w:p w:rsidR="004E2A4F" w:rsidRDefault="004E2A4F" w:rsidP="004E2A4F">
            <w:pPr>
              <w:jc w:val="center"/>
              <w:rPr>
                <w:rFonts w:ascii="Times New Roman" w:hAnsi="Times New Roman" w:cs="Times New Roman"/>
                <w:color w:val="000000" w:themeColor="text1"/>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Default="004E2A4F" w:rsidP="004E2A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Кол-во уч-ся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Default="004E2A4F" w:rsidP="004E2A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уч-ся, выбравших предмет</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Default="004E2A4F" w:rsidP="004E2A4F">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Мин</w:t>
            </w:r>
            <w:proofErr w:type="gramStart"/>
            <w:r>
              <w:rPr>
                <w:rFonts w:ascii="Times New Roman" w:hAnsi="Times New Roman" w:cs="Times New Roman"/>
                <w:color w:val="000000" w:themeColor="text1"/>
                <w:sz w:val="24"/>
                <w:szCs w:val="24"/>
              </w:rPr>
              <w:t>.б</w:t>
            </w:r>
            <w:proofErr w:type="gramEnd"/>
            <w:r>
              <w:rPr>
                <w:rFonts w:ascii="Times New Roman" w:hAnsi="Times New Roman" w:cs="Times New Roman"/>
                <w:color w:val="000000" w:themeColor="text1"/>
                <w:sz w:val="24"/>
                <w:szCs w:val="24"/>
              </w:rPr>
              <w:t>алл</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Default="004E2A4F" w:rsidP="004E2A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Макс. ба</w:t>
            </w:r>
            <w:proofErr w:type="gramStart"/>
            <w:r>
              <w:rPr>
                <w:rFonts w:ascii="Times New Roman" w:hAnsi="Times New Roman" w:cs="Times New Roman"/>
                <w:color w:val="000000" w:themeColor="text1"/>
                <w:sz w:val="24"/>
                <w:szCs w:val="24"/>
              </w:rPr>
              <w:t>лл в шк</w:t>
            </w:r>
            <w:proofErr w:type="gramEnd"/>
            <w:r>
              <w:rPr>
                <w:rFonts w:ascii="Times New Roman" w:hAnsi="Times New Roman" w:cs="Times New Roman"/>
                <w:color w:val="000000" w:themeColor="text1"/>
                <w:sz w:val="24"/>
                <w:szCs w:val="24"/>
              </w:rPr>
              <w:t>оле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Default="004E2A4F" w:rsidP="004E2A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Не набрали </w:t>
            </w:r>
            <w:proofErr w:type="spellStart"/>
            <w:r>
              <w:rPr>
                <w:rFonts w:ascii="Times New Roman" w:hAnsi="Times New Roman" w:cs="Times New Roman"/>
                <w:color w:val="000000" w:themeColor="text1"/>
                <w:sz w:val="24"/>
                <w:szCs w:val="24"/>
              </w:rPr>
              <w:t>мин</w:t>
            </w:r>
            <w:proofErr w:type="gramStart"/>
            <w:r>
              <w:rPr>
                <w:rFonts w:ascii="Times New Roman" w:hAnsi="Times New Roman" w:cs="Times New Roman"/>
                <w:color w:val="000000" w:themeColor="text1"/>
                <w:sz w:val="24"/>
                <w:szCs w:val="24"/>
              </w:rPr>
              <w:t>.б</w:t>
            </w:r>
            <w:proofErr w:type="gramEnd"/>
            <w:r>
              <w:rPr>
                <w:rFonts w:ascii="Times New Roman" w:hAnsi="Times New Roman" w:cs="Times New Roman"/>
                <w:color w:val="000000" w:themeColor="text1"/>
                <w:sz w:val="24"/>
                <w:szCs w:val="24"/>
              </w:rPr>
              <w:t>алл</w:t>
            </w:r>
            <w:proofErr w:type="spellEnd"/>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Default="004E2A4F" w:rsidP="004E2A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выполн</w:t>
            </w:r>
            <w:proofErr w:type="spellEnd"/>
            <w:r>
              <w:rPr>
                <w:rFonts w:ascii="Times New Roman" w:hAnsi="Times New Roman" w:cs="Times New Roman"/>
                <w:color w:val="000000" w:themeColor="text1"/>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Default="004E2A4F" w:rsidP="004E2A4F">
            <w:pPr>
              <w:jc w:val="center"/>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Ср</w:t>
            </w:r>
            <w:proofErr w:type="gramEnd"/>
            <w:r>
              <w:rPr>
                <w:rFonts w:ascii="Times New Roman" w:hAnsi="Times New Roman" w:cs="Times New Roman"/>
                <w:color w:val="000000" w:themeColor="text1"/>
                <w:sz w:val="24"/>
                <w:szCs w:val="24"/>
              </w:rPr>
              <w:t>.</w:t>
            </w:r>
          </w:p>
          <w:p w:rsidR="004E2A4F" w:rsidRDefault="004E2A4F" w:rsidP="004E2A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балл</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Default="004E2A4F" w:rsidP="004E2A4F">
            <w:pPr>
              <w:ind w:right="-327"/>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Тенден</w:t>
            </w:r>
            <w:proofErr w:type="spellEnd"/>
            <w:r>
              <w:rPr>
                <w:rFonts w:ascii="Times New Roman" w:hAnsi="Times New Roman" w:cs="Times New Roman"/>
                <w:color w:val="000000" w:themeColor="text1"/>
                <w:sz w:val="24"/>
                <w:szCs w:val="24"/>
              </w:rPr>
              <w:t>-</w:t>
            </w:r>
          </w:p>
          <w:p w:rsidR="004E2A4F" w:rsidRDefault="004E2A4F" w:rsidP="004E2A4F">
            <w:pPr>
              <w:ind w:right="-327"/>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ция</w:t>
            </w:r>
            <w:proofErr w:type="spellEnd"/>
          </w:p>
        </w:tc>
      </w:tr>
      <w:tr w:rsidR="004E2A4F" w:rsidTr="00BB1079">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DF25A1" w:rsidRDefault="004E2A4F" w:rsidP="004E2A4F">
            <w:pPr>
              <w:rPr>
                <w:rFonts w:ascii="Times New Roman" w:hAnsi="Times New Roman" w:cs="Times New Roman"/>
                <w:color w:val="000000" w:themeColor="text1"/>
                <w:sz w:val="24"/>
                <w:szCs w:val="24"/>
              </w:rPr>
            </w:pPr>
            <w:r w:rsidRPr="00DF25A1">
              <w:rPr>
                <w:rFonts w:ascii="Times New Roman" w:hAnsi="Times New Roman" w:cs="Times New Roman"/>
                <w:color w:val="000000" w:themeColor="text1"/>
                <w:sz w:val="24"/>
                <w:szCs w:val="24"/>
              </w:rPr>
              <w:t>Русский язык</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DF25A1" w:rsidRDefault="008E34AD" w:rsidP="004E2A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DF25A1" w:rsidRDefault="0075158B" w:rsidP="004E2A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DF25A1" w:rsidRDefault="008E34AD" w:rsidP="004E2A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DF25A1" w:rsidRDefault="004E2A4F" w:rsidP="0075158B">
            <w:pPr>
              <w:jc w:val="center"/>
              <w:rPr>
                <w:rFonts w:ascii="Times New Roman" w:hAnsi="Times New Roman" w:cs="Times New Roman"/>
                <w:color w:val="000000" w:themeColor="text1"/>
                <w:sz w:val="24"/>
                <w:szCs w:val="24"/>
              </w:rPr>
            </w:pPr>
            <w:r w:rsidRPr="00DF25A1">
              <w:rPr>
                <w:rFonts w:ascii="Times New Roman" w:hAnsi="Times New Roman" w:cs="Times New Roman"/>
                <w:color w:val="000000" w:themeColor="text1"/>
                <w:sz w:val="24"/>
                <w:szCs w:val="24"/>
              </w:rPr>
              <w:t>9</w:t>
            </w:r>
            <w:r w:rsidR="0075158B">
              <w:rPr>
                <w:rFonts w:ascii="Times New Roman" w:hAnsi="Times New Roman" w:cs="Times New Roman"/>
                <w:color w:val="000000" w:themeColor="text1"/>
                <w:sz w:val="24"/>
                <w:szCs w:val="24"/>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DF25A1" w:rsidRDefault="004E2A4F" w:rsidP="004E2A4F">
            <w:pPr>
              <w:jc w:val="center"/>
              <w:rPr>
                <w:rFonts w:ascii="Times New Roman" w:hAnsi="Times New Roman" w:cs="Times New Roman"/>
                <w:color w:val="000000" w:themeColor="text1"/>
                <w:sz w:val="24"/>
                <w:szCs w:val="24"/>
              </w:rPr>
            </w:pPr>
            <w:r w:rsidRPr="00DF25A1">
              <w:rPr>
                <w:rFonts w:ascii="Times New Roman" w:hAnsi="Times New Roman" w:cs="Times New Roman"/>
                <w:color w:val="000000" w:themeColor="text1"/>
                <w:sz w:val="24"/>
                <w:szCs w:val="24"/>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DF25A1" w:rsidRDefault="004E2A4F" w:rsidP="004E2A4F">
            <w:pPr>
              <w:jc w:val="center"/>
              <w:rPr>
                <w:rFonts w:ascii="Times New Roman" w:hAnsi="Times New Roman" w:cs="Times New Roman"/>
                <w:color w:val="000000" w:themeColor="text1"/>
                <w:sz w:val="24"/>
                <w:szCs w:val="24"/>
              </w:rPr>
            </w:pPr>
            <w:r w:rsidRPr="00DF25A1">
              <w:rPr>
                <w:rFonts w:ascii="Times New Roman" w:hAnsi="Times New Roman" w:cs="Times New Roman"/>
                <w:color w:val="000000" w:themeColor="text1"/>
                <w:sz w:val="24"/>
                <w:szCs w:val="24"/>
              </w:rPr>
              <w:t>100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DF25A1" w:rsidRDefault="004E2A4F" w:rsidP="008E34AD">
            <w:pPr>
              <w:jc w:val="center"/>
              <w:rPr>
                <w:rFonts w:ascii="Times New Roman" w:hAnsi="Times New Roman" w:cs="Times New Roman"/>
                <w:color w:val="000000" w:themeColor="text1"/>
                <w:sz w:val="24"/>
                <w:szCs w:val="24"/>
              </w:rPr>
            </w:pPr>
            <w:r w:rsidRPr="00DF25A1">
              <w:rPr>
                <w:rFonts w:ascii="Times New Roman" w:hAnsi="Times New Roman" w:cs="Times New Roman"/>
                <w:color w:val="000000" w:themeColor="text1"/>
                <w:sz w:val="24"/>
                <w:szCs w:val="24"/>
              </w:rPr>
              <w:t>7</w:t>
            </w:r>
            <w:r w:rsidR="008E34AD">
              <w:rPr>
                <w:rFonts w:ascii="Times New Roman" w:hAnsi="Times New Roman" w:cs="Times New Roman"/>
                <w:color w:val="000000" w:themeColor="text1"/>
                <w:sz w:val="24"/>
                <w:szCs w:val="24"/>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DF25A1" w:rsidRDefault="0075158B" w:rsidP="008E34A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8E34AD">
              <w:rPr>
                <w:rFonts w:ascii="Times New Roman" w:hAnsi="Times New Roman" w:cs="Times New Roman"/>
                <w:color w:val="000000" w:themeColor="text1"/>
                <w:sz w:val="24"/>
                <w:szCs w:val="24"/>
              </w:rPr>
              <w:t>2</w:t>
            </w:r>
          </w:p>
        </w:tc>
      </w:tr>
      <w:tr w:rsidR="004E2A4F" w:rsidTr="00BB1079">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DF25A1" w:rsidRDefault="004E2A4F" w:rsidP="004E2A4F">
            <w:pPr>
              <w:rPr>
                <w:rFonts w:ascii="Times New Roman" w:hAnsi="Times New Roman" w:cs="Times New Roman"/>
                <w:color w:val="000000" w:themeColor="text1"/>
                <w:sz w:val="24"/>
                <w:szCs w:val="24"/>
              </w:rPr>
            </w:pPr>
            <w:r w:rsidRPr="00DF25A1">
              <w:rPr>
                <w:rFonts w:ascii="Times New Roman" w:hAnsi="Times New Roman" w:cs="Times New Roman"/>
                <w:color w:val="000000" w:themeColor="text1"/>
                <w:sz w:val="24"/>
                <w:szCs w:val="24"/>
              </w:rPr>
              <w:t>Математика базовый уровень</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DF25A1" w:rsidRDefault="008E34AD" w:rsidP="00FC39B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w:t>
            </w:r>
            <w:r w:rsidR="00FC39B5">
              <w:rPr>
                <w:rFonts w:ascii="Times New Roman" w:hAnsi="Times New Roman" w:cs="Times New Roman"/>
                <w:color w:val="000000" w:themeColor="text1"/>
                <w:sz w:val="24"/>
                <w:szCs w:val="24"/>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DF25A1" w:rsidRDefault="008E34AD" w:rsidP="00FC39B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C39B5">
              <w:rPr>
                <w:rFonts w:ascii="Times New Roman" w:hAnsi="Times New Roman" w:cs="Times New Roman"/>
                <w:color w:val="000000" w:themeColor="text1"/>
                <w:sz w:val="24"/>
                <w:szCs w:val="24"/>
              </w:rPr>
              <w:t>58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DF25A1" w:rsidRDefault="008E34AD" w:rsidP="004E2A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C39B5">
              <w:rPr>
                <w:rFonts w:ascii="Times New Roman" w:hAnsi="Times New Roman" w:cs="Times New Roman"/>
                <w:color w:val="000000" w:themeColor="text1"/>
                <w:sz w:val="24"/>
                <w:szCs w:val="24"/>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DF25A1" w:rsidRDefault="00FC39B5" w:rsidP="004E2A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8E34AD">
              <w:rPr>
                <w:rFonts w:ascii="Times New Roman" w:hAnsi="Times New Roman" w:cs="Times New Roman"/>
                <w:color w:val="000000" w:themeColor="text1"/>
                <w:sz w:val="24"/>
                <w:szCs w:val="24"/>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DF25A1" w:rsidRDefault="00FC39B5" w:rsidP="004E2A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8E34AD">
              <w:rPr>
                <w:rFonts w:ascii="Times New Roman" w:hAnsi="Times New Roman" w:cs="Times New Roman"/>
                <w:color w:val="000000" w:themeColor="text1"/>
                <w:sz w:val="24"/>
                <w:szCs w:val="24"/>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DF25A1" w:rsidRDefault="00FC39B5" w:rsidP="004E2A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r w:rsidR="008E34AD">
              <w:rPr>
                <w:rFonts w:ascii="Times New Roman" w:hAnsi="Times New Roman" w:cs="Times New Roman"/>
                <w:color w:val="000000" w:themeColor="text1"/>
                <w:sz w:val="24"/>
                <w:szCs w:val="24"/>
              </w:rPr>
              <w:t xml:space="preserve">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DF25A1" w:rsidRDefault="00FC39B5" w:rsidP="004E2A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w:t>
            </w:r>
            <w:r w:rsidR="008E34AD">
              <w:rPr>
                <w:rFonts w:ascii="Times New Roman" w:hAnsi="Times New Roman" w:cs="Times New Roman"/>
                <w:color w:val="000000" w:themeColor="text1"/>
                <w:sz w:val="24"/>
                <w:szCs w:val="24"/>
              </w:rPr>
              <w:t xml:space="preserve">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DF25A1" w:rsidRDefault="00CE25B4" w:rsidP="004E2A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tc>
      </w:tr>
      <w:tr w:rsidR="004E2A4F" w:rsidTr="00BB1079">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4E2A4F" w:rsidP="004E2A4F">
            <w:pPr>
              <w:rPr>
                <w:rFonts w:ascii="Times New Roman" w:hAnsi="Times New Roman" w:cs="Times New Roman"/>
                <w:color w:val="000000" w:themeColor="text1"/>
                <w:sz w:val="24"/>
                <w:szCs w:val="24"/>
              </w:rPr>
            </w:pPr>
            <w:r w:rsidRPr="0075158B">
              <w:rPr>
                <w:rFonts w:ascii="Times New Roman" w:hAnsi="Times New Roman" w:cs="Times New Roman"/>
                <w:color w:val="000000" w:themeColor="text1"/>
                <w:sz w:val="24"/>
                <w:szCs w:val="24"/>
              </w:rPr>
              <w:t>Математика профильный уровень</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714F6F" w:rsidP="0081142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811423">
              <w:rPr>
                <w:rFonts w:ascii="Times New Roman" w:hAnsi="Times New Roman" w:cs="Times New Roman"/>
                <w:color w:val="000000" w:themeColor="text1"/>
                <w:sz w:val="24"/>
                <w:szCs w:val="24"/>
              </w:rPr>
              <w:t>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75158B" w:rsidP="00811423">
            <w:pPr>
              <w:jc w:val="center"/>
              <w:rPr>
                <w:rFonts w:ascii="Times New Roman" w:hAnsi="Times New Roman" w:cs="Times New Roman"/>
                <w:color w:val="000000" w:themeColor="text1"/>
                <w:sz w:val="24"/>
                <w:szCs w:val="24"/>
              </w:rPr>
            </w:pPr>
            <w:r w:rsidRPr="0075158B">
              <w:rPr>
                <w:rFonts w:ascii="Times New Roman" w:hAnsi="Times New Roman" w:cs="Times New Roman"/>
                <w:color w:val="000000" w:themeColor="text1"/>
                <w:sz w:val="24"/>
                <w:szCs w:val="24"/>
              </w:rPr>
              <w:t>4</w:t>
            </w:r>
            <w:r w:rsidR="00811423">
              <w:rPr>
                <w:rFonts w:ascii="Times New Roman" w:hAnsi="Times New Roman" w:cs="Times New Roman"/>
                <w:color w:val="000000" w:themeColor="text1"/>
                <w:sz w:val="24"/>
                <w:szCs w:val="24"/>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811423" w:rsidP="004E2A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4E2A4F" w:rsidP="00714F6F">
            <w:pPr>
              <w:jc w:val="center"/>
              <w:rPr>
                <w:rFonts w:ascii="Times New Roman" w:hAnsi="Times New Roman" w:cs="Times New Roman"/>
                <w:color w:val="000000" w:themeColor="text1"/>
                <w:sz w:val="24"/>
                <w:szCs w:val="24"/>
              </w:rPr>
            </w:pPr>
            <w:r w:rsidRPr="0075158B">
              <w:rPr>
                <w:rFonts w:ascii="Times New Roman" w:hAnsi="Times New Roman" w:cs="Times New Roman"/>
                <w:color w:val="000000" w:themeColor="text1"/>
                <w:sz w:val="24"/>
                <w:szCs w:val="24"/>
              </w:rPr>
              <w:t>7</w:t>
            </w:r>
            <w:r w:rsidR="00714F6F">
              <w:rPr>
                <w:rFonts w:ascii="Times New Roman" w:hAnsi="Times New Roman" w:cs="Times New Roman"/>
                <w:color w:val="000000" w:themeColor="text1"/>
                <w:sz w:val="24"/>
                <w:szCs w:val="24"/>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811423" w:rsidP="004E2A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811423" w:rsidP="0075158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4E2A4F" w:rsidP="00714F6F">
            <w:pPr>
              <w:jc w:val="center"/>
              <w:rPr>
                <w:rFonts w:ascii="Times New Roman" w:hAnsi="Times New Roman" w:cs="Times New Roman"/>
                <w:color w:val="000000" w:themeColor="text1"/>
                <w:sz w:val="24"/>
                <w:szCs w:val="24"/>
              </w:rPr>
            </w:pPr>
            <w:r w:rsidRPr="0075158B">
              <w:rPr>
                <w:rFonts w:ascii="Times New Roman" w:hAnsi="Times New Roman" w:cs="Times New Roman"/>
                <w:color w:val="000000" w:themeColor="text1"/>
                <w:sz w:val="24"/>
                <w:szCs w:val="24"/>
              </w:rPr>
              <w:t>5</w:t>
            </w:r>
            <w:r w:rsidR="00714F6F">
              <w:rPr>
                <w:rFonts w:ascii="Times New Roman" w:hAnsi="Times New Roman" w:cs="Times New Roman"/>
                <w:color w:val="000000" w:themeColor="text1"/>
                <w:sz w:val="24"/>
                <w:szCs w:val="24"/>
              </w:rPr>
              <w:t>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714F6F" w:rsidP="0075158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r>
      <w:tr w:rsidR="004E2A4F" w:rsidTr="00BB1079">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4E2A4F" w:rsidP="004E2A4F">
            <w:pPr>
              <w:rPr>
                <w:rFonts w:ascii="Times New Roman" w:hAnsi="Times New Roman" w:cs="Times New Roman"/>
                <w:color w:val="000000" w:themeColor="text1"/>
                <w:sz w:val="24"/>
                <w:szCs w:val="24"/>
              </w:rPr>
            </w:pPr>
            <w:r w:rsidRPr="0075158B">
              <w:rPr>
                <w:rFonts w:ascii="Times New Roman" w:hAnsi="Times New Roman" w:cs="Times New Roman"/>
                <w:color w:val="000000" w:themeColor="text1"/>
                <w:sz w:val="24"/>
                <w:szCs w:val="24"/>
              </w:rPr>
              <w:t>История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714F6F" w:rsidP="004E2A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8E34AD">
              <w:rPr>
                <w:rFonts w:ascii="Times New Roman" w:hAnsi="Times New Roman" w:cs="Times New Roman"/>
                <w:color w:val="000000" w:themeColor="text1"/>
                <w:sz w:val="24"/>
                <w:szCs w:val="24"/>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714F6F" w:rsidP="004E2A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714F6F" w:rsidP="004E2A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75158B" w:rsidP="00714F6F">
            <w:pPr>
              <w:jc w:val="center"/>
              <w:rPr>
                <w:rFonts w:ascii="Times New Roman" w:hAnsi="Times New Roman" w:cs="Times New Roman"/>
                <w:color w:val="000000" w:themeColor="text1"/>
                <w:sz w:val="24"/>
                <w:szCs w:val="24"/>
              </w:rPr>
            </w:pPr>
            <w:r w:rsidRPr="0075158B">
              <w:rPr>
                <w:rFonts w:ascii="Times New Roman" w:hAnsi="Times New Roman" w:cs="Times New Roman"/>
                <w:color w:val="000000" w:themeColor="text1"/>
                <w:sz w:val="24"/>
                <w:szCs w:val="24"/>
              </w:rPr>
              <w:t>7</w:t>
            </w:r>
            <w:r w:rsidR="00714F6F">
              <w:rPr>
                <w:rFonts w:ascii="Times New Roman" w:hAnsi="Times New Roman" w:cs="Times New Roman"/>
                <w:color w:val="000000" w:themeColor="text1"/>
                <w:sz w:val="24"/>
                <w:szCs w:val="24"/>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714F6F" w:rsidP="004E2A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714F6F" w:rsidP="004E2A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714F6F" w:rsidP="004E2A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75158B" w:rsidRPr="0075158B">
              <w:rPr>
                <w:rFonts w:ascii="Times New Roman" w:hAnsi="Times New Roman" w:cs="Times New Roman"/>
                <w:color w:val="000000" w:themeColor="text1"/>
                <w:sz w:val="24"/>
                <w:szCs w:val="24"/>
              </w:rPr>
              <w:t>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714F6F" w:rsidP="004E2A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 </w:t>
            </w:r>
          </w:p>
        </w:tc>
      </w:tr>
      <w:tr w:rsidR="004E2A4F" w:rsidTr="00BB1079">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4E2A4F" w:rsidP="004E2A4F">
            <w:pPr>
              <w:rPr>
                <w:rFonts w:ascii="Times New Roman" w:hAnsi="Times New Roman" w:cs="Times New Roman"/>
                <w:color w:val="000000" w:themeColor="text1"/>
                <w:sz w:val="24"/>
                <w:szCs w:val="24"/>
              </w:rPr>
            </w:pPr>
            <w:proofErr w:type="spellStart"/>
            <w:r w:rsidRPr="0075158B">
              <w:rPr>
                <w:rFonts w:ascii="Times New Roman" w:hAnsi="Times New Roman" w:cs="Times New Roman"/>
                <w:color w:val="000000" w:themeColor="text1"/>
                <w:sz w:val="24"/>
                <w:szCs w:val="24"/>
              </w:rPr>
              <w:t>Англ.яз</w:t>
            </w:r>
            <w:proofErr w:type="spellEnd"/>
            <w:r w:rsidRPr="0075158B">
              <w:rPr>
                <w:rFonts w:ascii="Times New Roman" w:hAnsi="Times New Roman" w:cs="Times New Roman"/>
                <w:color w:val="000000" w:themeColor="text1"/>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714F6F" w:rsidP="004E2A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8E34AD">
              <w:rPr>
                <w:rFonts w:ascii="Times New Roman" w:hAnsi="Times New Roman" w:cs="Times New Roman"/>
                <w:color w:val="000000" w:themeColor="text1"/>
                <w:sz w:val="24"/>
                <w:szCs w:val="24"/>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4E2A4F" w:rsidP="00714F6F">
            <w:pPr>
              <w:jc w:val="center"/>
              <w:rPr>
                <w:rFonts w:ascii="Times New Roman" w:hAnsi="Times New Roman" w:cs="Times New Roman"/>
                <w:color w:val="000000" w:themeColor="text1"/>
                <w:sz w:val="24"/>
                <w:szCs w:val="24"/>
              </w:rPr>
            </w:pPr>
            <w:r w:rsidRPr="0075158B">
              <w:rPr>
                <w:rFonts w:ascii="Times New Roman" w:hAnsi="Times New Roman" w:cs="Times New Roman"/>
                <w:color w:val="000000" w:themeColor="text1"/>
                <w:sz w:val="24"/>
                <w:szCs w:val="24"/>
              </w:rPr>
              <w:t>1</w:t>
            </w:r>
            <w:r w:rsidR="00714F6F">
              <w:rPr>
                <w:rFonts w:ascii="Times New Roman" w:hAnsi="Times New Roman" w:cs="Times New Roman"/>
                <w:color w:val="000000" w:themeColor="text1"/>
                <w:sz w:val="24"/>
                <w:szCs w:val="24"/>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714F6F" w:rsidP="004E2A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BB1079" w:rsidRPr="0075158B">
              <w:rPr>
                <w:rFonts w:ascii="Times New Roman" w:hAnsi="Times New Roman" w:cs="Times New Roman"/>
                <w:color w:val="000000" w:themeColor="text1"/>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BB1079" w:rsidP="00714F6F">
            <w:pPr>
              <w:jc w:val="center"/>
              <w:rPr>
                <w:rFonts w:ascii="Times New Roman" w:hAnsi="Times New Roman" w:cs="Times New Roman"/>
                <w:color w:val="000000" w:themeColor="text1"/>
                <w:sz w:val="24"/>
                <w:szCs w:val="24"/>
              </w:rPr>
            </w:pPr>
            <w:r w:rsidRPr="0075158B">
              <w:rPr>
                <w:rFonts w:ascii="Times New Roman" w:hAnsi="Times New Roman" w:cs="Times New Roman"/>
                <w:color w:val="000000" w:themeColor="text1"/>
                <w:sz w:val="24"/>
                <w:szCs w:val="24"/>
              </w:rPr>
              <w:t>8</w:t>
            </w:r>
            <w:r w:rsidR="00714F6F">
              <w:rPr>
                <w:rFonts w:ascii="Times New Roman" w:hAnsi="Times New Roman" w:cs="Times New Roman"/>
                <w:color w:val="000000" w:themeColor="text1"/>
                <w:sz w:val="24"/>
                <w:szCs w:val="24"/>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4E2A4F" w:rsidP="004E2A4F">
            <w:pPr>
              <w:jc w:val="center"/>
              <w:rPr>
                <w:rFonts w:ascii="Times New Roman" w:hAnsi="Times New Roman" w:cs="Times New Roman"/>
                <w:color w:val="000000" w:themeColor="text1"/>
                <w:sz w:val="24"/>
                <w:szCs w:val="24"/>
              </w:rPr>
            </w:pPr>
            <w:r w:rsidRPr="0075158B">
              <w:rPr>
                <w:rFonts w:ascii="Times New Roman" w:hAnsi="Times New Roman" w:cs="Times New Roman"/>
                <w:color w:val="000000" w:themeColor="text1"/>
                <w:sz w:val="24"/>
                <w:szCs w:val="24"/>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4E2A4F" w:rsidP="004E2A4F">
            <w:pPr>
              <w:jc w:val="center"/>
              <w:rPr>
                <w:rFonts w:ascii="Times New Roman" w:hAnsi="Times New Roman" w:cs="Times New Roman"/>
                <w:color w:val="000000" w:themeColor="text1"/>
                <w:sz w:val="24"/>
                <w:szCs w:val="24"/>
              </w:rPr>
            </w:pPr>
            <w:r w:rsidRPr="0075158B">
              <w:rPr>
                <w:rFonts w:ascii="Times New Roman" w:hAnsi="Times New Roman" w:cs="Times New Roman"/>
                <w:color w:val="000000" w:themeColor="text1"/>
                <w:sz w:val="24"/>
                <w:szCs w:val="24"/>
              </w:rPr>
              <w:t>100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714F6F" w:rsidP="004E2A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714F6F" w:rsidP="004E2A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r>
      <w:tr w:rsidR="004E2A4F" w:rsidTr="00BB1079">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4E2A4F" w:rsidP="004E2A4F">
            <w:pPr>
              <w:rPr>
                <w:rFonts w:ascii="Times New Roman" w:hAnsi="Times New Roman" w:cs="Times New Roman"/>
                <w:color w:val="000000" w:themeColor="text1"/>
                <w:sz w:val="24"/>
                <w:szCs w:val="24"/>
              </w:rPr>
            </w:pPr>
            <w:r w:rsidRPr="0075158B">
              <w:rPr>
                <w:rFonts w:ascii="Times New Roman" w:hAnsi="Times New Roman" w:cs="Times New Roman"/>
                <w:color w:val="000000" w:themeColor="text1"/>
                <w:sz w:val="24"/>
                <w:szCs w:val="24"/>
              </w:rPr>
              <w:t>Биология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714F6F" w:rsidP="004E2A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8E34AD">
              <w:rPr>
                <w:rFonts w:ascii="Times New Roman" w:hAnsi="Times New Roman" w:cs="Times New Roman"/>
                <w:color w:val="000000" w:themeColor="text1"/>
                <w:sz w:val="24"/>
                <w:szCs w:val="24"/>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714F6F" w:rsidP="0075158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714F6F" w:rsidP="004E2A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714F6F" w:rsidP="004E2A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BB1079" w:rsidP="004E2A4F">
            <w:pPr>
              <w:jc w:val="center"/>
              <w:rPr>
                <w:rFonts w:ascii="Times New Roman" w:hAnsi="Times New Roman" w:cs="Times New Roman"/>
                <w:color w:val="000000" w:themeColor="text1"/>
                <w:sz w:val="24"/>
                <w:szCs w:val="24"/>
              </w:rPr>
            </w:pPr>
            <w:r w:rsidRPr="0075158B">
              <w:rPr>
                <w:rFonts w:ascii="Times New Roman" w:hAnsi="Times New Roman" w:cs="Times New Roman"/>
                <w:color w:val="000000" w:themeColor="text1"/>
                <w:sz w:val="24"/>
                <w:szCs w:val="24"/>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714F6F" w:rsidP="004E2A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714F6F" w:rsidP="004E2A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714F6F" w:rsidP="004E2A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r>
      <w:tr w:rsidR="004E2A4F" w:rsidTr="00BB1079">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4E2A4F" w:rsidP="004E2A4F">
            <w:pPr>
              <w:rPr>
                <w:rFonts w:ascii="Times New Roman" w:hAnsi="Times New Roman" w:cs="Times New Roman"/>
                <w:color w:val="000000" w:themeColor="text1"/>
                <w:sz w:val="24"/>
                <w:szCs w:val="24"/>
              </w:rPr>
            </w:pPr>
            <w:r w:rsidRPr="0075158B">
              <w:rPr>
                <w:rFonts w:ascii="Times New Roman" w:hAnsi="Times New Roman" w:cs="Times New Roman"/>
                <w:color w:val="000000" w:themeColor="text1"/>
                <w:sz w:val="24"/>
                <w:szCs w:val="24"/>
              </w:rPr>
              <w:t>Химия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714F6F" w:rsidP="004E2A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8E34AD">
              <w:rPr>
                <w:rFonts w:ascii="Times New Roman" w:hAnsi="Times New Roman" w:cs="Times New Roman"/>
                <w:color w:val="000000" w:themeColor="text1"/>
                <w:sz w:val="24"/>
                <w:szCs w:val="24"/>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C16CED" w:rsidP="004E2A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C16CED" w:rsidP="004E2A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C16CED" w:rsidP="0075158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75158B" w:rsidP="004E2A4F">
            <w:pPr>
              <w:jc w:val="center"/>
              <w:rPr>
                <w:rFonts w:ascii="Times New Roman" w:hAnsi="Times New Roman" w:cs="Times New Roman"/>
                <w:color w:val="000000" w:themeColor="text1"/>
                <w:sz w:val="24"/>
                <w:szCs w:val="24"/>
              </w:rPr>
            </w:pPr>
            <w:r w:rsidRPr="0075158B">
              <w:rPr>
                <w:rFonts w:ascii="Times New Roman" w:hAnsi="Times New Roman" w:cs="Times New Roman"/>
                <w:color w:val="000000" w:themeColor="text1"/>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C16CED" w:rsidP="004E2A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75158B" w:rsidP="00C16CED">
            <w:pPr>
              <w:jc w:val="center"/>
              <w:rPr>
                <w:rFonts w:ascii="Times New Roman" w:hAnsi="Times New Roman" w:cs="Times New Roman"/>
                <w:color w:val="000000" w:themeColor="text1"/>
                <w:sz w:val="24"/>
                <w:szCs w:val="24"/>
              </w:rPr>
            </w:pPr>
            <w:r w:rsidRPr="0075158B">
              <w:rPr>
                <w:rFonts w:ascii="Times New Roman" w:hAnsi="Times New Roman" w:cs="Times New Roman"/>
                <w:color w:val="000000" w:themeColor="text1"/>
                <w:sz w:val="24"/>
                <w:szCs w:val="24"/>
              </w:rPr>
              <w:t>4</w:t>
            </w:r>
            <w:r w:rsidR="00C16CED">
              <w:rPr>
                <w:rFonts w:ascii="Times New Roman" w:hAnsi="Times New Roman" w:cs="Times New Roman"/>
                <w:color w:val="000000" w:themeColor="text1"/>
                <w:sz w:val="24"/>
                <w:szCs w:val="24"/>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75158B" w:rsidP="00C16CED">
            <w:pPr>
              <w:jc w:val="center"/>
              <w:rPr>
                <w:rFonts w:ascii="Times New Roman" w:hAnsi="Times New Roman" w:cs="Times New Roman"/>
                <w:color w:val="000000" w:themeColor="text1"/>
                <w:sz w:val="24"/>
                <w:szCs w:val="24"/>
              </w:rPr>
            </w:pPr>
            <w:r w:rsidRPr="0075158B">
              <w:rPr>
                <w:rFonts w:ascii="Times New Roman" w:hAnsi="Times New Roman" w:cs="Times New Roman"/>
                <w:color w:val="000000" w:themeColor="text1"/>
                <w:sz w:val="24"/>
                <w:szCs w:val="24"/>
              </w:rPr>
              <w:t>-</w:t>
            </w:r>
            <w:r w:rsidR="00C16CED">
              <w:rPr>
                <w:rFonts w:ascii="Times New Roman" w:hAnsi="Times New Roman" w:cs="Times New Roman"/>
                <w:color w:val="000000" w:themeColor="text1"/>
                <w:sz w:val="24"/>
                <w:szCs w:val="24"/>
              </w:rPr>
              <w:t>4</w:t>
            </w:r>
          </w:p>
        </w:tc>
      </w:tr>
      <w:tr w:rsidR="004E2A4F" w:rsidTr="00BB1079">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4E2A4F" w:rsidP="004E2A4F">
            <w:pPr>
              <w:rPr>
                <w:rFonts w:ascii="Times New Roman" w:hAnsi="Times New Roman" w:cs="Times New Roman"/>
                <w:color w:val="000000" w:themeColor="text1"/>
                <w:sz w:val="24"/>
                <w:szCs w:val="24"/>
              </w:rPr>
            </w:pPr>
            <w:r w:rsidRPr="0075158B">
              <w:rPr>
                <w:rFonts w:ascii="Times New Roman" w:hAnsi="Times New Roman" w:cs="Times New Roman"/>
                <w:color w:val="000000" w:themeColor="text1"/>
                <w:sz w:val="24"/>
                <w:szCs w:val="24"/>
              </w:rPr>
              <w:t>Обществознание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C16CED" w:rsidP="004E2A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r w:rsidR="008E34AD">
              <w:rPr>
                <w:rFonts w:ascii="Times New Roman" w:hAnsi="Times New Roman" w:cs="Times New Roman"/>
                <w:color w:val="000000" w:themeColor="text1"/>
                <w:sz w:val="24"/>
                <w:szCs w:val="24"/>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C16CED" w:rsidP="004E2A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BB1079" w:rsidRPr="0075158B">
              <w:rPr>
                <w:rFonts w:ascii="Times New Roman" w:hAnsi="Times New Roman" w:cs="Times New Roman"/>
                <w:color w:val="000000" w:themeColor="text1"/>
                <w:sz w:val="24"/>
                <w:szCs w:val="24"/>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C16CED" w:rsidP="004E2A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C16CED" w:rsidP="004E2A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C16CED" w:rsidP="004E2A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C16CED" w:rsidP="00BB107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4E2A4F" w:rsidP="00C16CED">
            <w:pPr>
              <w:jc w:val="center"/>
              <w:rPr>
                <w:rFonts w:ascii="Times New Roman" w:hAnsi="Times New Roman" w:cs="Times New Roman"/>
                <w:color w:val="000000" w:themeColor="text1"/>
                <w:sz w:val="24"/>
                <w:szCs w:val="24"/>
              </w:rPr>
            </w:pPr>
            <w:r w:rsidRPr="0075158B">
              <w:rPr>
                <w:rFonts w:ascii="Times New Roman" w:hAnsi="Times New Roman" w:cs="Times New Roman"/>
                <w:color w:val="000000" w:themeColor="text1"/>
                <w:sz w:val="24"/>
                <w:szCs w:val="24"/>
              </w:rPr>
              <w:t>6</w:t>
            </w:r>
            <w:r w:rsidR="00C16CED">
              <w:rPr>
                <w:rFonts w:ascii="Times New Roman" w:hAnsi="Times New Roman" w:cs="Times New Roman"/>
                <w:color w:val="000000" w:themeColor="text1"/>
                <w:sz w:val="24"/>
                <w:szCs w:val="24"/>
              </w:rPr>
              <w:t>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BB1079" w:rsidP="00C16CED">
            <w:pPr>
              <w:jc w:val="center"/>
              <w:rPr>
                <w:rFonts w:ascii="Times New Roman" w:hAnsi="Times New Roman" w:cs="Times New Roman"/>
                <w:color w:val="000000" w:themeColor="text1"/>
                <w:sz w:val="24"/>
                <w:szCs w:val="24"/>
              </w:rPr>
            </w:pPr>
            <w:r w:rsidRPr="0075158B">
              <w:rPr>
                <w:rFonts w:ascii="Times New Roman" w:hAnsi="Times New Roman" w:cs="Times New Roman"/>
                <w:color w:val="000000" w:themeColor="text1"/>
                <w:sz w:val="24"/>
                <w:szCs w:val="24"/>
              </w:rPr>
              <w:t>+</w:t>
            </w:r>
            <w:r w:rsidR="00C16CED">
              <w:rPr>
                <w:rFonts w:ascii="Times New Roman" w:hAnsi="Times New Roman" w:cs="Times New Roman"/>
                <w:color w:val="000000" w:themeColor="text1"/>
                <w:sz w:val="24"/>
                <w:szCs w:val="24"/>
              </w:rPr>
              <w:t>3</w:t>
            </w:r>
          </w:p>
        </w:tc>
      </w:tr>
      <w:tr w:rsidR="004E2A4F" w:rsidTr="00BB1079">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4E2A4F" w:rsidP="004E2A4F">
            <w:pPr>
              <w:rPr>
                <w:rFonts w:ascii="Times New Roman" w:hAnsi="Times New Roman" w:cs="Times New Roman"/>
                <w:color w:val="000000" w:themeColor="text1"/>
                <w:sz w:val="24"/>
                <w:szCs w:val="24"/>
              </w:rPr>
            </w:pPr>
            <w:r w:rsidRPr="0075158B">
              <w:rPr>
                <w:rFonts w:ascii="Times New Roman" w:hAnsi="Times New Roman" w:cs="Times New Roman"/>
                <w:color w:val="000000" w:themeColor="text1"/>
                <w:sz w:val="24"/>
                <w:szCs w:val="24"/>
              </w:rPr>
              <w:t>Физика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C16CED" w:rsidP="004E2A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8E34AD">
              <w:rPr>
                <w:rFonts w:ascii="Times New Roman" w:hAnsi="Times New Roman" w:cs="Times New Roman"/>
                <w:color w:val="000000" w:themeColor="text1"/>
                <w:sz w:val="24"/>
                <w:szCs w:val="24"/>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C16CED" w:rsidP="004E2A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C16CED" w:rsidP="004E2A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4E2A4F" w:rsidP="00C16CED">
            <w:pPr>
              <w:jc w:val="center"/>
              <w:rPr>
                <w:rFonts w:ascii="Times New Roman" w:hAnsi="Times New Roman" w:cs="Times New Roman"/>
                <w:color w:val="000000" w:themeColor="text1"/>
                <w:sz w:val="24"/>
                <w:szCs w:val="24"/>
              </w:rPr>
            </w:pPr>
            <w:r w:rsidRPr="0075158B">
              <w:rPr>
                <w:rFonts w:ascii="Times New Roman" w:hAnsi="Times New Roman" w:cs="Times New Roman"/>
                <w:color w:val="000000" w:themeColor="text1"/>
                <w:sz w:val="24"/>
                <w:szCs w:val="24"/>
              </w:rPr>
              <w:t>6</w:t>
            </w:r>
            <w:r w:rsidR="00C16CED">
              <w:rPr>
                <w:rFonts w:ascii="Times New Roman" w:hAnsi="Times New Roman" w:cs="Times New Roman"/>
                <w:color w:val="000000" w:themeColor="text1"/>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C16CED" w:rsidP="004E2A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C16CED" w:rsidP="004E2A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C16CED" w:rsidP="004E2A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C16CED" w:rsidP="004E2A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r>
      <w:tr w:rsidR="004E2A4F" w:rsidTr="00BB1079">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4E2A4F" w:rsidP="004E2A4F">
            <w:pPr>
              <w:rPr>
                <w:rFonts w:ascii="Times New Roman" w:hAnsi="Times New Roman" w:cs="Times New Roman"/>
                <w:color w:val="000000" w:themeColor="text1"/>
                <w:sz w:val="24"/>
                <w:szCs w:val="24"/>
              </w:rPr>
            </w:pPr>
            <w:r w:rsidRPr="0075158B">
              <w:rPr>
                <w:rFonts w:ascii="Times New Roman" w:hAnsi="Times New Roman" w:cs="Times New Roman"/>
                <w:color w:val="000000" w:themeColor="text1"/>
                <w:sz w:val="24"/>
                <w:szCs w:val="24"/>
              </w:rPr>
              <w:t>Информатика и ИКТ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8E34AD" w:rsidP="008E34A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16CED">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C16CED" w:rsidP="0075158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C16CED" w:rsidP="004E2A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BB1079" w:rsidP="00C16CED">
            <w:pPr>
              <w:jc w:val="center"/>
              <w:rPr>
                <w:rFonts w:ascii="Times New Roman" w:hAnsi="Times New Roman" w:cs="Times New Roman"/>
                <w:color w:val="000000" w:themeColor="text1"/>
                <w:sz w:val="24"/>
                <w:szCs w:val="24"/>
              </w:rPr>
            </w:pPr>
            <w:r w:rsidRPr="0075158B">
              <w:rPr>
                <w:rFonts w:ascii="Times New Roman" w:hAnsi="Times New Roman" w:cs="Times New Roman"/>
                <w:color w:val="000000" w:themeColor="text1"/>
                <w:sz w:val="24"/>
                <w:szCs w:val="24"/>
              </w:rPr>
              <w:t>8</w:t>
            </w:r>
            <w:r w:rsidR="00C16CED">
              <w:rPr>
                <w:rFonts w:ascii="Times New Roman" w:hAnsi="Times New Roman" w:cs="Times New Roman"/>
                <w:color w:val="000000" w:themeColor="text1"/>
                <w:sz w:val="24"/>
                <w:szCs w:val="24"/>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4E2A4F" w:rsidP="004E2A4F">
            <w:pPr>
              <w:jc w:val="center"/>
              <w:rPr>
                <w:rFonts w:ascii="Times New Roman" w:hAnsi="Times New Roman" w:cs="Times New Roman"/>
                <w:color w:val="000000" w:themeColor="text1"/>
                <w:sz w:val="24"/>
                <w:szCs w:val="24"/>
              </w:rPr>
            </w:pPr>
            <w:r w:rsidRPr="0075158B">
              <w:rPr>
                <w:rFonts w:ascii="Times New Roman" w:hAnsi="Times New Roman" w:cs="Times New Roman"/>
                <w:color w:val="000000" w:themeColor="text1"/>
                <w:sz w:val="24"/>
                <w:szCs w:val="24"/>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4E2A4F" w:rsidP="004E2A4F">
            <w:pPr>
              <w:jc w:val="center"/>
              <w:rPr>
                <w:rFonts w:ascii="Times New Roman" w:hAnsi="Times New Roman" w:cs="Times New Roman"/>
                <w:color w:val="000000" w:themeColor="text1"/>
                <w:sz w:val="24"/>
                <w:szCs w:val="24"/>
              </w:rPr>
            </w:pPr>
            <w:r w:rsidRPr="0075158B">
              <w:rPr>
                <w:rFonts w:ascii="Times New Roman" w:hAnsi="Times New Roman" w:cs="Times New Roman"/>
                <w:color w:val="000000" w:themeColor="text1"/>
                <w:sz w:val="24"/>
                <w:szCs w:val="24"/>
              </w:rPr>
              <w:t>100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1079" w:rsidRPr="0075158B" w:rsidRDefault="00C16CED" w:rsidP="00BB107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BB1079" w:rsidP="00C16CED">
            <w:pPr>
              <w:jc w:val="center"/>
              <w:rPr>
                <w:rFonts w:ascii="Times New Roman" w:hAnsi="Times New Roman" w:cs="Times New Roman"/>
                <w:color w:val="000000" w:themeColor="text1"/>
                <w:sz w:val="24"/>
                <w:szCs w:val="24"/>
              </w:rPr>
            </w:pPr>
            <w:r w:rsidRPr="0075158B">
              <w:rPr>
                <w:rFonts w:ascii="Times New Roman" w:hAnsi="Times New Roman" w:cs="Times New Roman"/>
                <w:color w:val="000000" w:themeColor="text1"/>
                <w:sz w:val="24"/>
                <w:szCs w:val="24"/>
              </w:rPr>
              <w:t>+</w:t>
            </w:r>
            <w:r w:rsidR="00C16CED">
              <w:rPr>
                <w:rFonts w:ascii="Times New Roman" w:hAnsi="Times New Roman" w:cs="Times New Roman"/>
                <w:color w:val="000000" w:themeColor="text1"/>
                <w:sz w:val="24"/>
                <w:szCs w:val="24"/>
              </w:rPr>
              <w:t>17</w:t>
            </w:r>
          </w:p>
        </w:tc>
      </w:tr>
      <w:tr w:rsidR="004E2A4F" w:rsidTr="00BB1079">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4E2A4F" w:rsidP="004E2A4F">
            <w:pPr>
              <w:rPr>
                <w:rFonts w:ascii="Times New Roman" w:hAnsi="Times New Roman" w:cs="Times New Roman"/>
                <w:color w:val="000000" w:themeColor="text1"/>
                <w:sz w:val="24"/>
                <w:szCs w:val="24"/>
              </w:rPr>
            </w:pPr>
            <w:r w:rsidRPr="0075158B">
              <w:rPr>
                <w:rFonts w:ascii="Times New Roman" w:hAnsi="Times New Roman" w:cs="Times New Roman"/>
                <w:color w:val="000000" w:themeColor="text1"/>
                <w:sz w:val="24"/>
                <w:szCs w:val="24"/>
              </w:rPr>
              <w:t>Литература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C16CED" w:rsidP="004E2A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8E34AD">
              <w:rPr>
                <w:rFonts w:ascii="Times New Roman" w:hAnsi="Times New Roman" w:cs="Times New Roman"/>
                <w:color w:val="000000" w:themeColor="text1"/>
                <w:sz w:val="24"/>
                <w:szCs w:val="24"/>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C16CED" w:rsidP="004E2A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C16CED" w:rsidP="004E2A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C16CED" w:rsidP="004E2A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4E2A4F" w:rsidP="004E2A4F">
            <w:pPr>
              <w:jc w:val="center"/>
              <w:rPr>
                <w:rFonts w:ascii="Times New Roman" w:hAnsi="Times New Roman" w:cs="Times New Roman"/>
                <w:color w:val="000000" w:themeColor="text1"/>
                <w:sz w:val="24"/>
                <w:szCs w:val="24"/>
              </w:rPr>
            </w:pPr>
            <w:r w:rsidRPr="0075158B">
              <w:rPr>
                <w:rFonts w:ascii="Times New Roman" w:hAnsi="Times New Roman" w:cs="Times New Roman"/>
                <w:color w:val="000000" w:themeColor="text1"/>
                <w:sz w:val="24"/>
                <w:szCs w:val="24"/>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4E2A4F" w:rsidP="004E2A4F">
            <w:pPr>
              <w:jc w:val="center"/>
              <w:rPr>
                <w:rFonts w:ascii="Times New Roman" w:hAnsi="Times New Roman" w:cs="Times New Roman"/>
                <w:color w:val="000000" w:themeColor="text1"/>
                <w:sz w:val="24"/>
                <w:szCs w:val="24"/>
              </w:rPr>
            </w:pPr>
            <w:r w:rsidRPr="0075158B">
              <w:rPr>
                <w:rFonts w:ascii="Times New Roman" w:hAnsi="Times New Roman" w:cs="Times New Roman"/>
                <w:color w:val="000000" w:themeColor="text1"/>
                <w:sz w:val="24"/>
                <w:szCs w:val="24"/>
              </w:rPr>
              <w:t>100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CA558B" w:rsidP="004E2A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75158B" w:rsidRDefault="00CA558B" w:rsidP="004E2A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r w:rsidR="004E2A4F" w:rsidRPr="0075158B">
              <w:rPr>
                <w:rFonts w:ascii="Times New Roman" w:hAnsi="Times New Roman" w:cs="Times New Roman"/>
                <w:color w:val="000000" w:themeColor="text1"/>
                <w:sz w:val="24"/>
                <w:szCs w:val="24"/>
              </w:rPr>
              <w:t xml:space="preserve"> </w:t>
            </w:r>
          </w:p>
        </w:tc>
      </w:tr>
    </w:tbl>
    <w:p w:rsidR="008332BF" w:rsidRDefault="008332BF" w:rsidP="00D9787C">
      <w:pPr>
        <w:spacing w:after="0" w:line="240" w:lineRule="auto"/>
        <w:jc w:val="both"/>
        <w:rPr>
          <w:rFonts w:ascii="Times New Roman" w:hAnsi="Times New Roman" w:cs="Times New Roman"/>
          <w:sz w:val="24"/>
          <w:szCs w:val="24"/>
        </w:rPr>
      </w:pPr>
    </w:p>
    <w:p w:rsidR="004E2A4F" w:rsidRDefault="004E2A4F" w:rsidP="004E2A4F">
      <w:pPr>
        <w:pStyle w:val="af1"/>
        <w:jc w:val="center"/>
        <w:rPr>
          <w:rFonts w:ascii="Times New Roman" w:hAnsi="Times New Roman" w:cs="Times New Roman"/>
          <w:b/>
          <w:color w:val="000000" w:themeColor="text1"/>
        </w:rPr>
      </w:pPr>
      <w:r w:rsidRPr="00143783">
        <w:rPr>
          <w:rFonts w:ascii="Times New Roman" w:hAnsi="Times New Roman" w:cs="Times New Roman"/>
          <w:b/>
          <w:color w:val="000000" w:themeColor="text1"/>
        </w:rPr>
        <w:t>Максимальные баллы по предметам:</w:t>
      </w:r>
    </w:p>
    <w:tbl>
      <w:tblPr>
        <w:tblStyle w:val="a4"/>
        <w:tblW w:w="0" w:type="auto"/>
        <w:tblInd w:w="-34" w:type="dxa"/>
        <w:tblLook w:val="04A0" w:firstRow="1" w:lastRow="0" w:firstColumn="1" w:lastColumn="0" w:noHBand="0" w:noVBand="1"/>
      </w:tblPr>
      <w:tblGrid>
        <w:gridCol w:w="3261"/>
        <w:gridCol w:w="4961"/>
        <w:gridCol w:w="1949"/>
      </w:tblGrid>
      <w:tr w:rsidR="004E2A4F" w:rsidTr="004E2A4F">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Default="004E2A4F" w:rsidP="004E2A4F">
            <w:pPr>
              <w:pStyle w:val="af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Предмет</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Default="004E2A4F" w:rsidP="004E2A4F">
            <w:pPr>
              <w:pStyle w:val="af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ФИО  </w:t>
            </w:r>
            <w:proofErr w:type="gramStart"/>
            <w:r>
              <w:rPr>
                <w:rFonts w:ascii="Times New Roman" w:hAnsi="Times New Roman" w:cs="Times New Roman"/>
                <w:color w:val="000000" w:themeColor="text1"/>
                <w:sz w:val="24"/>
                <w:szCs w:val="24"/>
              </w:rPr>
              <w:t>обучающегося</w:t>
            </w:r>
            <w:proofErr w:type="gramEnd"/>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Default="004E2A4F" w:rsidP="004E2A4F">
            <w:pPr>
              <w:pStyle w:val="af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Кол-во баллов</w:t>
            </w:r>
          </w:p>
        </w:tc>
      </w:tr>
      <w:tr w:rsidR="004E2A4F" w:rsidTr="004E2A4F">
        <w:trPr>
          <w:trHeight w:val="329"/>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B935C4" w:rsidRDefault="004E2A4F" w:rsidP="00F95A74">
            <w:pPr>
              <w:pStyle w:val="af1"/>
              <w:numPr>
                <w:ilvl w:val="0"/>
                <w:numId w:val="15"/>
              </w:numPr>
              <w:rPr>
                <w:rFonts w:ascii="Times New Roman" w:hAnsi="Times New Roman" w:cs="Times New Roman"/>
                <w:color w:val="000000" w:themeColor="text1"/>
                <w:sz w:val="24"/>
                <w:szCs w:val="24"/>
              </w:rPr>
            </w:pPr>
            <w:r w:rsidRPr="00B935C4">
              <w:rPr>
                <w:rFonts w:ascii="Times New Roman" w:hAnsi="Times New Roman" w:cs="Times New Roman"/>
                <w:color w:val="000000" w:themeColor="text1"/>
                <w:sz w:val="24"/>
                <w:szCs w:val="24"/>
              </w:rPr>
              <w:t>русский язык</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Default="008E34AD" w:rsidP="004E2A4F">
            <w:pPr>
              <w:rPr>
                <w:rFonts w:ascii="Times New Roman" w:hAnsi="Times New Roman"/>
                <w:sz w:val="24"/>
                <w:szCs w:val="24"/>
              </w:rPr>
            </w:pPr>
            <w:proofErr w:type="spellStart"/>
            <w:r>
              <w:rPr>
                <w:rFonts w:ascii="Times New Roman" w:hAnsi="Times New Roman"/>
                <w:sz w:val="24"/>
                <w:szCs w:val="24"/>
              </w:rPr>
              <w:t>Пагер</w:t>
            </w:r>
            <w:proofErr w:type="spellEnd"/>
            <w:r>
              <w:rPr>
                <w:rFonts w:ascii="Times New Roman" w:hAnsi="Times New Roman"/>
                <w:sz w:val="24"/>
                <w:szCs w:val="24"/>
              </w:rPr>
              <w:t xml:space="preserve"> Софья Игоревна</w:t>
            </w:r>
          </w:p>
          <w:p w:rsidR="00990222" w:rsidRDefault="008E34AD" w:rsidP="004E2A4F">
            <w:pPr>
              <w:rPr>
                <w:rFonts w:ascii="Times New Roman" w:hAnsi="Times New Roman"/>
                <w:sz w:val="24"/>
                <w:szCs w:val="24"/>
              </w:rPr>
            </w:pPr>
            <w:proofErr w:type="spellStart"/>
            <w:r>
              <w:rPr>
                <w:rFonts w:ascii="Times New Roman" w:hAnsi="Times New Roman"/>
                <w:sz w:val="24"/>
                <w:szCs w:val="24"/>
              </w:rPr>
              <w:t>Мастюкова</w:t>
            </w:r>
            <w:proofErr w:type="spellEnd"/>
            <w:r>
              <w:rPr>
                <w:rFonts w:ascii="Times New Roman" w:hAnsi="Times New Roman"/>
                <w:sz w:val="24"/>
                <w:szCs w:val="24"/>
              </w:rPr>
              <w:t xml:space="preserve"> Ирина Игоревна</w:t>
            </w:r>
          </w:p>
          <w:p w:rsidR="008E34AD" w:rsidRPr="00720F59" w:rsidRDefault="008E34AD" w:rsidP="004E2A4F">
            <w:pPr>
              <w:rPr>
                <w:rFonts w:ascii="Times New Roman" w:hAnsi="Times New Roman"/>
                <w:sz w:val="24"/>
                <w:szCs w:val="24"/>
              </w:rPr>
            </w:pPr>
            <w:r>
              <w:rPr>
                <w:rFonts w:ascii="Times New Roman" w:hAnsi="Times New Roman"/>
                <w:sz w:val="24"/>
                <w:szCs w:val="24"/>
              </w:rPr>
              <w:t>Оноприенко Александра Дмитриевна</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Default="004E2A4F" w:rsidP="00990222">
            <w:pPr>
              <w:pStyle w:val="af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990222">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 xml:space="preserve"> </w:t>
            </w:r>
          </w:p>
          <w:p w:rsidR="00990222" w:rsidRDefault="00990222" w:rsidP="008E34AD">
            <w:pPr>
              <w:pStyle w:val="af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8E34AD">
              <w:rPr>
                <w:rFonts w:ascii="Times New Roman" w:hAnsi="Times New Roman" w:cs="Times New Roman"/>
                <w:color w:val="000000" w:themeColor="text1"/>
                <w:sz w:val="24"/>
                <w:szCs w:val="24"/>
              </w:rPr>
              <w:t>4</w:t>
            </w:r>
          </w:p>
          <w:p w:rsidR="008E34AD" w:rsidRPr="00B935C4" w:rsidRDefault="008E34AD" w:rsidP="008E34AD">
            <w:pPr>
              <w:pStyle w:val="af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91</w:t>
            </w:r>
          </w:p>
        </w:tc>
      </w:tr>
      <w:tr w:rsidR="004E2A4F" w:rsidTr="004E2A4F">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Default="004E2A4F" w:rsidP="00F95A74">
            <w:pPr>
              <w:pStyle w:val="af1"/>
              <w:numPr>
                <w:ilvl w:val="0"/>
                <w:numId w:val="1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математика</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Default="00714F6F" w:rsidP="004E2A4F">
            <w:pPr>
              <w:pStyle w:val="af1"/>
              <w:rPr>
                <w:rFonts w:ascii="Times New Roman" w:hAnsi="Times New Roman"/>
                <w:sz w:val="24"/>
                <w:szCs w:val="24"/>
              </w:rPr>
            </w:pPr>
            <w:r>
              <w:rPr>
                <w:rFonts w:ascii="Times New Roman" w:hAnsi="Times New Roman"/>
                <w:sz w:val="24"/>
                <w:szCs w:val="24"/>
              </w:rPr>
              <w:t>Коршунова Мария Сергеевна</w:t>
            </w:r>
          </w:p>
          <w:p w:rsidR="004E2A4F" w:rsidRPr="00990222" w:rsidRDefault="00714F6F" w:rsidP="004E2A4F">
            <w:pPr>
              <w:pStyle w:val="af1"/>
              <w:rPr>
                <w:rFonts w:ascii="Times New Roman" w:hAnsi="Times New Roman"/>
                <w:sz w:val="24"/>
                <w:szCs w:val="24"/>
              </w:rPr>
            </w:pPr>
            <w:r>
              <w:rPr>
                <w:rFonts w:ascii="Times New Roman" w:hAnsi="Times New Roman"/>
                <w:sz w:val="24"/>
                <w:szCs w:val="24"/>
              </w:rPr>
              <w:t>Оноприенко Александра Дмитриевна</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Default="004E2A4F" w:rsidP="004E2A4F">
            <w:pPr>
              <w:pStyle w:val="af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714F6F">
              <w:rPr>
                <w:rFonts w:ascii="Times New Roman" w:hAnsi="Times New Roman" w:cs="Times New Roman"/>
                <w:color w:val="000000" w:themeColor="text1"/>
                <w:sz w:val="24"/>
                <w:szCs w:val="24"/>
              </w:rPr>
              <w:t>4</w:t>
            </w:r>
          </w:p>
          <w:p w:rsidR="004E2A4F" w:rsidRDefault="004E2A4F" w:rsidP="00714F6F">
            <w:pPr>
              <w:pStyle w:val="af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714F6F">
              <w:rPr>
                <w:rFonts w:ascii="Times New Roman" w:hAnsi="Times New Roman" w:cs="Times New Roman"/>
                <w:color w:val="000000" w:themeColor="text1"/>
                <w:sz w:val="24"/>
                <w:szCs w:val="24"/>
              </w:rPr>
              <w:t>2</w:t>
            </w:r>
          </w:p>
        </w:tc>
      </w:tr>
      <w:tr w:rsidR="004E2A4F" w:rsidTr="004E2A4F">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Default="004E2A4F" w:rsidP="00F95A74">
            <w:pPr>
              <w:pStyle w:val="af1"/>
              <w:numPr>
                <w:ilvl w:val="0"/>
                <w:numId w:val="1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история</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500421" w:rsidRDefault="00714F6F" w:rsidP="004E2A4F">
            <w:pPr>
              <w:rPr>
                <w:rFonts w:ascii="Times New Roman" w:hAnsi="Times New Roman"/>
                <w:sz w:val="24"/>
                <w:szCs w:val="24"/>
              </w:rPr>
            </w:pPr>
            <w:proofErr w:type="spellStart"/>
            <w:r>
              <w:rPr>
                <w:rFonts w:ascii="Times New Roman" w:hAnsi="Times New Roman"/>
                <w:sz w:val="24"/>
                <w:szCs w:val="24"/>
              </w:rPr>
              <w:t>Гирийчук</w:t>
            </w:r>
            <w:proofErr w:type="spellEnd"/>
            <w:r>
              <w:rPr>
                <w:rFonts w:ascii="Times New Roman" w:hAnsi="Times New Roman"/>
                <w:sz w:val="24"/>
                <w:szCs w:val="24"/>
              </w:rPr>
              <w:t xml:space="preserve"> Тимофей Александрович</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Default="00990222" w:rsidP="00714F6F">
            <w:pPr>
              <w:pStyle w:val="af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714F6F">
              <w:rPr>
                <w:rFonts w:ascii="Times New Roman" w:hAnsi="Times New Roman" w:cs="Times New Roman"/>
                <w:color w:val="000000" w:themeColor="text1"/>
                <w:sz w:val="24"/>
                <w:szCs w:val="24"/>
              </w:rPr>
              <w:t>8</w:t>
            </w:r>
          </w:p>
        </w:tc>
      </w:tr>
      <w:tr w:rsidR="004E2A4F" w:rsidTr="004E2A4F">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Default="004E2A4F" w:rsidP="00F95A74">
            <w:pPr>
              <w:pStyle w:val="af1"/>
              <w:numPr>
                <w:ilvl w:val="0"/>
                <w:numId w:val="1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английский язык</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500421" w:rsidRDefault="00714F6F" w:rsidP="004E2A4F">
            <w:pPr>
              <w:rPr>
                <w:rFonts w:ascii="Times New Roman" w:hAnsi="Times New Roman"/>
                <w:sz w:val="24"/>
                <w:szCs w:val="24"/>
              </w:rPr>
            </w:pPr>
            <w:r>
              <w:rPr>
                <w:rFonts w:ascii="Times New Roman" w:hAnsi="Times New Roman"/>
                <w:sz w:val="24"/>
                <w:szCs w:val="24"/>
              </w:rPr>
              <w:t>Климентьев Фёдор Сергеевич</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222" w:rsidRDefault="00990222" w:rsidP="00714F6F">
            <w:pPr>
              <w:pStyle w:val="af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714F6F">
              <w:rPr>
                <w:rFonts w:ascii="Times New Roman" w:hAnsi="Times New Roman" w:cs="Times New Roman"/>
                <w:color w:val="000000" w:themeColor="text1"/>
                <w:sz w:val="24"/>
                <w:szCs w:val="24"/>
              </w:rPr>
              <w:t>3</w:t>
            </w:r>
          </w:p>
        </w:tc>
      </w:tr>
      <w:tr w:rsidR="004E2A4F" w:rsidTr="004E2A4F">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Default="004E2A4F" w:rsidP="00F95A74">
            <w:pPr>
              <w:pStyle w:val="af1"/>
              <w:numPr>
                <w:ilvl w:val="0"/>
                <w:numId w:val="1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информатика и ИКТ</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CED" w:rsidRDefault="00C16CED" w:rsidP="004E2A4F">
            <w:pPr>
              <w:pStyle w:val="af1"/>
              <w:rPr>
                <w:rFonts w:ascii="Times New Roman" w:hAnsi="Times New Roman"/>
                <w:sz w:val="24"/>
                <w:szCs w:val="24"/>
              </w:rPr>
            </w:pPr>
            <w:r>
              <w:rPr>
                <w:rFonts w:ascii="Times New Roman" w:hAnsi="Times New Roman"/>
                <w:sz w:val="24"/>
                <w:szCs w:val="24"/>
              </w:rPr>
              <w:t>Оноприенко Александра Дмитриевна</w:t>
            </w:r>
          </w:p>
          <w:p w:rsidR="00990222" w:rsidRPr="00C16CED" w:rsidRDefault="00C16CED" w:rsidP="00C16CED">
            <w:pPr>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Пагер</w:t>
            </w:r>
            <w:proofErr w:type="spellEnd"/>
            <w:r>
              <w:rPr>
                <w:rFonts w:ascii="Times New Roman" w:hAnsi="Times New Roman"/>
                <w:sz w:val="24"/>
                <w:szCs w:val="24"/>
              </w:rPr>
              <w:t xml:space="preserve"> Софья Игоревна</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Default="004E2A4F" w:rsidP="00990222">
            <w:pPr>
              <w:pStyle w:val="af1"/>
              <w:jc w:val="center"/>
              <w:rPr>
                <w:rFonts w:ascii="Times New Roman" w:hAnsi="Times New Roman" w:cs="Times New Roman"/>
                <w:color w:val="000000" w:themeColor="text1"/>
                <w:sz w:val="24"/>
                <w:szCs w:val="24"/>
              </w:rPr>
            </w:pPr>
            <w:r w:rsidRPr="000F7E89">
              <w:rPr>
                <w:rFonts w:ascii="Times New Roman" w:hAnsi="Times New Roman" w:cs="Times New Roman"/>
                <w:color w:val="000000" w:themeColor="text1"/>
                <w:sz w:val="24"/>
                <w:szCs w:val="24"/>
              </w:rPr>
              <w:t>8</w:t>
            </w:r>
            <w:r w:rsidR="00C16CED">
              <w:rPr>
                <w:rFonts w:ascii="Times New Roman" w:hAnsi="Times New Roman" w:cs="Times New Roman"/>
                <w:color w:val="000000" w:themeColor="text1"/>
                <w:sz w:val="24"/>
                <w:szCs w:val="24"/>
              </w:rPr>
              <w:t>8</w:t>
            </w:r>
          </w:p>
          <w:p w:rsidR="00990222" w:rsidRPr="00C16CED" w:rsidRDefault="00990222" w:rsidP="00C16CED">
            <w:pPr>
              <w:pStyle w:val="af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C16CED">
              <w:rPr>
                <w:rFonts w:ascii="Times New Roman" w:hAnsi="Times New Roman" w:cs="Times New Roman"/>
                <w:color w:val="000000" w:themeColor="text1"/>
                <w:sz w:val="24"/>
                <w:szCs w:val="24"/>
              </w:rPr>
              <w:t xml:space="preserve">8 </w:t>
            </w:r>
          </w:p>
        </w:tc>
      </w:tr>
      <w:tr w:rsidR="004E2A4F" w:rsidTr="004E2A4F">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Default="004E2A4F" w:rsidP="00F95A74">
            <w:pPr>
              <w:pStyle w:val="af1"/>
              <w:numPr>
                <w:ilvl w:val="0"/>
                <w:numId w:val="1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литература</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Pr="00500421" w:rsidRDefault="00CA558B" w:rsidP="004E2A4F">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Сибгатулина</w:t>
            </w:r>
            <w:proofErr w:type="spellEnd"/>
            <w:r>
              <w:rPr>
                <w:rFonts w:ascii="Times New Roman" w:eastAsia="Calibri" w:hAnsi="Times New Roman" w:cs="Times New Roman"/>
                <w:sz w:val="24"/>
                <w:szCs w:val="24"/>
              </w:rPr>
              <w:t xml:space="preserve"> Виолетта Дмитриевна</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Default="00CA558B" w:rsidP="004E2A4F">
            <w:pPr>
              <w:pStyle w:val="af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w:t>
            </w:r>
          </w:p>
        </w:tc>
      </w:tr>
      <w:tr w:rsidR="004E2A4F" w:rsidTr="004E2A4F">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Default="004E2A4F" w:rsidP="00F95A74">
            <w:pPr>
              <w:pStyle w:val="af1"/>
              <w:numPr>
                <w:ilvl w:val="0"/>
                <w:numId w:val="1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обществознание</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Default="00C16CED" w:rsidP="004E2A4F">
            <w:pPr>
              <w:pStyle w:val="af1"/>
              <w:rPr>
                <w:rFonts w:ascii="Times New Roman" w:hAnsi="Times New Roman"/>
                <w:sz w:val="24"/>
                <w:szCs w:val="24"/>
              </w:rPr>
            </w:pPr>
            <w:proofErr w:type="spellStart"/>
            <w:r w:rsidRPr="00C16CED">
              <w:rPr>
                <w:rFonts w:ascii="Times New Roman" w:hAnsi="Times New Roman"/>
                <w:sz w:val="24"/>
                <w:szCs w:val="24"/>
              </w:rPr>
              <w:t>Мастюкова</w:t>
            </w:r>
            <w:proofErr w:type="spellEnd"/>
            <w:r w:rsidRPr="00C16CED">
              <w:rPr>
                <w:rFonts w:ascii="Times New Roman" w:hAnsi="Times New Roman"/>
                <w:sz w:val="24"/>
                <w:szCs w:val="24"/>
              </w:rPr>
              <w:t xml:space="preserve"> Ирина Игоревна</w:t>
            </w:r>
          </w:p>
          <w:p w:rsidR="00C16CED" w:rsidRDefault="00C16CED" w:rsidP="004E2A4F">
            <w:pPr>
              <w:pStyle w:val="af1"/>
              <w:rPr>
                <w:rFonts w:ascii="Times New Roman" w:hAnsi="Times New Roman"/>
                <w:sz w:val="24"/>
                <w:szCs w:val="24"/>
              </w:rPr>
            </w:pPr>
            <w:r>
              <w:rPr>
                <w:rFonts w:ascii="Times New Roman" w:hAnsi="Times New Roman"/>
                <w:sz w:val="24"/>
                <w:szCs w:val="24"/>
              </w:rPr>
              <w:t>Климентьев Фёдор Сергеевич</w:t>
            </w:r>
          </w:p>
          <w:p w:rsidR="00C16CED" w:rsidRPr="00500421" w:rsidRDefault="00C16CED" w:rsidP="004E2A4F">
            <w:pPr>
              <w:pStyle w:val="af1"/>
              <w:rPr>
                <w:rFonts w:ascii="Times New Roman" w:eastAsia="Calibri" w:hAnsi="Times New Roman" w:cs="Times New Roman"/>
                <w:sz w:val="24"/>
                <w:szCs w:val="24"/>
              </w:rPr>
            </w:pPr>
            <w:r>
              <w:rPr>
                <w:rFonts w:ascii="Times New Roman" w:hAnsi="Times New Roman"/>
                <w:sz w:val="24"/>
                <w:szCs w:val="24"/>
              </w:rPr>
              <w:t>Жук Константин Денисович</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Default="00C16CED" w:rsidP="004E2A4F">
            <w:pPr>
              <w:pStyle w:val="af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990222">
              <w:rPr>
                <w:rFonts w:ascii="Times New Roman" w:hAnsi="Times New Roman" w:cs="Times New Roman"/>
                <w:color w:val="000000" w:themeColor="text1"/>
                <w:sz w:val="24"/>
                <w:szCs w:val="24"/>
              </w:rPr>
              <w:t>0</w:t>
            </w:r>
          </w:p>
          <w:p w:rsidR="00C16CED" w:rsidRDefault="00C16CED" w:rsidP="004E2A4F">
            <w:pPr>
              <w:pStyle w:val="af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88</w:t>
            </w:r>
          </w:p>
          <w:p w:rsidR="00C16CED" w:rsidRDefault="00C16CED" w:rsidP="004E2A4F">
            <w:pPr>
              <w:pStyle w:val="af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88</w:t>
            </w:r>
          </w:p>
        </w:tc>
      </w:tr>
      <w:tr w:rsidR="004E2A4F" w:rsidTr="004E2A4F">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Default="004E2A4F" w:rsidP="00F95A74">
            <w:pPr>
              <w:pStyle w:val="af1"/>
              <w:numPr>
                <w:ilvl w:val="0"/>
                <w:numId w:val="1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химия</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Default="00C16CED" w:rsidP="00990222">
            <w:pPr>
              <w:pStyle w:val="af1"/>
              <w:rPr>
                <w:rFonts w:ascii="Times New Roman" w:hAnsi="Times New Roman"/>
                <w:sz w:val="24"/>
                <w:szCs w:val="24"/>
              </w:rPr>
            </w:pPr>
            <w:r>
              <w:rPr>
                <w:rFonts w:ascii="Times New Roman" w:hAnsi="Times New Roman"/>
                <w:sz w:val="24"/>
                <w:szCs w:val="24"/>
              </w:rPr>
              <w:t>Федоренко Дарья Даниловна</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A4F" w:rsidRDefault="004E2A4F" w:rsidP="00C16CED">
            <w:pPr>
              <w:pStyle w:val="af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C16CED">
              <w:rPr>
                <w:rFonts w:ascii="Times New Roman" w:hAnsi="Times New Roman" w:cs="Times New Roman"/>
                <w:color w:val="000000" w:themeColor="text1"/>
                <w:sz w:val="24"/>
                <w:szCs w:val="24"/>
              </w:rPr>
              <w:t>5</w:t>
            </w:r>
          </w:p>
        </w:tc>
      </w:tr>
      <w:tr w:rsidR="00CA558B" w:rsidTr="004E2A4F">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58B" w:rsidRDefault="00CA558B" w:rsidP="00F95A74">
            <w:pPr>
              <w:pStyle w:val="af1"/>
              <w:numPr>
                <w:ilvl w:val="0"/>
                <w:numId w:val="1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физика</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58B" w:rsidRDefault="00CA558B" w:rsidP="00990222">
            <w:pPr>
              <w:pStyle w:val="af1"/>
              <w:rPr>
                <w:rFonts w:ascii="Times New Roman" w:hAnsi="Times New Roman"/>
                <w:sz w:val="24"/>
                <w:szCs w:val="24"/>
              </w:rPr>
            </w:pPr>
            <w:r>
              <w:rPr>
                <w:rFonts w:ascii="Times New Roman" w:hAnsi="Times New Roman"/>
                <w:sz w:val="24"/>
                <w:szCs w:val="24"/>
              </w:rPr>
              <w:t>Чеховский Иван Викторович</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58B" w:rsidRDefault="00CA558B" w:rsidP="00C16CED">
            <w:pPr>
              <w:pStyle w:val="af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w:t>
            </w:r>
          </w:p>
        </w:tc>
      </w:tr>
      <w:tr w:rsidR="00CA558B" w:rsidTr="004E2A4F">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58B" w:rsidRDefault="00CA558B" w:rsidP="00F95A74">
            <w:pPr>
              <w:pStyle w:val="af1"/>
              <w:numPr>
                <w:ilvl w:val="0"/>
                <w:numId w:val="1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биология</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58B" w:rsidRDefault="00CA558B" w:rsidP="00990222">
            <w:pPr>
              <w:pStyle w:val="af1"/>
              <w:rPr>
                <w:rFonts w:ascii="Times New Roman" w:hAnsi="Times New Roman"/>
                <w:sz w:val="24"/>
                <w:szCs w:val="24"/>
              </w:rPr>
            </w:pPr>
            <w:r>
              <w:rPr>
                <w:rFonts w:ascii="Times New Roman" w:hAnsi="Times New Roman"/>
                <w:sz w:val="24"/>
                <w:szCs w:val="24"/>
              </w:rPr>
              <w:t>Федоренко Дарья Даниловна</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58B" w:rsidRDefault="00CA558B" w:rsidP="00C16CED">
            <w:pPr>
              <w:pStyle w:val="af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57</w:t>
            </w:r>
          </w:p>
        </w:tc>
      </w:tr>
    </w:tbl>
    <w:p w:rsidR="004E2A4F" w:rsidRDefault="004E2A4F" w:rsidP="004E2A4F">
      <w:pPr>
        <w:spacing w:after="0" w:line="240" w:lineRule="auto"/>
        <w:jc w:val="center"/>
        <w:rPr>
          <w:rFonts w:ascii="Times New Roman" w:eastAsia="Times New Roman" w:hAnsi="Times New Roman" w:cs="Times New Roman"/>
          <w:b/>
          <w:color w:val="000000" w:themeColor="text1"/>
          <w:sz w:val="24"/>
          <w:szCs w:val="24"/>
          <w:lang w:eastAsia="ru-RU"/>
        </w:rPr>
      </w:pPr>
    </w:p>
    <w:p w:rsidR="004E2A4F" w:rsidRDefault="004E2A4F" w:rsidP="004E2A4F">
      <w:pPr>
        <w:spacing w:after="0" w:line="240" w:lineRule="auto"/>
        <w:jc w:val="center"/>
        <w:rPr>
          <w:rFonts w:ascii="Times New Roman" w:eastAsia="Times New Roman" w:hAnsi="Times New Roman" w:cs="Times New Roman"/>
          <w:b/>
          <w:color w:val="000000" w:themeColor="text1"/>
          <w:sz w:val="24"/>
          <w:szCs w:val="24"/>
          <w:lang w:eastAsia="ru-RU"/>
        </w:rPr>
      </w:pPr>
      <w:r w:rsidRPr="00604082">
        <w:rPr>
          <w:rFonts w:ascii="Times New Roman" w:eastAsia="Times New Roman" w:hAnsi="Times New Roman" w:cs="Times New Roman"/>
          <w:b/>
          <w:color w:val="000000" w:themeColor="text1"/>
          <w:sz w:val="24"/>
          <w:szCs w:val="24"/>
          <w:lang w:eastAsia="ru-RU"/>
        </w:rPr>
        <w:t>Сравнительный анализ результатов  ЕГЭ за 3 года</w:t>
      </w:r>
    </w:p>
    <w:p w:rsidR="008E34AD" w:rsidRPr="00604082" w:rsidRDefault="008E34AD" w:rsidP="004E2A4F">
      <w:pPr>
        <w:spacing w:after="0" w:line="240" w:lineRule="auto"/>
        <w:jc w:val="center"/>
        <w:rPr>
          <w:rFonts w:ascii="Times New Roman" w:eastAsia="Times New Roman" w:hAnsi="Times New Roman" w:cs="Times New Roman"/>
          <w:b/>
          <w:color w:val="000000" w:themeColor="text1"/>
          <w:sz w:val="24"/>
          <w:szCs w:val="24"/>
          <w:lang w:eastAsia="ru-RU"/>
        </w:rPr>
      </w:pPr>
    </w:p>
    <w:tbl>
      <w:tblPr>
        <w:tblW w:w="10490" w:type="dxa"/>
        <w:jc w:val="center"/>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0"/>
        <w:gridCol w:w="567"/>
        <w:gridCol w:w="602"/>
        <w:gridCol w:w="567"/>
        <w:gridCol w:w="567"/>
        <w:gridCol w:w="601"/>
        <w:gridCol w:w="533"/>
        <w:gridCol w:w="601"/>
        <w:gridCol w:w="498"/>
        <w:gridCol w:w="709"/>
        <w:gridCol w:w="709"/>
        <w:gridCol w:w="567"/>
        <w:gridCol w:w="567"/>
        <w:gridCol w:w="567"/>
        <w:gridCol w:w="708"/>
        <w:gridCol w:w="637"/>
      </w:tblGrid>
      <w:tr w:rsidR="004E2A4F" w:rsidRPr="007D7008" w:rsidTr="004E2A4F">
        <w:trPr>
          <w:jc w:val="center"/>
        </w:trPr>
        <w:tc>
          <w:tcPr>
            <w:tcW w:w="1490" w:type="dxa"/>
            <w:vMerge w:val="restart"/>
            <w:vAlign w:val="center"/>
          </w:tcPr>
          <w:p w:rsidR="004E2A4F" w:rsidRPr="00F60770" w:rsidRDefault="004E2A4F" w:rsidP="004E2A4F">
            <w:pPr>
              <w:pStyle w:val="af1"/>
              <w:jc w:val="center"/>
              <w:rPr>
                <w:rFonts w:ascii="Times New Roman" w:eastAsia="Times New Roman" w:hAnsi="Times New Roman" w:cs="Times New Roman"/>
                <w:color w:val="000000" w:themeColor="text1"/>
                <w:sz w:val="24"/>
                <w:szCs w:val="24"/>
              </w:rPr>
            </w:pPr>
            <w:r w:rsidRPr="00F60770">
              <w:rPr>
                <w:rFonts w:ascii="Times New Roman" w:eastAsia="Times New Roman" w:hAnsi="Times New Roman" w:cs="Times New Roman"/>
                <w:color w:val="000000" w:themeColor="text1"/>
                <w:sz w:val="24"/>
                <w:szCs w:val="24"/>
              </w:rPr>
              <w:t>Предмет</w:t>
            </w:r>
          </w:p>
          <w:p w:rsidR="004E2A4F" w:rsidRPr="00F60770" w:rsidRDefault="004E2A4F" w:rsidP="004E2A4F">
            <w:pPr>
              <w:pStyle w:val="af1"/>
              <w:jc w:val="center"/>
              <w:rPr>
                <w:rFonts w:ascii="Times New Roman" w:eastAsia="Times New Roman" w:hAnsi="Times New Roman" w:cs="Times New Roman"/>
                <w:color w:val="000000" w:themeColor="text1"/>
                <w:sz w:val="24"/>
                <w:szCs w:val="24"/>
              </w:rPr>
            </w:pPr>
          </w:p>
          <w:p w:rsidR="004E2A4F" w:rsidRPr="00F60770" w:rsidRDefault="004E2A4F" w:rsidP="004E2A4F">
            <w:pPr>
              <w:pStyle w:val="af1"/>
              <w:jc w:val="center"/>
              <w:rPr>
                <w:rFonts w:ascii="Times New Roman" w:eastAsia="Times New Roman" w:hAnsi="Times New Roman" w:cs="Times New Roman"/>
                <w:color w:val="000000" w:themeColor="text1"/>
                <w:sz w:val="24"/>
                <w:szCs w:val="24"/>
              </w:rPr>
            </w:pPr>
          </w:p>
          <w:p w:rsidR="004E2A4F" w:rsidRPr="00F60770" w:rsidRDefault="004E2A4F" w:rsidP="004E2A4F">
            <w:pPr>
              <w:pStyle w:val="af1"/>
              <w:jc w:val="center"/>
              <w:rPr>
                <w:rFonts w:ascii="Times New Roman" w:eastAsia="Times New Roman" w:hAnsi="Times New Roman" w:cs="Times New Roman"/>
                <w:color w:val="000000" w:themeColor="text1"/>
                <w:sz w:val="24"/>
                <w:szCs w:val="24"/>
              </w:rPr>
            </w:pPr>
          </w:p>
          <w:p w:rsidR="004E2A4F" w:rsidRPr="00F60770" w:rsidRDefault="004E2A4F" w:rsidP="004E2A4F">
            <w:pPr>
              <w:pStyle w:val="af1"/>
              <w:jc w:val="center"/>
              <w:rPr>
                <w:rFonts w:ascii="Times New Roman" w:eastAsia="Times New Roman" w:hAnsi="Times New Roman" w:cs="Times New Roman"/>
                <w:color w:val="000000" w:themeColor="text1"/>
                <w:sz w:val="24"/>
                <w:szCs w:val="24"/>
              </w:rPr>
            </w:pPr>
          </w:p>
          <w:p w:rsidR="004E2A4F" w:rsidRPr="00F60770" w:rsidRDefault="004E2A4F" w:rsidP="004E2A4F">
            <w:pPr>
              <w:pStyle w:val="af1"/>
              <w:jc w:val="center"/>
              <w:rPr>
                <w:rFonts w:ascii="Times New Roman" w:eastAsia="Times New Roman" w:hAnsi="Times New Roman" w:cs="Times New Roman"/>
                <w:color w:val="000000" w:themeColor="text1"/>
                <w:sz w:val="24"/>
                <w:szCs w:val="24"/>
              </w:rPr>
            </w:pPr>
          </w:p>
          <w:p w:rsidR="004E2A4F" w:rsidRPr="00F60770" w:rsidRDefault="004E2A4F" w:rsidP="004E2A4F">
            <w:pPr>
              <w:pStyle w:val="af1"/>
              <w:jc w:val="center"/>
              <w:rPr>
                <w:rFonts w:ascii="Times New Roman" w:eastAsia="Times New Roman" w:hAnsi="Times New Roman" w:cs="Times New Roman"/>
                <w:color w:val="000000" w:themeColor="text1"/>
                <w:sz w:val="24"/>
                <w:szCs w:val="24"/>
              </w:rPr>
            </w:pPr>
          </w:p>
          <w:p w:rsidR="004E2A4F" w:rsidRPr="00F60770" w:rsidRDefault="004E2A4F" w:rsidP="004E2A4F">
            <w:pPr>
              <w:pStyle w:val="af1"/>
              <w:jc w:val="center"/>
              <w:rPr>
                <w:rFonts w:ascii="Times New Roman" w:eastAsia="Times New Roman" w:hAnsi="Times New Roman" w:cs="Times New Roman"/>
                <w:color w:val="000000" w:themeColor="text1"/>
                <w:sz w:val="24"/>
                <w:szCs w:val="24"/>
              </w:rPr>
            </w:pPr>
          </w:p>
        </w:tc>
        <w:tc>
          <w:tcPr>
            <w:tcW w:w="2904" w:type="dxa"/>
            <w:gridSpan w:val="5"/>
            <w:vAlign w:val="center"/>
          </w:tcPr>
          <w:p w:rsidR="004E2A4F" w:rsidRPr="00F60770" w:rsidRDefault="004E2A4F" w:rsidP="00CA558B">
            <w:pPr>
              <w:pStyle w:val="af1"/>
              <w:jc w:val="center"/>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00CA558B">
              <w:rPr>
                <w:rFonts w:ascii="Times New Roman" w:hAnsi="Times New Roman" w:cs="Times New Roman"/>
                <w:color w:val="000000" w:themeColor="text1"/>
                <w:sz w:val="24"/>
                <w:szCs w:val="24"/>
              </w:rPr>
              <w:t xml:space="preserve"> </w:t>
            </w:r>
            <w:r w:rsidR="00CA558B" w:rsidRPr="00F60770">
              <w:rPr>
                <w:rFonts w:ascii="Times New Roman" w:hAnsi="Times New Roman" w:cs="Times New Roman"/>
                <w:color w:val="000000" w:themeColor="text1"/>
                <w:sz w:val="24"/>
                <w:szCs w:val="24"/>
              </w:rPr>
              <w:t>201</w:t>
            </w:r>
            <w:r w:rsidR="00CA558B">
              <w:rPr>
                <w:rFonts w:ascii="Times New Roman" w:hAnsi="Times New Roman" w:cs="Times New Roman"/>
                <w:color w:val="000000" w:themeColor="text1"/>
                <w:sz w:val="24"/>
                <w:szCs w:val="24"/>
              </w:rPr>
              <w:t>9</w:t>
            </w:r>
            <w:r w:rsidR="00CA558B" w:rsidRPr="00F60770">
              <w:rPr>
                <w:rFonts w:ascii="Times New Roman" w:hAnsi="Times New Roman" w:cs="Times New Roman"/>
                <w:color w:val="000000" w:themeColor="text1"/>
                <w:sz w:val="24"/>
                <w:szCs w:val="24"/>
              </w:rPr>
              <w:t>-20</w:t>
            </w:r>
            <w:r w:rsidR="00CA558B">
              <w:rPr>
                <w:rFonts w:ascii="Times New Roman" w:hAnsi="Times New Roman" w:cs="Times New Roman"/>
                <w:color w:val="000000" w:themeColor="text1"/>
                <w:sz w:val="24"/>
                <w:szCs w:val="24"/>
              </w:rPr>
              <w:t xml:space="preserve">20 </w:t>
            </w:r>
            <w:r w:rsidR="00CA558B" w:rsidRPr="00F60770">
              <w:rPr>
                <w:rFonts w:ascii="Times New Roman" w:hAnsi="Times New Roman" w:cs="Times New Roman"/>
                <w:color w:val="000000" w:themeColor="text1"/>
                <w:sz w:val="24"/>
                <w:szCs w:val="24"/>
              </w:rPr>
              <w:t>учебный год</w:t>
            </w:r>
          </w:p>
        </w:tc>
        <w:tc>
          <w:tcPr>
            <w:tcW w:w="3050" w:type="dxa"/>
            <w:gridSpan w:val="5"/>
            <w:shd w:val="clear" w:color="auto" w:fill="EAF1DD" w:themeFill="accent3" w:themeFillTint="33"/>
            <w:vAlign w:val="center"/>
          </w:tcPr>
          <w:p w:rsidR="004E2A4F" w:rsidRPr="00F60770" w:rsidRDefault="00CA558B" w:rsidP="00990222">
            <w:pPr>
              <w:pStyle w:val="af1"/>
              <w:jc w:val="center"/>
              <w:rPr>
                <w:rFonts w:ascii="Times New Roman" w:eastAsia="Times New Roman" w:hAnsi="Times New Roman" w:cs="Times New Roman"/>
                <w:color w:val="000000" w:themeColor="text1"/>
                <w:sz w:val="24"/>
                <w:szCs w:val="24"/>
              </w:rPr>
            </w:pPr>
            <w:r w:rsidRPr="00F60770">
              <w:rPr>
                <w:rFonts w:ascii="Times New Roman" w:hAnsi="Times New Roman" w:cs="Times New Roman"/>
                <w:color w:val="000000" w:themeColor="text1"/>
                <w:sz w:val="24"/>
                <w:szCs w:val="24"/>
              </w:rPr>
              <w:t>20</w:t>
            </w:r>
            <w:r>
              <w:rPr>
                <w:rFonts w:ascii="Times New Roman" w:hAnsi="Times New Roman" w:cs="Times New Roman"/>
                <w:color w:val="000000" w:themeColor="text1"/>
                <w:sz w:val="24"/>
                <w:szCs w:val="24"/>
              </w:rPr>
              <w:t>20</w:t>
            </w:r>
            <w:r w:rsidRPr="00F60770">
              <w:rPr>
                <w:rFonts w:ascii="Times New Roman" w:hAnsi="Times New Roman" w:cs="Times New Roman"/>
                <w:color w:val="000000" w:themeColor="text1"/>
                <w:sz w:val="24"/>
                <w:szCs w:val="24"/>
              </w:rPr>
              <w:t>-20</w:t>
            </w:r>
            <w:r>
              <w:rPr>
                <w:rFonts w:ascii="Times New Roman" w:hAnsi="Times New Roman" w:cs="Times New Roman"/>
                <w:color w:val="000000" w:themeColor="text1"/>
                <w:sz w:val="24"/>
                <w:szCs w:val="24"/>
              </w:rPr>
              <w:t xml:space="preserve">21 </w:t>
            </w:r>
            <w:r w:rsidRPr="00F60770">
              <w:rPr>
                <w:rFonts w:ascii="Times New Roman" w:hAnsi="Times New Roman" w:cs="Times New Roman"/>
                <w:color w:val="000000" w:themeColor="text1"/>
                <w:sz w:val="24"/>
                <w:szCs w:val="24"/>
              </w:rPr>
              <w:t>учебный год</w:t>
            </w:r>
          </w:p>
        </w:tc>
        <w:tc>
          <w:tcPr>
            <w:tcW w:w="3046" w:type="dxa"/>
            <w:gridSpan w:val="5"/>
            <w:vAlign w:val="center"/>
          </w:tcPr>
          <w:p w:rsidR="004E2A4F" w:rsidRPr="00F60770" w:rsidRDefault="00CA558B" w:rsidP="00CA558B">
            <w:pPr>
              <w:pStyle w:val="af1"/>
              <w:jc w:val="center"/>
              <w:rPr>
                <w:rFonts w:ascii="Times New Roman" w:eastAsia="Times New Roman" w:hAnsi="Times New Roman" w:cs="Times New Roman"/>
                <w:color w:val="000000" w:themeColor="text1"/>
                <w:sz w:val="24"/>
                <w:szCs w:val="24"/>
              </w:rPr>
            </w:pPr>
            <w:r w:rsidRPr="00F60770">
              <w:rPr>
                <w:rFonts w:ascii="Times New Roman" w:hAnsi="Times New Roman" w:cs="Times New Roman"/>
                <w:color w:val="000000" w:themeColor="text1"/>
                <w:sz w:val="24"/>
                <w:szCs w:val="24"/>
              </w:rPr>
              <w:t>20</w:t>
            </w:r>
            <w:r>
              <w:rPr>
                <w:rFonts w:ascii="Times New Roman" w:hAnsi="Times New Roman" w:cs="Times New Roman"/>
                <w:color w:val="000000" w:themeColor="text1"/>
                <w:sz w:val="24"/>
                <w:szCs w:val="24"/>
              </w:rPr>
              <w:t>21</w:t>
            </w:r>
            <w:r w:rsidRPr="00F60770">
              <w:rPr>
                <w:rFonts w:ascii="Times New Roman" w:hAnsi="Times New Roman" w:cs="Times New Roman"/>
                <w:color w:val="000000" w:themeColor="text1"/>
                <w:sz w:val="24"/>
                <w:szCs w:val="24"/>
              </w:rPr>
              <w:t>-20</w:t>
            </w:r>
            <w:r>
              <w:rPr>
                <w:rFonts w:ascii="Times New Roman" w:hAnsi="Times New Roman" w:cs="Times New Roman"/>
                <w:color w:val="000000" w:themeColor="text1"/>
                <w:sz w:val="24"/>
                <w:szCs w:val="24"/>
              </w:rPr>
              <w:t xml:space="preserve">22 </w:t>
            </w:r>
            <w:r w:rsidRPr="00F60770">
              <w:rPr>
                <w:rFonts w:ascii="Times New Roman" w:hAnsi="Times New Roman" w:cs="Times New Roman"/>
                <w:color w:val="000000" w:themeColor="text1"/>
                <w:sz w:val="24"/>
                <w:szCs w:val="24"/>
              </w:rPr>
              <w:t>учебный год</w:t>
            </w:r>
          </w:p>
        </w:tc>
      </w:tr>
      <w:tr w:rsidR="004E2A4F" w:rsidRPr="007D7008" w:rsidTr="004E2A4F">
        <w:trPr>
          <w:trHeight w:val="2260"/>
          <w:jc w:val="center"/>
        </w:trPr>
        <w:tc>
          <w:tcPr>
            <w:tcW w:w="1490" w:type="dxa"/>
            <w:vMerge/>
            <w:vAlign w:val="center"/>
          </w:tcPr>
          <w:p w:rsidR="004E2A4F" w:rsidRPr="00F60770" w:rsidRDefault="004E2A4F" w:rsidP="004E2A4F">
            <w:pPr>
              <w:pStyle w:val="af1"/>
              <w:jc w:val="center"/>
              <w:rPr>
                <w:rFonts w:ascii="Times New Roman" w:eastAsia="Times New Roman" w:hAnsi="Times New Roman" w:cs="Times New Roman"/>
                <w:color w:val="000000" w:themeColor="text1"/>
                <w:sz w:val="24"/>
                <w:szCs w:val="24"/>
              </w:rPr>
            </w:pPr>
          </w:p>
        </w:tc>
        <w:tc>
          <w:tcPr>
            <w:tcW w:w="567" w:type="dxa"/>
            <w:textDirection w:val="btLr"/>
            <w:vAlign w:val="center"/>
          </w:tcPr>
          <w:p w:rsidR="004E2A4F" w:rsidRPr="00F60770" w:rsidRDefault="004E2A4F" w:rsidP="004E2A4F">
            <w:pPr>
              <w:pStyle w:val="af1"/>
              <w:jc w:val="center"/>
              <w:rPr>
                <w:rFonts w:ascii="Times New Roman" w:eastAsia="Times New Roman" w:hAnsi="Times New Roman" w:cs="Times New Roman"/>
                <w:color w:val="000000" w:themeColor="text1"/>
                <w:sz w:val="24"/>
                <w:szCs w:val="24"/>
              </w:rPr>
            </w:pPr>
            <w:r w:rsidRPr="00F60770">
              <w:rPr>
                <w:rFonts w:ascii="Times New Roman" w:eastAsia="Times New Roman" w:hAnsi="Times New Roman" w:cs="Times New Roman"/>
                <w:color w:val="000000" w:themeColor="text1"/>
                <w:sz w:val="24"/>
                <w:szCs w:val="24"/>
              </w:rPr>
              <w:t>Количеств учащихся</w:t>
            </w:r>
          </w:p>
        </w:tc>
        <w:tc>
          <w:tcPr>
            <w:tcW w:w="602" w:type="dxa"/>
            <w:textDirection w:val="btLr"/>
            <w:vAlign w:val="center"/>
          </w:tcPr>
          <w:p w:rsidR="004E2A4F" w:rsidRPr="00F60770" w:rsidRDefault="004E2A4F" w:rsidP="004E2A4F">
            <w:pPr>
              <w:pStyle w:val="af1"/>
              <w:jc w:val="center"/>
              <w:rPr>
                <w:rFonts w:ascii="Times New Roman" w:eastAsia="Times New Roman" w:hAnsi="Times New Roman" w:cs="Times New Roman"/>
                <w:color w:val="000000" w:themeColor="text1"/>
                <w:sz w:val="24"/>
                <w:szCs w:val="24"/>
              </w:rPr>
            </w:pPr>
            <w:r w:rsidRPr="00F60770">
              <w:rPr>
                <w:rFonts w:ascii="Times New Roman" w:eastAsia="Times New Roman" w:hAnsi="Times New Roman" w:cs="Times New Roman"/>
                <w:color w:val="000000" w:themeColor="text1"/>
                <w:sz w:val="24"/>
                <w:szCs w:val="24"/>
              </w:rPr>
              <w:t>Минимальный балл</w:t>
            </w:r>
          </w:p>
        </w:tc>
        <w:tc>
          <w:tcPr>
            <w:tcW w:w="567" w:type="dxa"/>
            <w:textDirection w:val="btLr"/>
            <w:vAlign w:val="center"/>
          </w:tcPr>
          <w:p w:rsidR="004E2A4F" w:rsidRPr="00F60770" w:rsidRDefault="004E2A4F" w:rsidP="004E2A4F">
            <w:pPr>
              <w:pStyle w:val="af1"/>
              <w:jc w:val="center"/>
              <w:rPr>
                <w:rFonts w:ascii="Times New Roman" w:eastAsia="Times New Roman" w:hAnsi="Times New Roman" w:cs="Times New Roman"/>
                <w:color w:val="000000" w:themeColor="text1"/>
                <w:sz w:val="24"/>
                <w:szCs w:val="24"/>
              </w:rPr>
            </w:pPr>
            <w:r w:rsidRPr="00F60770">
              <w:rPr>
                <w:rFonts w:ascii="Times New Roman" w:eastAsia="Times New Roman" w:hAnsi="Times New Roman" w:cs="Times New Roman"/>
                <w:color w:val="000000" w:themeColor="text1"/>
                <w:sz w:val="24"/>
                <w:szCs w:val="24"/>
              </w:rPr>
              <w:t>Не набрали минимального балла</w:t>
            </w:r>
          </w:p>
        </w:tc>
        <w:tc>
          <w:tcPr>
            <w:tcW w:w="567" w:type="dxa"/>
            <w:textDirection w:val="btLr"/>
            <w:vAlign w:val="center"/>
          </w:tcPr>
          <w:p w:rsidR="004E2A4F" w:rsidRPr="00F60770" w:rsidRDefault="004E2A4F" w:rsidP="004E2A4F">
            <w:pPr>
              <w:pStyle w:val="af1"/>
              <w:jc w:val="center"/>
              <w:rPr>
                <w:rFonts w:ascii="Times New Roman" w:eastAsia="Times New Roman" w:hAnsi="Times New Roman" w:cs="Times New Roman"/>
                <w:color w:val="000000" w:themeColor="text1"/>
                <w:sz w:val="24"/>
                <w:szCs w:val="24"/>
              </w:rPr>
            </w:pPr>
            <w:r w:rsidRPr="00F60770">
              <w:rPr>
                <w:rFonts w:ascii="Times New Roman" w:eastAsia="Times New Roman" w:hAnsi="Times New Roman" w:cs="Times New Roman"/>
                <w:color w:val="000000" w:themeColor="text1"/>
                <w:sz w:val="24"/>
                <w:szCs w:val="24"/>
              </w:rPr>
              <w:t>% выполнения</w:t>
            </w:r>
          </w:p>
        </w:tc>
        <w:tc>
          <w:tcPr>
            <w:tcW w:w="601" w:type="dxa"/>
            <w:textDirection w:val="btLr"/>
            <w:vAlign w:val="center"/>
          </w:tcPr>
          <w:p w:rsidR="004E2A4F" w:rsidRPr="00F60770" w:rsidRDefault="004E2A4F" w:rsidP="004E2A4F">
            <w:pPr>
              <w:pStyle w:val="af1"/>
              <w:jc w:val="center"/>
              <w:rPr>
                <w:rFonts w:ascii="Times New Roman" w:eastAsia="Times New Roman" w:hAnsi="Times New Roman" w:cs="Times New Roman"/>
                <w:color w:val="000000" w:themeColor="text1"/>
                <w:sz w:val="24"/>
                <w:szCs w:val="24"/>
              </w:rPr>
            </w:pPr>
            <w:r w:rsidRPr="00F60770">
              <w:rPr>
                <w:rFonts w:ascii="Times New Roman" w:eastAsia="Times New Roman" w:hAnsi="Times New Roman" w:cs="Times New Roman"/>
                <w:color w:val="000000" w:themeColor="text1"/>
                <w:sz w:val="24"/>
                <w:szCs w:val="24"/>
              </w:rPr>
              <w:t>Средний балл</w:t>
            </w:r>
          </w:p>
        </w:tc>
        <w:tc>
          <w:tcPr>
            <w:tcW w:w="533" w:type="dxa"/>
            <w:shd w:val="clear" w:color="auto" w:fill="EAF1DD" w:themeFill="accent3" w:themeFillTint="33"/>
            <w:textDirection w:val="btLr"/>
            <w:vAlign w:val="center"/>
          </w:tcPr>
          <w:p w:rsidR="004E2A4F" w:rsidRPr="00F60770" w:rsidRDefault="004E2A4F" w:rsidP="004E2A4F">
            <w:pPr>
              <w:pStyle w:val="af1"/>
              <w:jc w:val="center"/>
              <w:rPr>
                <w:rFonts w:ascii="Times New Roman" w:eastAsia="Times New Roman" w:hAnsi="Times New Roman" w:cs="Times New Roman"/>
                <w:color w:val="000000" w:themeColor="text1"/>
                <w:sz w:val="24"/>
                <w:szCs w:val="24"/>
              </w:rPr>
            </w:pPr>
            <w:r w:rsidRPr="00F60770">
              <w:rPr>
                <w:rFonts w:ascii="Times New Roman" w:eastAsia="Times New Roman" w:hAnsi="Times New Roman" w:cs="Times New Roman"/>
                <w:color w:val="000000" w:themeColor="text1"/>
                <w:sz w:val="24"/>
                <w:szCs w:val="24"/>
              </w:rPr>
              <w:t>Количеств учащихся</w:t>
            </w:r>
          </w:p>
        </w:tc>
        <w:tc>
          <w:tcPr>
            <w:tcW w:w="601" w:type="dxa"/>
            <w:shd w:val="clear" w:color="auto" w:fill="EAF1DD" w:themeFill="accent3" w:themeFillTint="33"/>
            <w:textDirection w:val="btLr"/>
            <w:vAlign w:val="center"/>
          </w:tcPr>
          <w:p w:rsidR="004E2A4F" w:rsidRPr="00F60770" w:rsidRDefault="004E2A4F" w:rsidP="004E2A4F">
            <w:pPr>
              <w:pStyle w:val="af1"/>
              <w:jc w:val="center"/>
              <w:rPr>
                <w:rFonts w:ascii="Times New Roman" w:eastAsia="Times New Roman" w:hAnsi="Times New Roman" w:cs="Times New Roman"/>
                <w:color w:val="000000" w:themeColor="text1"/>
                <w:sz w:val="24"/>
                <w:szCs w:val="24"/>
              </w:rPr>
            </w:pPr>
            <w:r w:rsidRPr="00F60770">
              <w:rPr>
                <w:rFonts w:ascii="Times New Roman" w:eastAsia="Times New Roman" w:hAnsi="Times New Roman" w:cs="Times New Roman"/>
                <w:color w:val="000000" w:themeColor="text1"/>
                <w:sz w:val="24"/>
                <w:szCs w:val="24"/>
              </w:rPr>
              <w:t>Минимальный балл</w:t>
            </w:r>
          </w:p>
        </w:tc>
        <w:tc>
          <w:tcPr>
            <w:tcW w:w="498" w:type="dxa"/>
            <w:shd w:val="clear" w:color="auto" w:fill="EAF1DD" w:themeFill="accent3" w:themeFillTint="33"/>
            <w:textDirection w:val="btLr"/>
            <w:vAlign w:val="center"/>
          </w:tcPr>
          <w:p w:rsidR="004E2A4F" w:rsidRPr="00F60770" w:rsidRDefault="004E2A4F" w:rsidP="004E2A4F">
            <w:pPr>
              <w:pStyle w:val="af1"/>
              <w:jc w:val="center"/>
              <w:rPr>
                <w:rFonts w:ascii="Times New Roman" w:eastAsia="Times New Roman" w:hAnsi="Times New Roman" w:cs="Times New Roman"/>
                <w:color w:val="000000" w:themeColor="text1"/>
                <w:sz w:val="24"/>
                <w:szCs w:val="24"/>
              </w:rPr>
            </w:pPr>
            <w:r w:rsidRPr="00F60770">
              <w:rPr>
                <w:rFonts w:ascii="Times New Roman" w:eastAsia="Times New Roman" w:hAnsi="Times New Roman" w:cs="Times New Roman"/>
                <w:color w:val="000000" w:themeColor="text1"/>
                <w:sz w:val="24"/>
                <w:szCs w:val="24"/>
              </w:rPr>
              <w:t>Не набрали минимального балла</w:t>
            </w:r>
          </w:p>
        </w:tc>
        <w:tc>
          <w:tcPr>
            <w:tcW w:w="709" w:type="dxa"/>
            <w:shd w:val="clear" w:color="auto" w:fill="EAF1DD" w:themeFill="accent3" w:themeFillTint="33"/>
            <w:textDirection w:val="btLr"/>
            <w:vAlign w:val="center"/>
          </w:tcPr>
          <w:p w:rsidR="004E2A4F" w:rsidRPr="00F60770" w:rsidRDefault="004E2A4F" w:rsidP="004E2A4F">
            <w:pPr>
              <w:pStyle w:val="af1"/>
              <w:jc w:val="center"/>
              <w:rPr>
                <w:rFonts w:ascii="Times New Roman" w:eastAsia="Times New Roman" w:hAnsi="Times New Roman" w:cs="Times New Roman"/>
                <w:color w:val="000000" w:themeColor="text1"/>
                <w:sz w:val="24"/>
                <w:szCs w:val="24"/>
              </w:rPr>
            </w:pPr>
            <w:r w:rsidRPr="00F60770">
              <w:rPr>
                <w:rFonts w:ascii="Times New Roman" w:eastAsia="Times New Roman" w:hAnsi="Times New Roman" w:cs="Times New Roman"/>
                <w:color w:val="000000" w:themeColor="text1"/>
                <w:sz w:val="24"/>
                <w:szCs w:val="24"/>
              </w:rPr>
              <w:t>% выполнения</w:t>
            </w:r>
          </w:p>
        </w:tc>
        <w:tc>
          <w:tcPr>
            <w:tcW w:w="709" w:type="dxa"/>
            <w:shd w:val="clear" w:color="auto" w:fill="EAF1DD" w:themeFill="accent3" w:themeFillTint="33"/>
            <w:textDirection w:val="btLr"/>
            <w:vAlign w:val="center"/>
          </w:tcPr>
          <w:p w:rsidR="004E2A4F" w:rsidRPr="00F60770" w:rsidRDefault="004E2A4F" w:rsidP="004E2A4F">
            <w:pPr>
              <w:pStyle w:val="af1"/>
              <w:jc w:val="center"/>
              <w:rPr>
                <w:rFonts w:ascii="Times New Roman" w:eastAsia="Times New Roman" w:hAnsi="Times New Roman" w:cs="Times New Roman"/>
                <w:color w:val="000000" w:themeColor="text1"/>
                <w:sz w:val="24"/>
                <w:szCs w:val="24"/>
              </w:rPr>
            </w:pPr>
            <w:r w:rsidRPr="00F60770">
              <w:rPr>
                <w:rFonts w:ascii="Times New Roman" w:eastAsia="Times New Roman" w:hAnsi="Times New Roman" w:cs="Times New Roman"/>
                <w:color w:val="000000" w:themeColor="text1"/>
                <w:sz w:val="24"/>
                <w:szCs w:val="24"/>
              </w:rPr>
              <w:t>Средний балл</w:t>
            </w:r>
          </w:p>
        </w:tc>
        <w:tc>
          <w:tcPr>
            <w:tcW w:w="567" w:type="dxa"/>
            <w:textDirection w:val="btLr"/>
            <w:vAlign w:val="center"/>
          </w:tcPr>
          <w:p w:rsidR="004E2A4F" w:rsidRPr="00F60770" w:rsidRDefault="004E2A4F" w:rsidP="004E2A4F">
            <w:pPr>
              <w:pStyle w:val="af1"/>
              <w:jc w:val="center"/>
              <w:rPr>
                <w:rFonts w:ascii="Times New Roman" w:eastAsia="Times New Roman" w:hAnsi="Times New Roman" w:cs="Times New Roman"/>
                <w:color w:val="000000" w:themeColor="text1"/>
                <w:sz w:val="24"/>
                <w:szCs w:val="24"/>
              </w:rPr>
            </w:pPr>
            <w:r w:rsidRPr="00F60770">
              <w:rPr>
                <w:rFonts w:ascii="Times New Roman" w:eastAsia="Times New Roman" w:hAnsi="Times New Roman" w:cs="Times New Roman"/>
                <w:color w:val="000000" w:themeColor="text1"/>
                <w:sz w:val="24"/>
                <w:szCs w:val="24"/>
              </w:rPr>
              <w:t>Количеств учащихся</w:t>
            </w:r>
          </w:p>
        </w:tc>
        <w:tc>
          <w:tcPr>
            <w:tcW w:w="567" w:type="dxa"/>
            <w:textDirection w:val="btLr"/>
            <w:vAlign w:val="center"/>
          </w:tcPr>
          <w:p w:rsidR="004E2A4F" w:rsidRPr="00F60770" w:rsidRDefault="004E2A4F" w:rsidP="004E2A4F">
            <w:pPr>
              <w:pStyle w:val="af1"/>
              <w:jc w:val="center"/>
              <w:rPr>
                <w:rFonts w:ascii="Times New Roman" w:eastAsia="Times New Roman" w:hAnsi="Times New Roman" w:cs="Times New Roman"/>
                <w:color w:val="000000" w:themeColor="text1"/>
                <w:sz w:val="24"/>
                <w:szCs w:val="24"/>
              </w:rPr>
            </w:pPr>
            <w:r w:rsidRPr="00F60770">
              <w:rPr>
                <w:rFonts w:ascii="Times New Roman" w:eastAsia="Times New Roman" w:hAnsi="Times New Roman" w:cs="Times New Roman"/>
                <w:color w:val="000000" w:themeColor="text1"/>
                <w:sz w:val="24"/>
                <w:szCs w:val="24"/>
              </w:rPr>
              <w:t>Минимальный балл</w:t>
            </w:r>
          </w:p>
        </w:tc>
        <w:tc>
          <w:tcPr>
            <w:tcW w:w="567" w:type="dxa"/>
            <w:textDirection w:val="btLr"/>
            <w:vAlign w:val="center"/>
          </w:tcPr>
          <w:p w:rsidR="004E2A4F" w:rsidRPr="00F60770" w:rsidRDefault="004E2A4F" w:rsidP="004E2A4F">
            <w:pPr>
              <w:pStyle w:val="af1"/>
              <w:jc w:val="center"/>
              <w:rPr>
                <w:rFonts w:ascii="Times New Roman" w:eastAsia="Times New Roman" w:hAnsi="Times New Roman" w:cs="Times New Roman"/>
                <w:color w:val="000000" w:themeColor="text1"/>
                <w:sz w:val="24"/>
                <w:szCs w:val="24"/>
              </w:rPr>
            </w:pPr>
            <w:r w:rsidRPr="00F60770">
              <w:rPr>
                <w:rFonts w:ascii="Times New Roman" w:eastAsia="Times New Roman" w:hAnsi="Times New Roman" w:cs="Times New Roman"/>
                <w:color w:val="000000" w:themeColor="text1"/>
                <w:sz w:val="24"/>
                <w:szCs w:val="24"/>
              </w:rPr>
              <w:t>Не набрали минимального балла</w:t>
            </w:r>
          </w:p>
        </w:tc>
        <w:tc>
          <w:tcPr>
            <w:tcW w:w="708" w:type="dxa"/>
            <w:textDirection w:val="btLr"/>
            <w:vAlign w:val="center"/>
          </w:tcPr>
          <w:p w:rsidR="004E2A4F" w:rsidRPr="00F60770" w:rsidRDefault="004E2A4F" w:rsidP="004E2A4F">
            <w:pPr>
              <w:pStyle w:val="af1"/>
              <w:jc w:val="center"/>
              <w:rPr>
                <w:rFonts w:ascii="Times New Roman" w:eastAsia="Times New Roman" w:hAnsi="Times New Roman" w:cs="Times New Roman"/>
                <w:color w:val="000000" w:themeColor="text1"/>
                <w:sz w:val="24"/>
                <w:szCs w:val="24"/>
              </w:rPr>
            </w:pPr>
            <w:r w:rsidRPr="00F60770">
              <w:rPr>
                <w:rFonts w:ascii="Times New Roman" w:eastAsia="Times New Roman" w:hAnsi="Times New Roman" w:cs="Times New Roman"/>
                <w:color w:val="000000" w:themeColor="text1"/>
                <w:sz w:val="24"/>
                <w:szCs w:val="24"/>
              </w:rPr>
              <w:t>% выполнения</w:t>
            </w:r>
          </w:p>
        </w:tc>
        <w:tc>
          <w:tcPr>
            <w:tcW w:w="637" w:type="dxa"/>
            <w:textDirection w:val="btLr"/>
            <w:vAlign w:val="center"/>
          </w:tcPr>
          <w:p w:rsidR="004E2A4F" w:rsidRPr="00F60770" w:rsidRDefault="004E2A4F" w:rsidP="004E2A4F">
            <w:pPr>
              <w:pStyle w:val="af1"/>
              <w:jc w:val="center"/>
              <w:rPr>
                <w:rFonts w:ascii="Times New Roman" w:eastAsia="Times New Roman" w:hAnsi="Times New Roman" w:cs="Times New Roman"/>
                <w:color w:val="000000" w:themeColor="text1"/>
                <w:sz w:val="24"/>
                <w:szCs w:val="24"/>
              </w:rPr>
            </w:pPr>
            <w:r w:rsidRPr="00F60770">
              <w:rPr>
                <w:rFonts w:ascii="Times New Roman" w:eastAsia="Times New Roman" w:hAnsi="Times New Roman" w:cs="Times New Roman"/>
                <w:color w:val="000000" w:themeColor="text1"/>
                <w:sz w:val="24"/>
                <w:szCs w:val="24"/>
              </w:rPr>
              <w:t>Средний балл</w:t>
            </w:r>
          </w:p>
        </w:tc>
      </w:tr>
      <w:tr w:rsidR="00CA558B" w:rsidRPr="007D7008" w:rsidTr="004E2A4F">
        <w:trPr>
          <w:trHeight w:val="659"/>
          <w:jc w:val="center"/>
        </w:trPr>
        <w:tc>
          <w:tcPr>
            <w:tcW w:w="1490" w:type="dxa"/>
            <w:vAlign w:val="center"/>
          </w:tcPr>
          <w:p w:rsidR="00CA558B" w:rsidRPr="00695FAF" w:rsidRDefault="00CA558B" w:rsidP="004E2A4F">
            <w:pPr>
              <w:pStyle w:val="af1"/>
              <w:jc w:val="center"/>
              <w:rPr>
                <w:rFonts w:ascii="Times New Roman" w:eastAsia="Times New Roman" w:hAnsi="Times New Roman" w:cs="Times New Roman"/>
                <w:color w:val="000000" w:themeColor="text1"/>
              </w:rPr>
            </w:pPr>
            <w:r w:rsidRPr="00695FAF">
              <w:rPr>
                <w:rFonts w:ascii="Times New Roman" w:eastAsia="Times New Roman" w:hAnsi="Times New Roman" w:cs="Times New Roman"/>
                <w:color w:val="000000" w:themeColor="text1"/>
              </w:rPr>
              <w:lastRenderedPageBreak/>
              <w:t>математика</w:t>
            </w:r>
          </w:p>
          <w:p w:rsidR="00CA558B" w:rsidRPr="00695FAF" w:rsidRDefault="00CA558B" w:rsidP="004E2A4F">
            <w:pPr>
              <w:pStyle w:val="af1"/>
              <w:jc w:val="center"/>
              <w:rPr>
                <w:rFonts w:ascii="Times New Roman" w:eastAsia="Times New Roman" w:hAnsi="Times New Roman" w:cs="Times New Roman"/>
                <w:color w:val="000000" w:themeColor="text1"/>
              </w:rPr>
            </w:pPr>
            <w:r w:rsidRPr="00695FAF">
              <w:rPr>
                <w:rFonts w:ascii="Times New Roman" w:eastAsia="Times New Roman" w:hAnsi="Times New Roman" w:cs="Times New Roman"/>
                <w:color w:val="000000" w:themeColor="text1"/>
              </w:rPr>
              <w:t>базовый уровень</w:t>
            </w:r>
          </w:p>
        </w:tc>
        <w:tc>
          <w:tcPr>
            <w:tcW w:w="567" w:type="dxa"/>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tc>
        <w:tc>
          <w:tcPr>
            <w:tcW w:w="602" w:type="dxa"/>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tc>
        <w:tc>
          <w:tcPr>
            <w:tcW w:w="567" w:type="dxa"/>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tc>
        <w:tc>
          <w:tcPr>
            <w:tcW w:w="567" w:type="dxa"/>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tc>
        <w:tc>
          <w:tcPr>
            <w:tcW w:w="601" w:type="dxa"/>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tc>
        <w:tc>
          <w:tcPr>
            <w:tcW w:w="533" w:type="dxa"/>
            <w:shd w:val="clear" w:color="auto" w:fill="EAF1DD" w:themeFill="accent3" w:themeFillTint="33"/>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tc>
        <w:tc>
          <w:tcPr>
            <w:tcW w:w="601" w:type="dxa"/>
            <w:shd w:val="clear" w:color="auto" w:fill="EAF1DD" w:themeFill="accent3" w:themeFillTint="33"/>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tc>
        <w:tc>
          <w:tcPr>
            <w:tcW w:w="498" w:type="dxa"/>
            <w:shd w:val="clear" w:color="auto" w:fill="EAF1DD" w:themeFill="accent3" w:themeFillTint="33"/>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tc>
        <w:tc>
          <w:tcPr>
            <w:tcW w:w="709" w:type="dxa"/>
            <w:shd w:val="clear" w:color="auto" w:fill="EAF1DD" w:themeFill="accent3" w:themeFillTint="33"/>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tc>
        <w:tc>
          <w:tcPr>
            <w:tcW w:w="709" w:type="dxa"/>
            <w:shd w:val="clear" w:color="auto" w:fill="EAF1DD" w:themeFill="accent3" w:themeFillTint="33"/>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tc>
        <w:tc>
          <w:tcPr>
            <w:tcW w:w="567" w:type="dxa"/>
            <w:vAlign w:val="center"/>
          </w:tcPr>
          <w:p w:rsidR="00CA558B" w:rsidRPr="00695FAF" w:rsidRDefault="00CA558B" w:rsidP="00A75300">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23</w:t>
            </w:r>
          </w:p>
        </w:tc>
        <w:tc>
          <w:tcPr>
            <w:tcW w:w="567" w:type="dxa"/>
            <w:vAlign w:val="center"/>
          </w:tcPr>
          <w:p w:rsidR="00CA558B" w:rsidRPr="00695FAF" w:rsidRDefault="00CA558B" w:rsidP="00A75300">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p>
        </w:tc>
        <w:tc>
          <w:tcPr>
            <w:tcW w:w="567" w:type="dxa"/>
            <w:vAlign w:val="center"/>
          </w:tcPr>
          <w:p w:rsidR="00CA558B" w:rsidRPr="00695FAF" w:rsidRDefault="00CA558B" w:rsidP="00A75300">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708" w:type="dxa"/>
            <w:vAlign w:val="center"/>
          </w:tcPr>
          <w:p w:rsidR="00CA558B" w:rsidRPr="00695FAF" w:rsidRDefault="00CA558B" w:rsidP="00A75300">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100</w:t>
            </w:r>
          </w:p>
        </w:tc>
        <w:tc>
          <w:tcPr>
            <w:tcW w:w="637" w:type="dxa"/>
            <w:vAlign w:val="center"/>
          </w:tcPr>
          <w:p w:rsidR="00CA558B" w:rsidRPr="00695FAF" w:rsidRDefault="00CA558B" w:rsidP="00A75300">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4,3</w:t>
            </w:r>
          </w:p>
        </w:tc>
      </w:tr>
      <w:tr w:rsidR="00CA558B" w:rsidRPr="007D7008" w:rsidTr="004E2A4F">
        <w:trPr>
          <w:trHeight w:val="659"/>
          <w:jc w:val="center"/>
        </w:trPr>
        <w:tc>
          <w:tcPr>
            <w:tcW w:w="1490" w:type="dxa"/>
            <w:vAlign w:val="center"/>
          </w:tcPr>
          <w:p w:rsidR="00CA558B" w:rsidRPr="00695FAF" w:rsidRDefault="00CA558B" w:rsidP="004E2A4F">
            <w:pPr>
              <w:pStyle w:val="af1"/>
              <w:jc w:val="center"/>
              <w:rPr>
                <w:rFonts w:ascii="Times New Roman" w:eastAsia="Times New Roman" w:hAnsi="Times New Roman" w:cs="Times New Roman"/>
                <w:color w:val="000000" w:themeColor="text1"/>
              </w:rPr>
            </w:pPr>
            <w:r w:rsidRPr="00695FAF">
              <w:rPr>
                <w:rFonts w:ascii="Times New Roman" w:eastAsia="Times New Roman" w:hAnsi="Times New Roman" w:cs="Times New Roman"/>
                <w:color w:val="000000" w:themeColor="text1"/>
              </w:rPr>
              <w:t>математика</w:t>
            </w:r>
          </w:p>
          <w:p w:rsidR="00CA558B" w:rsidRPr="00695FAF" w:rsidRDefault="00CA558B" w:rsidP="004E2A4F">
            <w:pPr>
              <w:pStyle w:val="af1"/>
              <w:jc w:val="center"/>
              <w:rPr>
                <w:rFonts w:ascii="Times New Roman" w:eastAsia="Times New Roman" w:hAnsi="Times New Roman" w:cs="Times New Roman"/>
                <w:color w:val="000000" w:themeColor="text1"/>
                <w:highlight w:val="yellow"/>
              </w:rPr>
            </w:pPr>
            <w:r w:rsidRPr="00695FAF">
              <w:rPr>
                <w:rFonts w:ascii="Times New Roman" w:eastAsia="Times New Roman" w:hAnsi="Times New Roman" w:cs="Times New Roman"/>
                <w:color w:val="000000" w:themeColor="text1"/>
              </w:rPr>
              <w:t>профильный уровень</w:t>
            </w:r>
          </w:p>
        </w:tc>
        <w:tc>
          <w:tcPr>
            <w:tcW w:w="567" w:type="dxa"/>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18</w:t>
            </w:r>
          </w:p>
        </w:tc>
        <w:tc>
          <w:tcPr>
            <w:tcW w:w="602" w:type="dxa"/>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23</w:t>
            </w:r>
          </w:p>
        </w:tc>
        <w:tc>
          <w:tcPr>
            <w:tcW w:w="567" w:type="dxa"/>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567" w:type="dxa"/>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94</w:t>
            </w:r>
          </w:p>
        </w:tc>
        <w:tc>
          <w:tcPr>
            <w:tcW w:w="601" w:type="dxa"/>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53</w:t>
            </w:r>
          </w:p>
        </w:tc>
        <w:tc>
          <w:tcPr>
            <w:tcW w:w="533" w:type="dxa"/>
            <w:shd w:val="clear" w:color="auto" w:fill="EAF1DD" w:themeFill="accent3" w:themeFillTint="33"/>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15</w:t>
            </w:r>
          </w:p>
        </w:tc>
        <w:tc>
          <w:tcPr>
            <w:tcW w:w="601" w:type="dxa"/>
            <w:shd w:val="clear" w:color="auto" w:fill="EAF1DD" w:themeFill="accent3" w:themeFillTint="33"/>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23</w:t>
            </w:r>
          </w:p>
        </w:tc>
        <w:tc>
          <w:tcPr>
            <w:tcW w:w="498" w:type="dxa"/>
            <w:shd w:val="clear" w:color="auto" w:fill="EAF1DD" w:themeFill="accent3" w:themeFillTint="33"/>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709" w:type="dxa"/>
            <w:shd w:val="clear" w:color="auto" w:fill="EAF1DD" w:themeFill="accent3" w:themeFillTint="33"/>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93</w:t>
            </w:r>
          </w:p>
        </w:tc>
        <w:tc>
          <w:tcPr>
            <w:tcW w:w="709" w:type="dxa"/>
            <w:shd w:val="clear" w:color="auto" w:fill="EAF1DD" w:themeFill="accent3" w:themeFillTint="33"/>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51</w:t>
            </w:r>
          </w:p>
        </w:tc>
        <w:tc>
          <w:tcPr>
            <w:tcW w:w="567" w:type="dxa"/>
            <w:vAlign w:val="center"/>
          </w:tcPr>
          <w:p w:rsidR="00CA558B" w:rsidRPr="00695FAF" w:rsidRDefault="00CA558B" w:rsidP="00811423">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r w:rsidR="00811423">
              <w:rPr>
                <w:rFonts w:ascii="Times New Roman" w:eastAsia="Times New Roman" w:hAnsi="Times New Roman" w:cs="Times New Roman"/>
                <w:color w:val="000000" w:themeColor="text1"/>
              </w:rPr>
              <w:t>8</w:t>
            </w:r>
          </w:p>
        </w:tc>
        <w:tc>
          <w:tcPr>
            <w:tcW w:w="567" w:type="dxa"/>
            <w:vAlign w:val="center"/>
          </w:tcPr>
          <w:p w:rsidR="00CA558B" w:rsidRPr="00695FAF" w:rsidRDefault="00811423" w:rsidP="004E2A4F">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w:t>
            </w:r>
          </w:p>
        </w:tc>
        <w:tc>
          <w:tcPr>
            <w:tcW w:w="567" w:type="dxa"/>
            <w:vAlign w:val="center"/>
          </w:tcPr>
          <w:p w:rsidR="00CA558B" w:rsidRPr="00695FAF" w:rsidRDefault="00811423" w:rsidP="004E2A4F">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708" w:type="dxa"/>
            <w:vAlign w:val="center"/>
          </w:tcPr>
          <w:p w:rsidR="00CA558B" w:rsidRPr="00695FAF" w:rsidRDefault="00811423" w:rsidP="004E2A4F">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94</w:t>
            </w:r>
          </w:p>
        </w:tc>
        <w:tc>
          <w:tcPr>
            <w:tcW w:w="637" w:type="dxa"/>
            <w:vAlign w:val="center"/>
          </w:tcPr>
          <w:p w:rsidR="00CA558B" w:rsidRPr="00695FAF" w:rsidRDefault="00CA558B" w:rsidP="004E2A4F">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57</w:t>
            </w:r>
          </w:p>
        </w:tc>
      </w:tr>
      <w:tr w:rsidR="00CA558B" w:rsidRPr="007D7008" w:rsidTr="004E2A4F">
        <w:trPr>
          <w:trHeight w:val="406"/>
          <w:jc w:val="center"/>
        </w:trPr>
        <w:tc>
          <w:tcPr>
            <w:tcW w:w="1490" w:type="dxa"/>
            <w:vAlign w:val="center"/>
          </w:tcPr>
          <w:p w:rsidR="00CA558B" w:rsidRPr="00695FAF" w:rsidRDefault="00CA558B" w:rsidP="004E2A4F">
            <w:pPr>
              <w:pStyle w:val="af1"/>
              <w:jc w:val="center"/>
              <w:rPr>
                <w:rFonts w:ascii="Times New Roman" w:eastAsia="Times New Roman" w:hAnsi="Times New Roman" w:cs="Times New Roman"/>
                <w:color w:val="000000" w:themeColor="text1"/>
              </w:rPr>
            </w:pPr>
            <w:r w:rsidRPr="00695FAF">
              <w:rPr>
                <w:rFonts w:ascii="Times New Roman" w:eastAsia="Times New Roman" w:hAnsi="Times New Roman" w:cs="Times New Roman"/>
                <w:color w:val="000000" w:themeColor="text1"/>
              </w:rPr>
              <w:t>русский язык</w:t>
            </w:r>
          </w:p>
        </w:tc>
        <w:tc>
          <w:tcPr>
            <w:tcW w:w="567" w:type="dxa"/>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50</w:t>
            </w:r>
          </w:p>
        </w:tc>
        <w:tc>
          <w:tcPr>
            <w:tcW w:w="602" w:type="dxa"/>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36</w:t>
            </w:r>
          </w:p>
        </w:tc>
        <w:tc>
          <w:tcPr>
            <w:tcW w:w="567" w:type="dxa"/>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567" w:type="dxa"/>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100</w:t>
            </w:r>
          </w:p>
        </w:tc>
        <w:tc>
          <w:tcPr>
            <w:tcW w:w="601" w:type="dxa"/>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76</w:t>
            </w:r>
          </w:p>
        </w:tc>
        <w:tc>
          <w:tcPr>
            <w:tcW w:w="533" w:type="dxa"/>
            <w:shd w:val="clear" w:color="auto" w:fill="EAF1DD" w:themeFill="accent3" w:themeFillTint="33"/>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w:t>
            </w:r>
          </w:p>
        </w:tc>
        <w:tc>
          <w:tcPr>
            <w:tcW w:w="601" w:type="dxa"/>
            <w:shd w:val="clear" w:color="auto" w:fill="EAF1DD" w:themeFill="accent3" w:themeFillTint="33"/>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46</w:t>
            </w:r>
          </w:p>
        </w:tc>
        <w:tc>
          <w:tcPr>
            <w:tcW w:w="498" w:type="dxa"/>
            <w:shd w:val="clear" w:color="auto" w:fill="EAF1DD" w:themeFill="accent3" w:themeFillTint="33"/>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709" w:type="dxa"/>
            <w:shd w:val="clear" w:color="auto" w:fill="EAF1DD" w:themeFill="accent3" w:themeFillTint="33"/>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100</w:t>
            </w:r>
          </w:p>
        </w:tc>
        <w:tc>
          <w:tcPr>
            <w:tcW w:w="709" w:type="dxa"/>
            <w:shd w:val="clear" w:color="auto" w:fill="EAF1DD" w:themeFill="accent3" w:themeFillTint="33"/>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75</w:t>
            </w:r>
          </w:p>
        </w:tc>
        <w:tc>
          <w:tcPr>
            <w:tcW w:w="567" w:type="dxa"/>
            <w:vAlign w:val="center"/>
          </w:tcPr>
          <w:p w:rsidR="00CA558B" w:rsidRPr="00695FAF" w:rsidRDefault="00CA558B" w:rsidP="004E2A4F">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40</w:t>
            </w:r>
          </w:p>
        </w:tc>
        <w:tc>
          <w:tcPr>
            <w:tcW w:w="567" w:type="dxa"/>
            <w:vAlign w:val="center"/>
          </w:tcPr>
          <w:p w:rsidR="00CA558B" w:rsidRPr="00695FAF" w:rsidRDefault="00CA558B" w:rsidP="004E2A4F">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53</w:t>
            </w:r>
          </w:p>
        </w:tc>
        <w:tc>
          <w:tcPr>
            <w:tcW w:w="567" w:type="dxa"/>
            <w:vAlign w:val="center"/>
          </w:tcPr>
          <w:p w:rsidR="00CA558B" w:rsidRPr="00695FAF" w:rsidRDefault="00CA558B" w:rsidP="004E2A4F">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708" w:type="dxa"/>
            <w:vAlign w:val="center"/>
          </w:tcPr>
          <w:p w:rsidR="00CA558B" w:rsidRPr="00695FAF" w:rsidRDefault="00CA558B" w:rsidP="004E2A4F">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100</w:t>
            </w:r>
          </w:p>
        </w:tc>
        <w:tc>
          <w:tcPr>
            <w:tcW w:w="637" w:type="dxa"/>
            <w:vAlign w:val="center"/>
          </w:tcPr>
          <w:p w:rsidR="00CA558B" w:rsidRPr="00695FAF" w:rsidRDefault="00CA558B" w:rsidP="004E2A4F">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73</w:t>
            </w:r>
          </w:p>
        </w:tc>
      </w:tr>
      <w:tr w:rsidR="00CA558B" w:rsidRPr="007D7008" w:rsidTr="004E2A4F">
        <w:trPr>
          <w:trHeight w:val="425"/>
          <w:jc w:val="center"/>
        </w:trPr>
        <w:tc>
          <w:tcPr>
            <w:tcW w:w="1490" w:type="dxa"/>
            <w:vAlign w:val="center"/>
          </w:tcPr>
          <w:p w:rsidR="00CA558B" w:rsidRPr="00695FAF" w:rsidRDefault="00CA558B" w:rsidP="004E2A4F">
            <w:pPr>
              <w:pStyle w:val="af1"/>
              <w:jc w:val="center"/>
              <w:rPr>
                <w:rFonts w:ascii="Times New Roman" w:eastAsia="Times New Roman" w:hAnsi="Times New Roman" w:cs="Times New Roman"/>
                <w:color w:val="000000" w:themeColor="text1"/>
              </w:rPr>
            </w:pPr>
            <w:r w:rsidRPr="00695FAF">
              <w:rPr>
                <w:rFonts w:ascii="Times New Roman" w:eastAsia="Times New Roman" w:hAnsi="Times New Roman" w:cs="Times New Roman"/>
                <w:color w:val="000000" w:themeColor="text1"/>
              </w:rPr>
              <w:t>информатика</w:t>
            </w:r>
          </w:p>
        </w:tc>
        <w:tc>
          <w:tcPr>
            <w:tcW w:w="567" w:type="dxa"/>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w:t>
            </w:r>
          </w:p>
        </w:tc>
        <w:tc>
          <w:tcPr>
            <w:tcW w:w="602" w:type="dxa"/>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50</w:t>
            </w:r>
          </w:p>
        </w:tc>
        <w:tc>
          <w:tcPr>
            <w:tcW w:w="567" w:type="dxa"/>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567" w:type="dxa"/>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100</w:t>
            </w:r>
          </w:p>
        </w:tc>
        <w:tc>
          <w:tcPr>
            <w:tcW w:w="601" w:type="dxa"/>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68</w:t>
            </w:r>
          </w:p>
        </w:tc>
        <w:tc>
          <w:tcPr>
            <w:tcW w:w="533" w:type="dxa"/>
            <w:shd w:val="clear" w:color="auto" w:fill="EAF1DD" w:themeFill="accent3" w:themeFillTint="33"/>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w:t>
            </w:r>
          </w:p>
        </w:tc>
        <w:tc>
          <w:tcPr>
            <w:tcW w:w="601" w:type="dxa"/>
            <w:shd w:val="clear" w:color="auto" w:fill="EAF1DD" w:themeFill="accent3" w:themeFillTint="33"/>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60</w:t>
            </w:r>
          </w:p>
        </w:tc>
        <w:tc>
          <w:tcPr>
            <w:tcW w:w="498" w:type="dxa"/>
            <w:shd w:val="clear" w:color="auto" w:fill="EAF1DD" w:themeFill="accent3" w:themeFillTint="33"/>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709" w:type="dxa"/>
            <w:shd w:val="clear" w:color="auto" w:fill="EAF1DD" w:themeFill="accent3" w:themeFillTint="33"/>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100</w:t>
            </w:r>
          </w:p>
        </w:tc>
        <w:tc>
          <w:tcPr>
            <w:tcW w:w="709" w:type="dxa"/>
            <w:shd w:val="clear" w:color="auto" w:fill="EAF1DD" w:themeFill="accent3" w:themeFillTint="33"/>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71</w:t>
            </w:r>
          </w:p>
        </w:tc>
        <w:tc>
          <w:tcPr>
            <w:tcW w:w="567" w:type="dxa"/>
            <w:vAlign w:val="center"/>
          </w:tcPr>
          <w:p w:rsidR="00CA558B" w:rsidRPr="00695FAF" w:rsidRDefault="00CA558B" w:rsidP="004E2A4F">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p>
        </w:tc>
        <w:tc>
          <w:tcPr>
            <w:tcW w:w="567" w:type="dxa"/>
            <w:vAlign w:val="center"/>
          </w:tcPr>
          <w:p w:rsidR="00CA558B" w:rsidRPr="00695FAF" w:rsidRDefault="00CA558B" w:rsidP="004E2A4F">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88</w:t>
            </w:r>
          </w:p>
        </w:tc>
        <w:tc>
          <w:tcPr>
            <w:tcW w:w="567" w:type="dxa"/>
            <w:vAlign w:val="center"/>
          </w:tcPr>
          <w:p w:rsidR="00CA558B" w:rsidRPr="00695FAF" w:rsidRDefault="00CA558B" w:rsidP="004E2A4F">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708" w:type="dxa"/>
            <w:vAlign w:val="center"/>
          </w:tcPr>
          <w:p w:rsidR="00CA558B" w:rsidRPr="00695FAF" w:rsidRDefault="00CA558B" w:rsidP="004E2A4F">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100</w:t>
            </w:r>
          </w:p>
        </w:tc>
        <w:tc>
          <w:tcPr>
            <w:tcW w:w="637" w:type="dxa"/>
            <w:vAlign w:val="center"/>
          </w:tcPr>
          <w:p w:rsidR="00CA558B" w:rsidRPr="00695FAF" w:rsidRDefault="00CA558B" w:rsidP="004E2A4F">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88</w:t>
            </w:r>
          </w:p>
        </w:tc>
      </w:tr>
      <w:tr w:rsidR="00CA558B" w:rsidRPr="007D7008" w:rsidTr="004E2A4F">
        <w:trPr>
          <w:trHeight w:val="417"/>
          <w:jc w:val="center"/>
        </w:trPr>
        <w:tc>
          <w:tcPr>
            <w:tcW w:w="1490" w:type="dxa"/>
            <w:vAlign w:val="center"/>
          </w:tcPr>
          <w:p w:rsidR="00CA558B" w:rsidRPr="00695FAF" w:rsidRDefault="00CA558B" w:rsidP="004E2A4F">
            <w:pPr>
              <w:pStyle w:val="af1"/>
              <w:jc w:val="center"/>
              <w:rPr>
                <w:rFonts w:ascii="Times New Roman" w:eastAsia="Times New Roman" w:hAnsi="Times New Roman" w:cs="Times New Roman"/>
                <w:color w:val="000000" w:themeColor="text1"/>
              </w:rPr>
            </w:pPr>
            <w:r w:rsidRPr="00695FAF">
              <w:rPr>
                <w:rFonts w:ascii="Times New Roman" w:eastAsia="Times New Roman" w:hAnsi="Times New Roman" w:cs="Times New Roman"/>
                <w:color w:val="000000" w:themeColor="text1"/>
              </w:rPr>
              <w:t>биология</w:t>
            </w:r>
          </w:p>
        </w:tc>
        <w:tc>
          <w:tcPr>
            <w:tcW w:w="567" w:type="dxa"/>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w:t>
            </w:r>
          </w:p>
        </w:tc>
        <w:tc>
          <w:tcPr>
            <w:tcW w:w="602" w:type="dxa"/>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18</w:t>
            </w:r>
          </w:p>
        </w:tc>
        <w:tc>
          <w:tcPr>
            <w:tcW w:w="567" w:type="dxa"/>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567" w:type="dxa"/>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83</w:t>
            </w:r>
          </w:p>
        </w:tc>
        <w:tc>
          <w:tcPr>
            <w:tcW w:w="601" w:type="dxa"/>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50</w:t>
            </w:r>
          </w:p>
        </w:tc>
        <w:tc>
          <w:tcPr>
            <w:tcW w:w="533" w:type="dxa"/>
            <w:shd w:val="clear" w:color="auto" w:fill="EAF1DD" w:themeFill="accent3" w:themeFillTint="33"/>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w:t>
            </w:r>
          </w:p>
        </w:tc>
        <w:tc>
          <w:tcPr>
            <w:tcW w:w="601" w:type="dxa"/>
            <w:shd w:val="clear" w:color="auto" w:fill="EAF1DD" w:themeFill="accent3" w:themeFillTint="33"/>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32</w:t>
            </w:r>
          </w:p>
        </w:tc>
        <w:tc>
          <w:tcPr>
            <w:tcW w:w="498" w:type="dxa"/>
            <w:shd w:val="clear" w:color="auto" w:fill="EAF1DD" w:themeFill="accent3" w:themeFillTint="33"/>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p>
        </w:tc>
        <w:tc>
          <w:tcPr>
            <w:tcW w:w="709" w:type="dxa"/>
            <w:shd w:val="clear" w:color="auto" w:fill="EAF1DD" w:themeFill="accent3" w:themeFillTint="33"/>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67</w:t>
            </w:r>
          </w:p>
        </w:tc>
        <w:tc>
          <w:tcPr>
            <w:tcW w:w="709" w:type="dxa"/>
            <w:shd w:val="clear" w:color="auto" w:fill="EAF1DD" w:themeFill="accent3" w:themeFillTint="33"/>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50</w:t>
            </w:r>
          </w:p>
        </w:tc>
        <w:tc>
          <w:tcPr>
            <w:tcW w:w="567" w:type="dxa"/>
            <w:vAlign w:val="center"/>
          </w:tcPr>
          <w:p w:rsidR="00CA558B" w:rsidRPr="00695FAF" w:rsidRDefault="00CA558B" w:rsidP="004E2A4F">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w:t>
            </w:r>
          </w:p>
        </w:tc>
        <w:tc>
          <w:tcPr>
            <w:tcW w:w="567" w:type="dxa"/>
            <w:vAlign w:val="center"/>
          </w:tcPr>
          <w:p w:rsidR="00CA558B" w:rsidRPr="00695FAF" w:rsidRDefault="00CA558B" w:rsidP="004E2A4F">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30</w:t>
            </w:r>
          </w:p>
        </w:tc>
        <w:tc>
          <w:tcPr>
            <w:tcW w:w="567" w:type="dxa"/>
            <w:vAlign w:val="center"/>
          </w:tcPr>
          <w:p w:rsidR="00CA558B" w:rsidRPr="00695FAF" w:rsidRDefault="00CA558B" w:rsidP="004E2A4F">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p>
        </w:tc>
        <w:tc>
          <w:tcPr>
            <w:tcW w:w="708" w:type="dxa"/>
            <w:vAlign w:val="center"/>
          </w:tcPr>
          <w:p w:rsidR="00CA558B" w:rsidRPr="00695FAF" w:rsidRDefault="00CA558B" w:rsidP="004E2A4F">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75</w:t>
            </w:r>
          </w:p>
        </w:tc>
        <w:tc>
          <w:tcPr>
            <w:tcW w:w="637" w:type="dxa"/>
            <w:vAlign w:val="center"/>
          </w:tcPr>
          <w:p w:rsidR="00CA558B" w:rsidRPr="00695FAF" w:rsidRDefault="00CA558B" w:rsidP="004E2A4F">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46</w:t>
            </w:r>
          </w:p>
        </w:tc>
      </w:tr>
      <w:tr w:rsidR="00CA558B" w:rsidRPr="007D7008" w:rsidTr="004E2A4F">
        <w:trPr>
          <w:trHeight w:val="410"/>
          <w:jc w:val="center"/>
        </w:trPr>
        <w:tc>
          <w:tcPr>
            <w:tcW w:w="1490" w:type="dxa"/>
            <w:vAlign w:val="center"/>
          </w:tcPr>
          <w:p w:rsidR="00CA558B" w:rsidRPr="00695FAF" w:rsidRDefault="00CA558B" w:rsidP="004E2A4F">
            <w:pPr>
              <w:pStyle w:val="af1"/>
              <w:jc w:val="center"/>
              <w:rPr>
                <w:rFonts w:ascii="Times New Roman" w:eastAsia="Times New Roman" w:hAnsi="Times New Roman" w:cs="Times New Roman"/>
                <w:color w:val="000000" w:themeColor="text1"/>
              </w:rPr>
            </w:pPr>
            <w:r w:rsidRPr="00695FAF">
              <w:rPr>
                <w:rFonts w:ascii="Times New Roman" w:eastAsia="Times New Roman" w:hAnsi="Times New Roman" w:cs="Times New Roman"/>
                <w:color w:val="000000" w:themeColor="text1"/>
              </w:rPr>
              <w:t>литература</w:t>
            </w:r>
          </w:p>
        </w:tc>
        <w:tc>
          <w:tcPr>
            <w:tcW w:w="567" w:type="dxa"/>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w:t>
            </w:r>
          </w:p>
        </w:tc>
        <w:tc>
          <w:tcPr>
            <w:tcW w:w="602" w:type="dxa"/>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40</w:t>
            </w:r>
          </w:p>
        </w:tc>
        <w:tc>
          <w:tcPr>
            <w:tcW w:w="567" w:type="dxa"/>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567" w:type="dxa"/>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100</w:t>
            </w:r>
          </w:p>
        </w:tc>
        <w:tc>
          <w:tcPr>
            <w:tcW w:w="601" w:type="dxa"/>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44</w:t>
            </w:r>
          </w:p>
        </w:tc>
        <w:tc>
          <w:tcPr>
            <w:tcW w:w="533" w:type="dxa"/>
            <w:shd w:val="clear" w:color="auto" w:fill="EAF1DD" w:themeFill="accent3" w:themeFillTint="33"/>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p>
        </w:tc>
        <w:tc>
          <w:tcPr>
            <w:tcW w:w="601" w:type="dxa"/>
            <w:shd w:val="clear" w:color="auto" w:fill="EAF1DD" w:themeFill="accent3" w:themeFillTint="33"/>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77</w:t>
            </w:r>
          </w:p>
        </w:tc>
        <w:tc>
          <w:tcPr>
            <w:tcW w:w="498" w:type="dxa"/>
            <w:shd w:val="clear" w:color="auto" w:fill="EAF1DD" w:themeFill="accent3" w:themeFillTint="33"/>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709" w:type="dxa"/>
            <w:shd w:val="clear" w:color="auto" w:fill="EAF1DD" w:themeFill="accent3" w:themeFillTint="33"/>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100</w:t>
            </w:r>
          </w:p>
        </w:tc>
        <w:tc>
          <w:tcPr>
            <w:tcW w:w="709" w:type="dxa"/>
            <w:shd w:val="clear" w:color="auto" w:fill="EAF1DD" w:themeFill="accent3" w:themeFillTint="33"/>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78</w:t>
            </w:r>
          </w:p>
        </w:tc>
        <w:tc>
          <w:tcPr>
            <w:tcW w:w="567" w:type="dxa"/>
            <w:vAlign w:val="center"/>
          </w:tcPr>
          <w:p w:rsidR="00CA558B" w:rsidRPr="00695FAF" w:rsidRDefault="00CA558B" w:rsidP="004E2A4F">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567" w:type="dxa"/>
            <w:vAlign w:val="center"/>
          </w:tcPr>
          <w:p w:rsidR="00CA558B" w:rsidRPr="00695FAF" w:rsidRDefault="00CA558B" w:rsidP="004E2A4F">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55</w:t>
            </w:r>
          </w:p>
        </w:tc>
        <w:tc>
          <w:tcPr>
            <w:tcW w:w="567" w:type="dxa"/>
            <w:vAlign w:val="center"/>
          </w:tcPr>
          <w:p w:rsidR="00CA558B" w:rsidRPr="00695FAF" w:rsidRDefault="00CA558B" w:rsidP="004E2A4F">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708" w:type="dxa"/>
            <w:vAlign w:val="center"/>
          </w:tcPr>
          <w:p w:rsidR="00CA558B" w:rsidRPr="00695FAF" w:rsidRDefault="00CA558B" w:rsidP="004E2A4F">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100</w:t>
            </w:r>
          </w:p>
        </w:tc>
        <w:tc>
          <w:tcPr>
            <w:tcW w:w="637" w:type="dxa"/>
            <w:vAlign w:val="center"/>
          </w:tcPr>
          <w:p w:rsidR="00CA558B" w:rsidRPr="00695FAF" w:rsidRDefault="00CA558B" w:rsidP="004E2A4F">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55</w:t>
            </w:r>
          </w:p>
        </w:tc>
      </w:tr>
      <w:tr w:rsidR="00CA558B" w:rsidRPr="007D7008" w:rsidTr="004E2A4F">
        <w:trPr>
          <w:trHeight w:val="563"/>
          <w:jc w:val="center"/>
        </w:trPr>
        <w:tc>
          <w:tcPr>
            <w:tcW w:w="1490" w:type="dxa"/>
            <w:vAlign w:val="center"/>
          </w:tcPr>
          <w:p w:rsidR="00CA558B" w:rsidRPr="00695FAF" w:rsidRDefault="00CA558B" w:rsidP="004E2A4F">
            <w:pPr>
              <w:pStyle w:val="af1"/>
              <w:jc w:val="center"/>
              <w:rPr>
                <w:rFonts w:ascii="Times New Roman" w:eastAsia="Times New Roman" w:hAnsi="Times New Roman" w:cs="Times New Roman"/>
                <w:color w:val="000000" w:themeColor="text1"/>
              </w:rPr>
            </w:pPr>
            <w:r w:rsidRPr="00695FAF">
              <w:rPr>
                <w:rFonts w:ascii="Times New Roman" w:eastAsia="Times New Roman" w:hAnsi="Times New Roman" w:cs="Times New Roman"/>
                <w:color w:val="000000" w:themeColor="text1"/>
              </w:rPr>
              <w:t>английский язык</w:t>
            </w:r>
          </w:p>
        </w:tc>
        <w:tc>
          <w:tcPr>
            <w:tcW w:w="567" w:type="dxa"/>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w:t>
            </w:r>
          </w:p>
        </w:tc>
        <w:tc>
          <w:tcPr>
            <w:tcW w:w="602" w:type="dxa"/>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35</w:t>
            </w:r>
          </w:p>
        </w:tc>
        <w:tc>
          <w:tcPr>
            <w:tcW w:w="567" w:type="dxa"/>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567" w:type="dxa"/>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100</w:t>
            </w:r>
          </w:p>
        </w:tc>
        <w:tc>
          <w:tcPr>
            <w:tcW w:w="601" w:type="dxa"/>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66</w:t>
            </w:r>
          </w:p>
        </w:tc>
        <w:tc>
          <w:tcPr>
            <w:tcW w:w="533" w:type="dxa"/>
            <w:shd w:val="clear" w:color="auto" w:fill="EAF1DD" w:themeFill="accent3" w:themeFillTint="33"/>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w:t>
            </w:r>
          </w:p>
        </w:tc>
        <w:tc>
          <w:tcPr>
            <w:tcW w:w="601" w:type="dxa"/>
            <w:shd w:val="clear" w:color="auto" w:fill="EAF1DD" w:themeFill="accent3" w:themeFillTint="33"/>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60</w:t>
            </w:r>
          </w:p>
        </w:tc>
        <w:tc>
          <w:tcPr>
            <w:tcW w:w="498" w:type="dxa"/>
            <w:shd w:val="clear" w:color="auto" w:fill="EAF1DD" w:themeFill="accent3" w:themeFillTint="33"/>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709" w:type="dxa"/>
            <w:shd w:val="clear" w:color="auto" w:fill="EAF1DD" w:themeFill="accent3" w:themeFillTint="33"/>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100</w:t>
            </w:r>
          </w:p>
        </w:tc>
        <w:tc>
          <w:tcPr>
            <w:tcW w:w="709" w:type="dxa"/>
            <w:shd w:val="clear" w:color="auto" w:fill="EAF1DD" w:themeFill="accent3" w:themeFillTint="33"/>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79</w:t>
            </w:r>
          </w:p>
        </w:tc>
        <w:tc>
          <w:tcPr>
            <w:tcW w:w="567" w:type="dxa"/>
            <w:vAlign w:val="center"/>
          </w:tcPr>
          <w:p w:rsidR="00CA558B" w:rsidRPr="00695FAF" w:rsidRDefault="00CA558B" w:rsidP="004E2A4F">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w:t>
            </w:r>
          </w:p>
        </w:tc>
        <w:tc>
          <w:tcPr>
            <w:tcW w:w="567" w:type="dxa"/>
            <w:vAlign w:val="center"/>
          </w:tcPr>
          <w:p w:rsidR="00CA558B" w:rsidRPr="00695FAF" w:rsidRDefault="00CA558B" w:rsidP="004E2A4F">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40</w:t>
            </w:r>
          </w:p>
        </w:tc>
        <w:tc>
          <w:tcPr>
            <w:tcW w:w="567" w:type="dxa"/>
            <w:vAlign w:val="center"/>
          </w:tcPr>
          <w:p w:rsidR="00CA558B" w:rsidRPr="00695FAF" w:rsidRDefault="00CA558B" w:rsidP="004E2A4F">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708" w:type="dxa"/>
            <w:vAlign w:val="center"/>
          </w:tcPr>
          <w:p w:rsidR="00CA558B" w:rsidRPr="00695FAF" w:rsidRDefault="00CA558B" w:rsidP="004E2A4F">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100</w:t>
            </w:r>
          </w:p>
        </w:tc>
        <w:tc>
          <w:tcPr>
            <w:tcW w:w="637" w:type="dxa"/>
            <w:vAlign w:val="center"/>
          </w:tcPr>
          <w:p w:rsidR="00CA558B" w:rsidRPr="00695FAF" w:rsidRDefault="00CA558B" w:rsidP="004E2A4F">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68</w:t>
            </w:r>
          </w:p>
        </w:tc>
      </w:tr>
      <w:tr w:rsidR="00CA558B" w:rsidRPr="007D7008" w:rsidTr="004E2A4F">
        <w:trPr>
          <w:trHeight w:val="429"/>
          <w:jc w:val="center"/>
        </w:trPr>
        <w:tc>
          <w:tcPr>
            <w:tcW w:w="1490" w:type="dxa"/>
            <w:vAlign w:val="center"/>
          </w:tcPr>
          <w:p w:rsidR="00CA558B" w:rsidRPr="00695FAF" w:rsidRDefault="00CA558B" w:rsidP="004E2A4F">
            <w:pPr>
              <w:pStyle w:val="af1"/>
              <w:jc w:val="center"/>
              <w:rPr>
                <w:rFonts w:ascii="Times New Roman" w:eastAsia="Times New Roman" w:hAnsi="Times New Roman" w:cs="Times New Roman"/>
                <w:color w:val="000000" w:themeColor="text1"/>
              </w:rPr>
            </w:pPr>
            <w:r w:rsidRPr="00695FAF">
              <w:rPr>
                <w:rFonts w:ascii="Times New Roman" w:eastAsia="Times New Roman" w:hAnsi="Times New Roman" w:cs="Times New Roman"/>
                <w:color w:val="000000" w:themeColor="text1"/>
              </w:rPr>
              <w:t>химия</w:t>
            </w:r>
          </w:p>
        </w:tc>
        <w:tc>
          <w:tcPr>
            <w:tcW w:w="567" w:type="dxa"/>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p>
        </w:tc>
        <w:tc>
          <w:tcPr>
            <w:tcW w:w="602" w:type="dxa"/>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48</w:t>
            </w:r>
          </w:p>
        </w:tc>
        <w:tc>
          <w:tcPr>
            <w:tcW w:w="567" w:type="dxa"/>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567" w:type="dxa"/>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100</w:t>
            </w:r>
          </w:p>
        </w:tc>
        <w:tc>
          <w:tcPr>
            <w:tcW w:w="601" w:type="dxa"/>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68</w:t>
            </w:r>
          </w:p>
        </w:tc>
        <w:tc>
          <w:tcPr>
            <w:tcW w:w="533" w:type="dxa"/>
            <w:shd w:val="clear" w:color="auto" w:fill="EAF1DD" w:themeFill="accent3" w:themeFillTint="33"/>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w:t>
            </w:r>
          </w:p>
        </w:tc>
        <w:tc>
          <w:tcPr>
            <w:tcW w:w="601" w:type="dxa"/>
            <w:shd w:val="clear" w:color="auto" w:fill="EAF1DD" w:themeFill="accent3" w:themeFillTint="33"/>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w:t>
            </w:r>
          </w:p>
        </w:tc>
        <w:tc>
          <w:tcPr>
            <w:tcW w:w="498" w:type="dxa"/>
            <w:shd w:val="clear" w:color="auto" w:fill="EAF1DD" w:themeFill="accent3" w:themeFillTint="33"/>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709" w:type="dxa"/>
            <w:shd w:val="clear" w:color="auto" w:fill="EAF1DD" w:themeFill="accent3" w:themeFillTint="33"/>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80</w:t>
            </w:r>
          </w:p>
        </w:tc>
        <w:tc>
          <w:tcPr>
            <w:tcW w:w="709" w:type="dxa"/>
            <w:shd w:val="clear" w:color="auto" w:fill="EAF1DD" w:themeFill="accent3" w:themeFillTint="33"/>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46</w:t>
            </w:r>
          </w:p>
        </w:tc>
        <w:tc>
          <w:tcPr>
            <w:tcW w:w="567" w:type="dxa"/>
            <w:vAlign w:val="center"/>
          </w:tcPr>
          <w:p w:rsidR="00CA558B" w:rsidRPr="00695FAF" w:rsidRDefault="00CA558B" w:rsidP="004E2A4F">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w:t>
            </w:r>
          </w:p>
        </w:tc>
        <w:tc>
          <w:tcPr>
            <w:tcW w:w="567" w:type="dxa"/>
            <w:vAlign w:val="center"/>
          </w:tcPr>
          <w:p w:rsidR="00CA558B" w:rsidRPr="00695FAF" w:rsidRDefault="00CA558B" w:rsidP="004E2A4F">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w:t>
            </w:r>
          </w:p>
        </w:tc>
        <w:tc>
          <w:tcPr>
            <w:tcW w:w="567" w:type="dxa"/>
            <w:vAlign w:val="center"/>
          </w:tcPr>
          <w:p w:rsidR="00CA558B" w:rsidRPr="00695FAF" w:rsidRDefault="00CA558B" w:rsidP="004E2A4F">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708" w:type="dxa"/>
            <w:vAlign w:val="center"/>
          </w:tcPr>
          <w:p w:rsidR="00CA558B" w:rsidRPr="00695FAF" w:rsidRDefault="00CA558B" w:rsidP="004E2A4F">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75</w:t>
            </w:r>
          </w:p>
        </w:tc>
        <w:tc>
          <w:tcPr>
            <w:tcW w:w="637" w:type="dxa"/>
            <w:vAlign w:val="center"/>
          </w:tcPr>
          <w:p w:rsidR="00CA558B" w:rsidRPr="00695FAF" w:rsidRDefault="00CA558B" w:rsidP="004E2A4F">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42</w:t>
            </w:r>
          </w:p>
        </w:tc>
      </w:tr>
      <w:tr w:rsidR="00CA558B" w:rsidRPr="007D7008" w:rsidTr="004E2A4F">
        <w:trPr>
          <w:trHeight w:val="522"/>
          <w:jc w:val="center"/>
        </w:trPr>
        <w:tc>
          <w:tcPr>
            <w:tcW w:w="1490" w:type="dxa"/>
            <w:vAlign w:val="center"/>
          </w:tcPr>
          <w:p w:rsidR="00CA558B" w:rsidRPr="00695FAF" w:rsidRDefault="00CA558B" w:rsidP="00C26A36">
            <w:pPr>
              <w:pStyle w:val="af1"/>
              <w:jc w:val="center"/>
              <w:rPr>
                <w:rFonts w:ascii="Times New Roman" w:eastAsia="Times New Roman" w:hAnsi="Times New Roman" w:cs="Times New Roman"/>
                <w:color w:val="000000" w:themeColor="text1"/>
              </w:rPr>
            </w:pPr>
            <w:r w:rsidRPr="00695FAF">
              <w:rPr>
                <w:rFonts w:ascii="Times New Roman" w:eastAsia="Times New Roman" w:hAnsi="Times New Roman" w:cs="Times New Roman"/>
                <w:color w:val="000000" w:themeColor="text1"/>
              </w:rPr>
              <w:t>обществознан</w:t>
            </w:r>
            <w:r>
              <w:rPr>
                <w:rFonts w:ascii="Times New Roman" w:eastAsia="Times New Roman" w:hAnsi="Times New Roman" w:cs="Times New Roman"/>
                <w:color w:val="000000" w:themeColor="text1"/>
              </w:rPr>
              <w:t>ие</w:t>
            </w:r>
          </w:p>
        </w:tc>
        <w:tc>
          <w:tcPr>
            <w:tcW w:w="567" w:type="dxa"/>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29</w:t>
            </w:r>
          </w:p>
        </w:tc>
        <w:tc>
          <w:tcPr>
            <w:tcW w:w="602" w:type="dxa"/>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25</w:t>
            </w:r>
          </w:p>
        </w:tc>
        <w:tc>
          <w:tcPr>
            <w:tcW w:w="567" w:type="dxa"/>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p>
        </w:tc>
        <w:tc>
          <w:tcPr>
            <w:tcW w:w="567" w:type="dxa"/>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90</w:t>
            </w:r>
          </w:p>
        </w:tc>
        <w:tc>
          <w:tcPr>
            <w:tcW w:w="601" w:type="dxa"/>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60</w:t>
            </w:r>
          </w:p>
        </w:tc>
        <w:tc>
          <w:tcPr>
            <w:tcW w:w="533" w:type="dxa"/>
            <w:shd w:val="clear" w:color="auto" w:fill="EAF1DD" w:themeFill="accent3" w:themeFillTint="33"/>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w:t>
            </w:r>
          </w:p>
        </w:tc>
        <w:tc>
          <w:tcPr>
            <w:tcW w:w="601" w:type="dxa"/>
            <w:shd w:val="clear" w:color="auto" w:fill="EAF1DD" w:themeFill="accent3" w:themeFillTint="33"/>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41</w:t>
            </w:r>
          </w:p>
        </w:tc>
        <w:tc>
          <w:tcPr>
            <w:tcW w:w="498" w:type="dxa"/>
            <w:shd w:val="clear" w:color="auto" w:fill="EAF1DD" w:themeFill="accent3" w:themeFillTint="33"/>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709" w:type="dxa"/>
            <w:shd w:val="clear" w:color="auto" w:fill="EAF1DD" w:themeFill="accent3" w:themeFillTint="33"/>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93</w:t>
            </w:r>
          </w:p>
        </w:tc>
        <w:tc>
          <w:tcPr>
            <w:tcW w:w="709" w:type="dxa"/>
            <w:shd w:val="clear" w:color="auto" w:fill="EAF1DD" w:themeFill="accent3" w:themeFillTint="33"/>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64</w:t>
            </w:r>
          </w:p>
        </w:tc>
        <w:tc>
          <w:tcPr>
            <w:tcW w:w="567" w:type="dxa"/>
            <w:vAlign w:val="center"/>
          </w:tcPr>
          <w:p w:rsidR="00CA558B" w:rsidRPr="00695FAF" w:rsidRDefault="00CA558B" w:rsidP="004E2A4F">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22</w:t>
            </w:r>
          </w:p>
        </w:tc>
        <w:tc>
          <w:tcPr>
            <w:tcW w:w="567" w:type="dxa"/>
            <w:vAlign w:val="center"/>
          </w:tcPr>
          <w:p w:rsidR="00CA558B" w:rsidRPr="00695FAF" w:rsidRDefault="00CA558B" w:rsidP="004E2A4F">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42</w:t>
            </w:r>
          </w:p>
        </w:tc>
        <w:tc>
          <w:tcPr>
            <w:tcW w:w="567" w:type="dxa"/>
            <w:vAlign w:val="center"/>
          </w:tcPr>
          <w:p w:rsidR="00CA558B" w:rsidRPr="00695FAF" w:rsidRDefault="00CA558B" w:rsidP="004E2A4F">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708" w:type="dxa"/>
            <w:vAlign w:val="center"/>
          </w:tcPr>
          <w:p w:rsidR="00CA558B" w:rsidRPr="00695FAF" w:rsidRDefault="00CA558B" w:rsidP="004E2A4F">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100</w:t>
            </w:r>
          </w:p>
        </w:tc>
        <w:tc>
          <w:tcPr>
            <w:tcW w:w="637" w:type="dxa"/>
            <w:vAlign w:val="center"/>
          </w:tcPr>
          <w:p w:rsidR="00CA558B" w:rsidRPr="00695FAF" w:rsidRDefault="00CA558B" w:rsidP="004E2A4F">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67</w:t>
            </w:r>
          </w:p>
        </w:tc>
      </w:tr>
      <w:tr w:rsidR="00CA558B" w:rsidRPr="007D7008" w:rsidTr="004E2A4F">
        <w:trPr>
          <w:trHeight w:val="443"/>
          <w:jc w:val="center"/>
        </w:trPr>
        <w:tc>
          <w:tcPr>
            <w:tcW w:w="1490" w:type="dxa"/>
            <w:vAlign w:val="center"/>
          </w:tcPr>
          <w:p w:rsidR="00CA558B" w:rsidRPr="00695FAF" w:rsidRDefault="00CA558B" w:rsidP="004E2A4F">
            <w:pPr>
              <w:pStyle w:val="af1"/>
              <w:jc w:val="center"/>
              <w:rPr>
                <w:rFonts w:ascii="Times New Roman" w:eastAsia="Times New Roman" w:hAnsi="Times New Roman" w:cs="Times New Roman"/>
                <w:color w:val="000000" w:themeColor="text1"/>
              </w:rPr>
            </w:pPr>
            <w:r w:rsidRPr="00695FAF">
              <w:rPr>
                <w:rFonts w:ascii="Times New Roman" w:eastAsia="Times New Roman" w:hAnsi="Times New Roman" w:cs="Times New Roman"/>
                <w:color w:val="000000" w:themeColor="text1"/>
              </w:rPr>
              <w:t>история</w:t>
            </w:r>
          </w:p>
        </w:tc>
        <w:tc>
          <w:tcPr>
            <w:tcW w:w="567" w:type="dxa"/>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w:t>
            </w:r>
          </w:p>
        </w:tc>
        <w:tc>
          <w:tcPr>
            <w:tcW w:w="602" w:type="dxa"/>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36</w:t>
            </w:r>
          </w:p>
        </w:tc>
        <w:tc>
          <w:tcPr>
            <w:tcW w:w="567" w:type="dxa"/>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567" w:type="dxa"/>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100</w:t>
            </w:r>
          </w:p>
        </w:tc>
        <w:tc>
          <w:tcPr>
            <w:tcW w:w="601" w:type="dxa"/>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64</w:t>
            </w:r>
          </w:p>
        </w:tc>
        <w:tc>
          <w:tcPr>
            <w:tcW w:w="533" w:type="dxa"/>
            <w:shd w:val="clear" w:color="auto" w:fill="EAF1DD" w:themeFill="accent3" w:themeFillTint="33"/>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w:t>
            </w:r>
          </w:p>
        </w:tc>
        <w:tc>
          <w:tcPr>
            <w:tcW w:w="601" w:type="dxa"/>
            <w:shd w:val="clear" w:color="auto" w:fill="EAF1DD" w:themeFill="accent3" w:themeFillTint="33"/>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64</w:t>
            </w:r>
          </w:p>
        </w:tc>
        <w:tc>
          <w:tcPr>
            <w:tcW w:w="498" w:type="dxa"/>
            <w:shd w:val="clear" w:color="auto" w:fill="EAF1DD" w:themeFill="accent3" w:themeFillTint="33"/>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709" w:type="dxa"/>
            <w:shd w:val="clear" w:color="auto" w:fill="EAF1DD" w:themeFill="accent3" w:themeFillTint="33"/>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100</w:t>
            </w:r>
          </w:p>
        </w:tc>
        <w:tc>
          <w:tcPr>
            <w:tcW w:w="709" w:type="dxa"/>
            <w:shd w:val="clear" w:color="auto" w:fill="EAF1DD" w:themeFill="accent3" w:themeFillTint="33"/>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70</w:t>
            </w:r>
          </w:p>
        </w:tc>
        <w:tc>
          <w:tcPr>
            <w:tcW w:w="567" w:type="dxa"/>
            <w:vAlign w:val="center"/>
          </w:tcPr>
          <w:p w:rsidR="00CA558B" w:rsidRPr="00695FAF" w:rsidRDefault="00CA558B" w:rsidP="004E2A4F">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w:t>
            </w:r>
          </w:p>
        </w:tc>
        <w:tc>
          <w:tcPr>
            <w:tcW w:w="567" w:type="dxa"/>
            <w:vAlign w:val="center"/>
          </w:tcPr>
          <w:p w:rsidR="00CA558B" w:rsidRPr="00695FAF" w:rsidRDefault="00CA558B" w:rsidP="004E2A4F">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23</w:t>
            </w:r>
          </w:p>
        </w:tc>
        <w:tc>
          <w:tcPr>
            <w:tcW w:w="567" w:type="dxa"/>
            <w:vAlign w:val="center"/>
          </w:tcPr>
          <w:p w:rsidR="00CA558B" w:rsidRPr="00695FAF" w:rsidRDefault="00CA558B" w:rsidP="004E2A4F">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708" w:type="dxa"/>
            <w:vAlign w:val="center"/>
          </w:tcPr>
          <w:p w:rsidR="00CA558B" w:rsidRPr="00695FAF" w:rsidRDefault="00CA558B" w:rsidP="004E2A4F">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89</w:t>
            </w:r>
          </w:p>
        </w:tc>
        <w:tc>
          <w:tcPr>
            <w:tcW w:w="637" w:type="dxa"/>
            <w:vAlign w:val="center"/>
          </w:tcPr>
          <w:p w:rsidR="00CA558B" w:rsidRPr="00695FAF" w:rsidRDefault="00CA558B" w:rsidP="004E2A4F">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60</w:t>
            </w:r>
          </w:p>
        </w:tc>
      </w:tr>
      <w:tr w:rsidR="00CA558B" w:rsidRPr="00FD5208" w:rsidTr="004E2A4F">
        <w:trPr>
          <w:trHeight w:val="549"/>
          <w:jc w:val="center"/>
        </w:trPr>
        <w:tc>
          <w:tcPr>
            <w:tcW w:w="1490" w:type="dxa"/>
            <w:vAlign w:val="center"/>
          </w:tcPr>
          <w:p w:rsidR="00CA558B" w:rsidRPr="00695FAF" w:rsidRDefault="00CA558B" w:rsidP="004E2A4F">
            <w:pPr>
              <w:pStyle w:val="af1"/>
              <w:jc w:val="center"/>
              <w:rPr>
                <w:rFonts w:ascii="Times New Roman" w:eastAsia="Times New Roman" w:hAnsi="Times New Roman" w:cs="Times New Roman"/>
                <w:color w:val="000000" w:themeColor="text1"/>
              </w:rPr>
            </w:pPr>
            <w:r w:rsidRPr="00695FAF">
              <w:rPr>
                <w:rFonts w:ascii="Times New Roman" w:eastAsia="Times New Roman" w:hAnsi="Times New Roman" w:cs="Times New Roman"/>
                <w:color w:val="000000" w:themeColor="text1"/>
              </w:rPr>
              <w:t>физика</w:t>
            </w:r>
          </w:p>
        </w:tc>
        <w:tc>
          <w:tcPr>
            <w:tcW w:w="567" w:type="dxa"/>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w:t>
            </w:r>
          </w:p>
        </w:tc>
        <w:tc>
          <w:tcPr>
            <w:tcW w:w="602" w:type="dxa"/>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39</w:t>
            </w:r>
          </w:p>
        </w:tc>
        <w:tc>
          <w:tcPr>
            <w:tcW w:w="567" w:type="dxa"/>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567" w:type="dxa"/>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100</w:t>
            </w:r>
          </w:p>
        </w:tc>
        <w:tc>
          <w:tcPr>
            <w:tcW w:w="601" w:type="dxa"/>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54</w:t>
            </w:r>
          </w:p>
        </w:tc>
        <w:tc>
          <w:tcPr>
            <w:tcW w:w="533" w:type="dxa"/>
            <w:shd w:val="clear" w:color="auto" w:fill="EAF1DD" w:themeFill="accent3" w:themeFillTint="33"/>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w:t>
            </w:r>
          </w:p>
        </w:tc>
        <w:tc>
          <w:tcPr>
            <w:tcW w:w="601" w:type="dxa"/>
            <w:shd w:val="clear" w:color="auto" w:fill="EAF1DD" w:themeFill="accent3" w:themeFillTint="33"/>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46</w:t>
            </w:r>
          </w:p>
        </w:tc>
        <w:tc>
          <w:tcPr>
            <w:tcW w:w="498" w:type="dxa"/>
            <w:shd w:val="clear" w:color="auto" w:fill="EAF1DD" w:themeFill="accent3" w:themeFillTint="33"/>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709" w:type="dxa"/>
            <w:shd w:val="clear" w:color="auto" w:fill="EAF1DD" w:themeFill="accent3" w:themeFillTint="33"/>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100</w:t>
            </w:r>
          </w:p>
        </w:tc>
        <w:tc>
          <w:tcPr>
            <w:tcW w:w="709" w:type="dxa"/>
            <w:shd w:val="clear" w:color="auto" w:fill="EAF1DD" w:themeFill="accent3" w:themeFillTint="33"/>
            <w:vAlign w:val="center"/>
          </w:tcPr>
          <w:p w:rsidR="00CA558B" w:rsidRPr="00695FAF"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54</w:t>
            </w:r>
          </w:p>
        </w:tc>
        <w:tc>
          <w:tcPr>
            <w:tcW w:w="567" w:type="dxa"/>
            <w:vAlign w:val="center"/>
          </w:tcPr>
          <w:p w:rsidR="00CA558B" w:rsidRPr="00695FAF" w:rsidRDefault="00CA558B" w:rsidP="004E2A4F">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w:t>
            </w:r>
          </w:p>
        </w:tc>
        <w:tc>
          <w:tcPr>
            <w:tcW w:w="567" w:type="dxa"/>
            <w:vAlign w:val="center"/>
          </w:tcPr>
          <w:p w:rsidR="00CA558B" w:rsidRPr="00695FAF" w:rsidRDefault="00CA558B" w:rsidP="004E2A4F">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22</w:t>
            </w:r>
          </w:p>
        </w:tc>
        <w:tc>
          <w:tcPr>
            <w:tcW w:w="567" w:type="dxa"/>
            <w:vAlign w:val="center"/>
          </w:tcPr>
          <w:p w:rsidR="00CA558B" w:rsidRPr="00695FAF" w:rsidRDefault="00CE25B4" w:rsidP="004E2A4F">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p>
        </w:tc>
        <w:tc>
          <w:tcPr>
            <w:tcW w:w="708" w:type="dxa"/>
            <w:vAlign w:val="center"/>
          </w:tcPr>
          <w:p w:rsidR="00CA558B" w:rsidRPr="00695FAF" w:rsidRDefault="00CA558B" w:rsidP="004E2A4F">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80</w:t>
            </w:r>
          </w:p>
        </w:tc>
        <w:tc>
          <w:tcPr>
            <w:tcW w:w="637" w:type="dxa"/>
            <w:vAlign w:val="center"/>
          </w:tcPr>
          <w:p w:rsidR="00CA558B" w:rsidRPr="00695FAF" w:rsidRDefault="00CA558B" w:rsidP="004E2A4F">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45</w:t>
            </w:r>
          </w:p>
        </w:tc>
      </w:tr>
      <w:tr w:rsidR="00CA558B" w:rsidRPr="00FD5208" w:rsidTr="004E2A4F">
        <w:trPr>
          <w:trHeight w:val="549"/>
          <w:jc w:val="center"/>
        </w:trPr>
        <w:tc>
          <w:tcPr>
            <w:tcW w:w="1490" w:type="dxa"/>
            <w:vAlign w:val="center"/>
          </w:tcPr>
          <w:p w:rsidR="00CA558B" w:rsidRPr="00695FAF" w:rsidRDefault="00CA558B" w:rsidP="004E2A4F">
            <w:pPr>
              <w:pStyle w:val="af1"/>
              <w:jc w:val="center"/>
              <w:rPr>
                <w:rFonts w:ascii="Times New Roman" w:eastAsia="Times New Roman" w:hAnsi="Times New Roman" w:cs="Times New Roman"/>
                <w:color w:val="000000" w:themeColor="text1"/>
              </w:rPr>
            </w:pPr>
            <w:r w:rsidRPr="00695FAF">
              <w:rPr>
                <w:rFonts w:ascii="Times New Roman" w:eastAsia="Times New Roman" w:hAnsi="Times New Roman" w:cs="Times New Roman"/>
                <w:color w:val="000000" w:themeColor="text1"/>
              </w:rPr>
              <w:t>география</w:t>
            </w:r>
          </w:p>
        </w:tc>
        <w:tc>
          <w:tcPr>
            <w:tcW w:w="567" w:type="dxa"/>
            <w:vAlign w:val="center"/>
          </w:tcPr>
          <w:p w:rsidR="00CA558B"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tc>
        <w:tc>
          <w:tcPr>
            <w:tcW w:w="602" w:type="dxa"/>
            <w:vAlign w:val="center"/>
          </w:tcPr>
          <w:p w:rsidR="00CA558B"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tc>
        <w:tc>
          <w:tcPr>
            <w:tcW w:w="567" w:type="dxa"/>
            <w:vAlign w:val="center"/>
          </w:tcPr>
          <w:p w:rsidR="00CA558B"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tc>
        <w:tc>
          <w:tcPr>
            <w:tcW w:w="567" w:type="dxa"/>
            <w:vAlign w:val="center"/>
          </w:tcPr>
          <w:p w:rsidR="00CA558B"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tc>
        <w:tc>
          <w:tcPr>
            <w:tcW w:w="601" w:type="dxa"/>
            <w:vAlign w:val="center"/>
          </w:tcPr>
          <w:p w:rsidR="00CA558B"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tc>
        <w:tc>
          <w:tcPr>
            <w:tcW w:w="533" w:type="dxa"/>
            <w:shd w:val="clear" w:color="auto" w:fill="EAF1DD" w:themeFill="accent3" w:themeFillTint="33"/>
            <w:vAlign w:val="center"/>
          </w:tcPr>
          <w:p w:rsidR="00CA558B"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tc>
        <w:tc>
          <w:tcPr>
            <w:tcW w:w="601" w:type="dxa"/>
            <w:shd w:val="clear" w:color="auto" w:fill="EAF1DD" w:themeFill="accent3" w:themeFillTint="33"/>
            <w:vAlign w:val="center"/>
          </w:tcPr>
          <w:p w:rsidR="00CA558B"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tc>
        <w:tc>
          <w:tcPr>
            <w:tcW w:w="498" w:type="dxa"/>
            <w:shd w:val="clear" w:color="auto" w:fill="EAF1DD" w:themeFill="accent3" w:themeFillTint="33"/>
            <w:vAlign w:val="center"/>
          </w:tcPr>
          <w:p w:rsidR="00CA558B"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tc>
        <w:tc>
          <w:tcPr>
            <w:tcW w:w="709" w:type="dxa"/>
            <w:shd w:val="clear" w:color="auto" w:fill="EAF1DD" w:themeFill="accent3" w:themeFillTint="33"/>
            <w:vAlign w:val="center"/>
          </w:tcPr>
          <w:p w:rsidR="00CA558B"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tc>
        <w:tc>
          <w:tcPr>
            <w:tcW w:w="709" w:type="dxa"/>
            <w:shd w:val="clear" w:color="auto" w:fill="EAF1DD" w:themeFill="accent3" w:themeFillTint="33"/>
            <w:vAlign w:val="center"/>
          </w:tcPr>
          <w:p w:rsidR="00CA558B" w:rsidRDefault="00CA558B" w:rsidP="00FF5A51">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tc>
        <w:tc>
          <w:tcPr>
            <w:tcW w:w="567" w:type="dxa"/>
            <w:vAlign w:val="center"/>
          </w:tcPr>
          <w:p w:rsidR="00CA558B" w:rsidRPr="00695FAF" w:rsidRDefault="00CA558B" w:rsidP="004E2A4F">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tc>
        <w:tc>
          <w:tcPr>
            <w:tcW w:w="567" w:type="dxa"/>
            <w:vAlign w:val="center"/>
          </w:tcPr>
          <w:p w:rsidR="00CA558B" w:rsidRPr="00695FAF" w:rsidRDefault="00CA558B" w:rsidP="004E2A4F">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tc>
        <w:tc>
          <w:tcPr>
            <w:tcW w:w="567" w:type="dxa"/>
            <w:vAlign w:val="center"/>
          </w:tcPr>
          <w:p w:rsidR="00CA558B" w:rsidRPr="00695FAF" w:rsidRDefault="00CA558B" w:rsidP="004E2A4F">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tc>
        <w:tc>
          <w:tcPr>
            <w:tcW w:w="708" w:type="dxa"/>
            <w:vAlign w:val="center"/>
          </w:tcPr>
          <w:p w:rsidR="00CA558B" w:rsidRPr="00695FAF" w:rsidRDefault="00CA558B" w:rsidP="004E2A4F">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tc>
        <w:tc>
          <w:tcPr>
            <w:tcW w:w="637" w:type="dxa"/>
            <w:vAlign w:val="center"/>
          </w:tcPr>
          <w:p w:rsidR="00CA558B" w:rsidRPr="00695FAF" w:rsidRDefault="00CA558B" w:rsidP="004E2A4F">
            <w:pPr>
              <w:pStyle w:val="af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tc>
      </w:tr>
    </w:tbl>
    <w:p w:rsidR="008E34AD" w:rsidRDefault="008E34AD" w:rsidP="00C26A36">
      <w:pPr>
        <w:spacing w:after="0" w:line="240" w:lineRule="auto"/>
        <w:ind w:firstLine="708"/>
        <w:jc w:val="both"/>
        <w:rPr>
          <w:rFonts w:ascii="Times New Roman" w:hAnsi="Times New Roman" w:cs="Times New Roman"/>
          <w:color w:val="000000" w:themeColor="text1"/>
          <w:sz w:val="24"/>
          <w:szCs w:val="24"/>
        </w:rPr>
      </w:pPr>
    </w:p>
    <w:p w:rsidR="00C26A36" w:rsidRPr="00FF5A51" w:rsidRDefault="00C26A36" w:rsidP="00FF5A51">
      <w:pPr>
        <w:spacing w:after="0" w:line="240" w:lineRule="auto"/>
        <w:ind w:firstLine="708"/>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Анализируя ЕГЭ в 202</w:t>
      </w:r>
      <w:r w:rsidR="00CE25B4">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году следует отметить положительную</w:t>
      </w:r>
      <w:proofErr w:type="gramEnd"/>
      <w:r>
        <w:rPr>
          <w:rFonts w:ascii="Times New Roman" w:hAnsi="Times New Roman" w:cs="Times New Roman"/>
          <w:color w:val="000000" w:themeColor="text1"/>
          <w:sz w:val="24"/>
          <w:szCs w:val="24"/>
        </w:rPr>
        <w:t xml:space="preserve"> тенденцию при сдаче </w:t>
      </w:r>
      <w:r w:rsidR="00CE25B4">
        <w:rPr>
          <w:rFonts w:ascii="Times New Roman" w:hAnsi="Times New Roman" w:cs="Times New Roman"/>
          <w:color w:val="000000" w:themeColor="text1"/>
          <w:sz w:val="24"/>
          <w:szCs w:val="24"/>
        </w:rPr>
        <w:t>математики профильного уровня (+6)</w:t>
      </w:r>
      <w:r>
        <w:rPr>
          <w:rFonts w:ascii="Times New Roman" w:hAnsi="Times New Roman" w:cs="Times New Roman"/>
          <w:color w:val="000000" w:themeColor="text1"/>
          <w:sz w:val="24"/>
          <w:szCs w:val="24"/>
        </w:rPr>
        <w:t>, обществознания</w:t>
      </w:r>
      <w:r w:rsidR="00CE25B4">
        <w:rPr>
          <w:rFonts w:ascii="Times New Roman" w:hAnsi="Times New Roman" w:cs="Times New Roman"/>
          <w:color w:val="000000" w:themeColor="text1"/>
          <w:sz w:val="24"/>
          <w:szCs w:val="24"/>
        </w:rPr>
        <w:t xml:space="preserve"> (+3)</w:t>
      </w:r>
      <w:r>
        <w:rPr>
          <w:rFonts w:ascii="Times New Roman" w:hAnsi="Times New Roman" w:cs="Times New Roman"/>
          <w:color w:val="000000" w:themeColor="text1"/>
          <w:sz w:val="24"/>
          <w:szCs w:val="24"/>
        </w:rPr>
        <w:t>, информатики</w:t>
      </w:r>
      <w:r w:rsidR="00CE25B4">
        <w:rPr>
          <w:rFonts w:ascii="Times New Roman" w:hAnsi="Times New Roman" w:cs="Times New Roman"/>
          <w:color w:val="000000" w:themeColor="text1"/>
          <w:sz w:val="24"/>
          <w:szCs w:val="24"/>
        </w:rPr>
        <w:t xml:space="preserve"> и ИКТ (+17)</w:t>
      </w:r>
      <w:r>
        <w:rPr>
          <w:rFonts w:ascii="Times New Roman" w:hAnsi="Times New Roman" w:cs="Times New Roman"/>
          <w:color w:val="000000" w:themeColor="text1"/>
          <w:sz w:val="24"/>
          <w:szCs w:val="24"/>
        </w:rPr>
        <w:t xml:space="preserve">. </w:t>
      </w:r>
      <w:r w:rsidR="009830F6" w:rsidRPr="009830F6">
        <w:rPr>
          <w:rFonts w:ascii="Times New Roman" w:hAnsi="Times New Roman" w:cs="Times New Roman"/>
          <w:sz w:val="24"/>
          <w:szCs w:val="24"/>
        </w:rPr>
        <w:t>Этому способствовало изучение данных предметов на профильном уровне.</w:t>
      </w:r>
      <w:r w:rsidR="009830F6">
        <w:rPr>
          <w:rFonts w:ascii="Times New Roman" w:hAnsi="Times New Roman" w:cs="Times New Roman"/>
          <w:color w:val="000000" w:themeColor="text1"/>
          <w:sz w:val="24"/>
          <w:szCs w:val="24"/>
        </w:rPr>
        <w:t xml:space="preserve"> </w:t>
      </w:r>
      <w:r w:rsidR="00CE25B4">
        <w:rPr>
          <w:rFonts w:ascii="Times New Roman" w:hAnsi="Times New Roman" w:cs="Times New Roman"/>
          <w:color w:val="000000" w:themeColor="text1"/>
          <w:sz w:val="24"/>
          <w:szCs w:val="24"/>
        </w:rPr>
        <w:t>По всем остальным предметам тенденция отрицательная. Значительно</w:t>
      </w:r>
      <w:r>
        <w:rPr>
          <w:rFonts w:ascii="Times New Roman" w:hAnsi="Times New Roman" w:cs="Times New Roman"/>
          <w:color w:val="000000" w:themeColor="text1"/>
          <w:sz w:val="24"/>
          <w:szCs w:val="24"/>
        </w:rPr>
        <w:t xml:space="preserve"> снизил</w:t>
      </w:r>
      <w:r w:rsidR="00CE25B4">
        <w:rPr>
          <w:rFonts w:ascii="Times New Roman" w:hAnsi="Times New Roman" w:cs="Times New Roman"/>
          <w:color w:val="000000" w:themeColor="text1"/>
          <w:sz w:val="24"/>
          <w:szCs w:val="24"/>
        </w:rPr>
        <w:t>ся</w:t>
      </w:r>
      <w:r>
        <w:rPr>
          <w:rFonts w:ascii="Times New Roman" w:hAnsi="Times New Roman" w:cs="Times New Roman"/>
          <w:color w:val="000000" w:themeColor="text1"/>
          <w:sz w:val="24"/>
          <w:szCs w:val="24"/>
        </w:rPr>
        <w:t xml:space="preserve"> средний балл по сравнению с прошлым учебным годом по </w:t>
      </w:r>
      <w:r w:rsidR="00CE25B4">
        <w:rPr>
          <w:rFonts w:ascii="Times New Roman" w:hAnsi="Times New Roman" w:cs="Times New Roman"/>
          <w:color w:val="000000" w:themeColor="text1"/>
          <w:sz w:val="24"/>
          <w:szCs w:val="24"/>
        </w:rPr>
        <w:t>литературе (-23), английскому языку (-11),  истории (-10), физике (-9)</w:t>
      </w:r>
      <w:r>
        <w:rPr>
          <w:rFonts w:ascii="Times New Roman" w:hAnsi="Times New Roman" w:cs="Times New Roman"/>
          <w:color w:val="000000" w:themeColor="text1"/>
          <w:sz w:val="24"/>
          <w:szCs w:val="24"/>
        </w:rPr>
        <w:t>. Очень низк</w:t>
      </w:r>
      <w:r w:rsidR="00CE25B4">
        <w:rPr>
          <w:rFonts w:ascii="Times New Roman" w:hAnsi="Times New Roman" w:cs="Times New Roman"/>
          <w:color w:val="000000" w:themeColor="text1"/>
          <w:sz w:val="24"/>
          <w:szCs w:val="24"/>
        </w:rPr>
        <w:t>ий результат оказался по химии, биологии и физике.</w:t>
      </w:r>
      <w:r w:rsidR="00FF5A51" w:rsidRPr="00FF5A51">
        <w:t xml:space="preserve"> </w:t>
      </w:r>
      <w:r w:rsidR="00FF5A51">
        <w:t xml:space="preserve"> </w:t>
      </w:r>
    </w:p>
    <w:p w:rsidR="004E2A4F" w:rsidRDefault="00CE25B4" w:rsidP="00C218BB">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gramStart"/>
      <w:r w:rsidR="004E2A4F" w:rsidRPr="00E9003A">
        <w:rPr>
          <w:rFonts w:ascii="Times New Roman" w:hAnsi="Times New Roman" w:cs="Times New Roman"/>
          <w:color w:val="000000" w:themeColor="text1"/>
          <w:sz w:val="24"/>
          <w:szCs w:val="24"/>
        </w:rPr>
        <w:t>Сравнивая результаты ЕГЭ за 3 года можно сделать вывод: перед  учителем-предметником стоит   трудная   задача – эффективно   использовать   имеющи</w:t>
      </w:r>
      <w:r w:rsidR="00C218BB">
        <w:rPr>
          <w:rFonts w:ascii="Times New Roman" w:hAnsi="Times New Roman" w:cs="Times New Roman"/>
          <w:color w:val="000000" w:themeColor="text1"/>
          <w:sz w:val="24"/>
          <w:szCs w:val="24"/>
        </w:rPr>
        <w:t xml:space="preserve">е  ресурсы для достижения всеми </w:t>
      </w:r>
      <w:r w:rsidR="004E2A4F" w:rsidRPr="00E9003A">
        <w:rPr>
          <w:rFonts w:ascii="Times New Roman" w:hAnsi="Times New Roman" w:cs="Times New Roman"/>
          <w:color w:val="000000" w:themeColor="text1"/>
          <w:sz w:val="24"/>
          <w:szCs w:val="24"/>
        </w:rPr>
        <w:t>учащимися   базового   образования   и   при    этом    создавать     необходимые    условия   тем</w:t>
      </w:r>
      <w:r w:rsidR="00C218BB">
        <w:rPr>
          <w:rFonts w:ascii="Times New Roman" w:hAnsi="Times New Roman" w:cs="Times New Roman"/>
          <w:color w:val="000000" w:themeColor="text1"/>
          <w:sz w:val="24"/>
          <w:szCs w:val="24"/>
        </w:rPr>
        <w:t xml:space="preserve"> </w:t>
      </w:r>
      <w:r w:rsidR="004E2A4F" w:rsidRPr="00E9003A">
        <w:rPr>
          <w:rFonts w:ascii="Times New Roman" w:hAnsi="Times New Roman" w:cs="Times New Roman"/>
          <w:color w:val="000000" w:themeColor="text1"/>
          <w:sz w:val="24"/>
          <w:szCs w:val="24"/>
        </w:rPr>
        <w:t>обучающимся,   кто   стремится  выйти  на  повышенный  уровень  образования    (выпускников,</w:t>
      </w:r>
      <w:r w:rsidR="00C218BB">
        <w:rPr>
          <w:rFonts w:ascii="Times New Roman" w:hAnsi="Times New Roman" w:cs="Times New Roman"/>
          <w:color w:val="000000" w:themeColor="text1"/>
          <w:sz w:val="24"/>
          <w:szCs w:val="24"/>
        </w:rPr>
        <w:t xml:space="preserve"> </w:t>
      </w:r>
      <w:r w:rsidR="004E2A4F" w:rsidRPr="00E9003A">
        <w:rPr>
          <w:rFonts w:ascii="Times New Roman" w:hAnsi="Times New Roman" w:cs="Times New Roman"/>
          <w:color w:val="000000" w:themeColor="text1"/>
          <w:sz w:val="24"/>
          <w:szCs w:val="24"/>
        </w:rPr>
        <w:t>ответственных и заинтересованных в качественных результатах обучения становится с каждым</w:t>
      </w:r>
      <w:r w:rsidR="00C218BB">
        <w:rPr>
          <w:rFonts w:ascii="Times New Roman" w:hAnsi="Times New Roman" w:cs="Times New Roman"/>
          <w:color w:val="000000" w:themeColor="text1"/>
          <w:sz w:val="24"/>
          <w:szCs w:val="24"/>
        </w:rPr>
        <w:t xml:space="preserve"> </w:t>
      </w:r>
      <w:r w:rsidR="004E2A4F" w:rsidRPr="00E9003A">
        <w:rPr>
          <w:rFonts w:ascii="Times New Roman" w:hAnsi="Times New Roman" w:cs="Times New Roman"/>
          <w:color w:val="000000" w:themeColor="text1"/>
          <w:sz w:val="24"/>
          <w:szCs w:val="24"/>
        </w:rPr>
        <w:t>годом больше).</w:t>
      </w:r>
      <w:proofErr w:type="gramEnd"/>
      <w:r w:rsidR="004E2A4F" w:rsidRPr="00E9003A">
        <w:rPr>
          <w:rFonts w:ascii="Times New Roman" w:hAnsi="Times New Roman" w:cs="Times New Roman"/>
          <w:color w:val="000000" w:themeColor="text1"/>
          <w:sz w:val="24"/>
          <w:szCs w:val="24"/>
        </w:rPr>
        <w:t xml:space="preserve">   Кропотливая  и системная  работа  учителя  и  учеников с критериями, которые</w:t>
      </w:r>
      <w:r w:rsidR="00C218BB">
        <w:rPr>
          <w:rFonts w:ascii="Times New Roman" w:hAnsi="Times New Roman" w:cs="Times New Roman"/>
          <w:color w:val="000000" w:themeColor="text1"/>
          <w:sz w:val="24"/>
          <w:szCs w:val="24"/>
        </w:rPr>
        <w:t xml:space="preserve"> </w:t>
      </w:r>
      <w:r w:rsidR="004E2A4F" w:rsidRPr="00E9003A">
        <w:rPr>
          <w:rFonts w:ascii="Times New Roman" w:hAnsi="Times New Roman" w:cs="Times New Roman"/>
          <w:color w:val="000000" w:themeColor="text1"/>
          <w:sz w:val="24"/>
          <w:szCs w:val="24"/>
        </w:rPr>
        <w:t>используются   в    итоговой    аттестации,    поможет    учащемуся    осуществить    объективное</w:t>
      </w:r>
      <w:r w:rsidR="00C218BB">
        <w:rPr>
          <w:rFonts w:ascii="Times New Roman" w:hAnsi="Times New Roman" w:cs="Times New Roman"/>
          <w:color w:val="000000" w:themeColor="text1"/>
          <w:sz w:val="24"/>
          <w:szCs w:val="24"/>
        </w:rPr>
        <w:t xml:space="preserve"> </w:t>
      </w:r>
      <w:proofErr w:type="spellStart"/>
      <w:r w:rsidR="004E2A4F" w:rsidRPr="00E9003A">
        <w:rPr>
          <w:rFonts w:ascii="Times New Roman" w:hAnsi="Times New Roman" w:cs="Times New Roman"/>
          <w:color w:val="000000" w:themeColor="text1"/>
          <w:sz w:val="24"/>
          <w:szCs w:val="24"/>
        </w:rPr>
        <w:t>самооценивание</w:t>
      </w:r>
      <w:proofErr w:type="spellEnd"/>
      <w:r w:rsidR="004E2A4F" w:rsidRPr="00E9003A">
        <w:rPr>
          <w:rFonts w:ascii="Times New Roman" w:hAnsi="Times New Roman" w:cs="Times New Roman"/>
          <w:color w:val="000000" w:themeColor="text1"/>
          <w:sz w:val="24"/>
          <w:szCs w:val="24"/>
        </w:rPr>
        <w:t xml:space="preserve">  и  </w:t>
      </w:r>
      <w:proofErr w:type="gramStart"/>
      <w:r w:rsidR="004E2A4F" w:rsidRPr="00E9003A">
        <w:rPr>
          <w:rFonts w:ascii="Times New Roman" w:hAnsi="Times New Roman" w:cs="Times New Roman"/>
          <w:color w:val="000000" w:themeColor="text1"/>
          <w:sz w:val="24"/>
          <w:szCs w:val="24"/>
        </w:rPr>
        <w:t>своевременную</w:t>
      </w:r>
      <w:proofErr w:type="gramEnd"/>
      <w:r w:rsidR="004E2A4F" w:rsidRPr="00E9003A">
        <w:rPr>
          <w:rFonts w:ascii="Times New Roman" w:hAnsi="Times New Roman" w:cs="Times New Roman"/>
          <w:color w:val="000000" w:themeColor="text1"/>
          <w:sz w:val="24"/>
          <w:szCs w:val="24"/>
        </w:rPr>
        <w:t xml:space="preserve">   </w:t>
      </w:r>
      <w:proofErr w:type="spellStart"/>
      <w:r w:rsidR="004E2A4F" w:rsidRPr="00E9003A">
        <w:rPr>
          <w:rFonts w:ascii="Times New Roman" w:hAnsi="Times New Roman" w:cs="Times New Roman"/>
          <w:color w:val="000000" w:themeColor="text1"/>
          <w:sz w:val="24"/>
          <w:szCs w:val="24"/>
        </w:rPr>
        <w:t>саморегуляцию</w:t>
      </w:r>
      <w:proofErr w:type="spellEnd"/>
      <w:r w:rsidR="004E2A4F" w:rsidRPr="00E9003A">
        <w:rPr>
          <w:rFonts w:ascii="Times New Roman" w:hAnsi="Times New Roman" w:cs="Times New Roman"/>
          <w:color w:val="000000" w:themeColor="text1"/>
          <w:sz w:val="24"/>
          <w:szCs w:val="24"/>
        </w:rPr>
        <w:t xml:space="preserve">  учебного процесса, а учителю </w:t>
      </w:r>
      <w:r w:rsidR="00C218BB">
        <w:rPr>
          <w:rFonts w:ascii="Times New Roman" w:hAnsi="Times New Roman" w:cs="Times New Roman"/>
          <w:color w:val="000000" w:themeColor="text1"/>
          <w:sz w:val="24"/>
          <w:szCs w:val="24"/>
        </w:rPr>
        <w:t>–</w:t>
      </w:r>
      <w:r w:rsidR="004E2A4F" w:rsidRPr="00E9003A">
        <w:rPr>
          <w:rFonts w:ascii="Times New Roman" w:hAnsi="Times New Roman" w:cs="Times New Roman"/>
          <w:color w:val="000000" w:themeColor="text1"/>
          <w:sz w:val="24"/>
          <w:szCs w:val="24"/>
        </w:rPr>
        <w:t xml:space="preserve"> оказывать</w:t>
      </w:r>
      <w:r w:rsidR="00C218BB">
        <w:rPr>
          <w:rFonts w:ascii="Times New Roman" w:hAnsi="Times New Roman" w:cs="Times New Roman"/>
          <w:color w:val="000000" w:themeColor="text1"/>
          <w:sz w:val="24"/>
          <w:szCs w:val="24"/>
        </w:rPr>
        <w:t xml:space="preserve"> </w:t>
      </w:r>
      <w:r w:rsidR="004E2A4F" w:rsidRPr="00E9003A">
        <w:rPr>
          <w:rFonts w:ascii="Times New Roman" w:hAnsi="Times New Roman" w:cs="Times New Roman"/>
          <w:color w:val="000000" w:themeColor="text1"/>
          <w:sz w:val="24"/>
          <w:szCs w:val="24"/>
        </w:rPr>
        <w:t>позитивное влияние на образовательный процесс в целом.</w:t>
      </w:r>
    </w:p>
    <w:p w:rsidR="00CE25B4" w:rsidRPr="00FF5A51" w:rsidRDefault="009830F6" w:rsidP="00FF5A51">
      <w:pPr>
        <w:spacing w:after="0" w:line="240" w:lineRule="auto"/>
        <w:ind w:firstLine="709"/>
        <w:jc w:val="both"/>
        <w:rPr>
          <w:rFonts w:cs="Times New Roman"/>
          <w:color w:val="000000" w:themeColor="text1"/>
          <w:sz w:val="24"/>
          <w:szCs w:val="24"/>
        </w:rPr>
      </w:pPr>
      <w:r w:rsidRPr="009830F6">
        <w:rPr>
          <w:rFonts w:ascii="Times New Roman" w:hAnsi="Times New Roman" w:cs="Times New Roman"/>
          <w:color w:val="000000"/>
          <w:sz w:val="24"/>
          <w:szCs w:val="24"/>
          <w:shd w:val="clear" w:color="auto" w:fill="FFFFFF"/>
        </w:rPr>
        <w:t xml:space="preserve"> </w:t>
      </w:r>
      <w:r w:rsidR="00CE25B4" w:rsidRPr="009830F6">
        <w:rPr>
          <w:rFonts w:ascii="Times New Roman" w:hAnsi="Times New Roman" w:cs="Times New Roman"/>
          <w:color w:val="000000"/>
          <w:sz w:val="24"/>
          <w:szCs w:val="24"/>
          <w:shd w:val="clear" w:color="auto" w:fill="FFFFFF"/>
        </w:rPr>
        <w:t xml:space="preserve"> </w:t>
      </w:r>
      <w:r w:rsidRPr="009830F6">
        <w:rPr>
          <w:rFonts w:ascii="Times New Roman" w:hAnsi="Times New Roman" w:cs="Times New Roman"/>
          <w:color w:val="000000"/>
          <w:sz w:val="24"/>
          <w:szCs w:val="24"/>
          <w:shd w:val="clear" w:color="auto" w:fill="FFFFFF"/>
        </w:rPr>
        <w:t>П</w:t>
      </w:r>
      <w:r w:rsidR="00CE25B4" w:rsidRPr="009830F6">
        <w:rPr>
          <w:rFonts w:ascii="Times New Roman" w:hAnsi="Times New Roman" w:cs="Times New Roman"/>
          <w:color w:val="000000"/>
          <w:sz w:val="24"/>
          <w:szCs w:val="24"/>
          <w:shd w:val="clear" w:color="auto" w:fill="FFFFFF"/>
        </w:rPr>
        <w:t>ричины неудач выпускников, с точки зрения педагогов: имел низкие оценки по большинству предметов давно, хотя нормально учился в младшей школе</w:t>
      </w:r>
      <w:r>
        <w:rPr>
          <w:rFonts w:ascii="Times New Roman" w:hAnsi="Times New Roman" w:cs="Times New Roman"/>
          <w:color w:val="000000"/>
          <w:sz w:val="24"/>
          <w:szCs w:val="24"/>
          <w:shd w:val="clear" w:color="auto" w:fill="FFFFFF"/>
        </w:rPr>
        <w:t>;</w:t>
      </w:r>
      <w:r w:rsidR="00CE25B4" w:rsidRPr="009830F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w:t>
      </w:r>
      <w:r w:rsidR="00CE25B4" w:rsidRPr="009830F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пропускал уроки по болезни</w:t>
      </w:r>
      <w:r w:rsidR="00CE25B4" w:rsidRPr="009830F6">
        <w:rPr>
          <w:rFonts w:ascii="Times New Roman" w:hAnsi="Times New Roman" w:cs="Times New Roman"/>
          <w:color w:val="000000"/>
          <w:sz w:val="24"/>
          <w:szCs w:val="24"/>
          <w:shd w:val="clear" w:color="auto" w:fill="FFFFFF"/>
        </w:rPr>
        <w:t>; растерялся, разволновался на самом экзамене, оказался не готов к данной форме к</w:t>
      </w:r>
      <w:r>
        <w:rPr>
          <w:rFonts w:ascii="Times New Roman" w:hAnsi="Times New Roman" w:cs="Times New Roman"/>
          <w:color w:val="000000"/>
          <w:sz w:val="24"/>
          <w:szCs w:val="24"/>
          <w:shd w:val="clear" w:color="auto" w:fill="FFFFFF"/>
        </w:rPr>
        <w:t>онтроля знаний по предмету</w:t>
      </w:r>
      <w:r w:rsidR="00CE25B4" w:rsidRPr="009830F6">
        <w:rPr>
          <w:rFonts w:ascii="Times New Roman" w:hAnsi="Times New Roman" w:cs="Times New Roman"/>
          <w:color w:val="000000"/>
          <w:sz w:val="24"/>
          <w:szCs w:val="24"/>
          <w:shd w:val="clear" w:color="auto" w:fill="FFFFFF"/>
        </w:rPr>
        <w:t>. Есть более высокие приоритеты, чем ЕГЭ, человек нашел себя в спорте, музыке, творчестве, искусстве или в других сферах жи</w:t>
      </w:r>
      <w:r>
        <w:rPr>
          <w:rFonts w:ascii="Times New Roman" w:hAnsi="Times New Roman" w:cs="Times New Roman"/>
          <w:color w:val="000000"/>
          <w:sz w:val="24"/>
          <w:szCs w:val="24"/>
          <w:shd w:val="clear" w:color="auto" w:fill="FFFFFF"/>
        </w:rPr>
        <w:t>зни</w:t>
      </w:r>
      <w:r w:rsidR="00CE25B4" w:rsidRPr="009830F6">
        <w:rPr>
          <w:rFonts w:ascii="Times New Roman" w:hAnsi="Times New Roman" w:cs="Times New Roman"/>
          <w:color w:val="000000"/>
          <w:sz w:val="24"/>
          <w:szCs w:val="24"/>
          <w:shd w:val="clear" w:color="auto" w:fill="FFFFFF"/>
        </w:rPr>
        <w:t>.</w:t>
      </w:r>
      <w:r w:rsidRPr="009830F6">
        <w:t xml:space="preserve"> </w:t>
      </w:r>
      <w:r w:rsidR="00FF5A51">
        <w:t xml:space="preserve"> </w:t>
      </w:r>
    </w:p>
    <w:p w:rsidR="00E9003A" w:rsidRPr="006E26A8" w:rsidRDefault="00E9003A" w:rsidP="00E9003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C218BB">
        <w:rPr>
          <w:rFonts w:ascii="Times New Roman" w:hAnsi="Times New Roman" w:cs="Times New Roman"/>
          <w:b/>
          <w:i/>
          <w:color w:val="000000" w:themeColor="text1"/>
          <w:sz w:val="24"/>
          <w:szCs w:val="24"/>
        </w:rPr>
        <w:lastRenderedPageBreak/>
        <w:t>Итог:</w:t>
      </w:r>
      <w:r w:rsidRPr="00BE6B6F">
        <w:rPr>
          <w:rFonts w:ascii="Times New Roman" w:hAnsi="Times New Roman" w:cs="Times New Roman"/>
          <w:color w:val="000000" w:themeColor="text1"/>
          <w:sz w:val="24"/>
          <w:szCs w:val="24"/>
        </w:rPr>
        <w:t xml:space="preserve"> получили аттестаты о среднем общем  образовании </w:t>
      </w:r>
      <w:r>
        <w:rPr>
          <w:rFonts w:ascii="Times New Roman" w:hAnsi="Times New Roman" w:cs="Times New Roman"/>
          <w:color w:val="000000" w:themeColor="text1"/>
          <w:sz w:val="24"/>
          <w:szCs w:val="24"/>
        </w:rPr>
        <w:t xml:space="preserve">все </w:t>
      </w:r>
      <w:r w:rsidR="00CE25B4">
        <w:rPr>
          <w:rFonts w:ascii="Times New Roman" w:hAnsi="Times New Roman" w:cs="Times New Roman"/>
          <w:color w:val="000000" w:themeColor="text1"/>
          <w:sz w:val="24"/>
          <w:szCs w:val="24"/>
        </w:rPr>
        <w:t>40</w:t>
      </w:r>
      <w:r w:rsidRPr="00BE6B6F">
        <w:rPr>
          <w:rFonts w:ascii="Times New Roman" w:hAnsi="Times New Roman" w:cs="Times New Roman"/>
          <w:color w:val="000000" w:themeColor="text1"/>
          <w:sz w:val="24"/>
          <w:szCs w:val="24"/>
        </w:rPr>
        <w:t xml:space="preserve"> выпускник</w:t>
      </w:r>
      <w:r w:rsidR="00CE25B4">
        <w:rPr>
          <w:rFonts w:ascii="Times New Roman" w:hAnsi="Times New Roman" w:cs="Times New Roman"/>
          <w:color w:val="000000" w:themeColor="text1"/>
          <w:sz w:val="24"/>
          <w:szCs w:val="24"/>
        </w:rPr>
        <w:t>ов</w:t>
      </w:r>
      <w:r w:rsidRPr="00BE6B6F">
        <w:rPr>
          <w:rFonts w:ascii="Times New Roman" w:hAnsi="Times New Roman" w:cs="Times New Roman"/>
          <w:color w:val="000000" w:themeColor="text1"/>
          <w:sz w:val="24"/>
          <w:szCs w:val="24"/>
        </w:rPr>
        <w:t xml:space="preserve">   школы</w:t>
      </w:r>
      <w:r w:rsidR="00FF5A51">
        <w:rPr>
          <w:rFonts w:ascii="Times New Roman" w:hAnsi="Times New Roman" w:cs="Times New Roman"/>
          <w:color w:val="000000" w:themeColor="text1"/>
          <w:sz w:val="24"/>
          <w:szCs w:val="24"/>
        </w:rPr>
        <w:t xml:space="preserve">, среди </w:t>
      </w:r>
      <w:proofErr w:type="gramStart"/>
      <w:r w:rsidR="00FF5A51">
        <w:rPr>
          <w:rFonts w:ascii="Times New Roman" w:hAnsi="Times New Roman" w:cs="Times New Roman"/>
          <w:color w:val="000000" w:themeColor="text1"/>
          <w:sz w:val="24"/>
          <w:szCs w:val="24"/>
        </w:rPr>
        <w:t>которых</w:t>
      </w:r>
      <w:proofErr w:type="gramEnd"/>
      <w:r w:rsidR="00FF5A51">
        <w:rPr>
          <w:rFonts w:ascii="Times New Roman" w:hAnsi="Times New Roman" w:cs="Times New Roman"/>
          <w:color w:val="000000" w:themeColor="text1"/>
          <w:sz w:val="24"/>
          <w:szCs w:val="24"/>
        </w:rPr>
        <w:t xml:space="preserve"> два выпускника получили аттестаты о среднем общем образовании с отличием и медаль «За особые успехи в учении».</w:t>
      </w:r>
      <w:r>
        <w:rPr>
          <w:rFonts w:ascii="Times New Roman" w:hAnsi="Times New Roman" w:cs="Times New Roman"/>
          <w:color w:val="000000" w:themeColor="text1"/>
          <w:sz w:val="24"/>
          <w:szCs w:val="24"/>
        </w:rPr>
        <w:t xml:space="preserve"> </w:t>
      </w:r>
      <w:r>
        <w:rPr>
          <w:rFonts w:ascii="Times New Roman" w:eastAsia="Calibri" w:hAnsi="Times New Roman" w:cs="Times New Roman"/>
          <w:sz w:val="24"/>
          <w:szCs w:val="24"/>
        </w:rPr>
        <w:t xml:space="preserve"> </w:t>
      </w:r>
    </w:p>
    <w:p w:rsidR="00EF01DC" w:rsidRPr="00EF01DC" w:rsidRDefault="00EF01DC" w:rsidP="00EF01DC">
      <w:pPr>
        <w:spacing w:after="0" w:line="240" w:lineRule="auto"/>
        <w:ind w:firstLine="708"/>
        <w:jc w:val="both"/>
        <w:rPr>
          <w:rFonts w:ascii="Times New Roman" w:hAnsi="Times New Roman" w:cs="Times New Roman"/>
          <w:color w:val="000000" w:themeColor="text1"/>
          <w:sz w:val="24"/>
          <w:szCs w:val="24"/>
        </w:rPr>
      </w:pPr>
    </w:p>
    <w:p w:rsidR="004E2A4F" w:rsidRDefault="004E2A4F" w:rsidP="004E2A4F">
      <w:pPr>
        <w:spacing w:after="0" w:line="240" w:lineRule="auto"/>
        <w:ind w:left="-426" w:firstLine="426"/>
        <w:jc w:val="both"/>
        <w:rPr>
          <w:rFonts w:ascii="Times New Roman" w:hAnsi="Times New Roman" w:cs="Times New Roman"/>
          <w:color w:val="000000" w:themeColor="text1"/>
          <w:sz w:val="24"/>
          <w:szCs w:val="24"/>
        </w:rPr>
      </w:pPr>
    </w:p>
    <w:p w:rsidR="00E65FB8" w:rsidRDefault="00E65FB8" w:rsidP="004E2A4F">
      <w:pPr>
        <w:spacing w:after="0" w:line="240" w:lineRule="auto"/>
        <w:ind w:left="-426" w:firstLine="426"/>
        <w:jc w:val="both"/>
        <w:rPr>
          <w:rFonts w:ascii="Times New Roman" w:hAnsi="Times New Roman" w:cs="Times New Roman"/>
          <w:color w:val="000000" w:themeColor="text1"/>
          <w:sz w:val="24"/>
          <w:szCs w:val="24"/>
        </w:rPr>
      </w:pPr>
    </w:p>
    <w:p w:rsidR="004E2A4F" w:rsidRDefault="004E2A4F" w:rsidP="0045243A">
      <w:pPr>
        <w:spacing w:after="0" w:line="240" w:lineRule="auto"/>
        <w:ind w:firstLine="708"/>
        <w:jc w:val="both"/>
        <w:rPr>
          <w:rFonts w:ascii="Times New Roman" w:hAnsi="Times New Roman" w:cs="Times New Roman"/>
          <w:sz w:val="24"/>
          <w:szCs w:val="24"/>
        </w:rPr>
      </w:pPr>
    </w:p>
    <w:p w:rsidR="0045243A" w:rsidRDefault="0045243A" w:rsidP="0045243A">
      <w:pPr>
        <w:tabs>
          <w:tab w:val="left" w:pos="284"/>
        </w:tabs>
        <w:spacing w:after="0" w:line="240" w:lineRule="auto"/>
        <w:rPr>
          <w:rFonts w:ascii="Times New Roman" w:eastAsia="Calibri" w:hAnsi="Times New Roman" w:cs="Times New Roman"/>
          <w:b/>
          <w:sz w:val="28"/>
          <w:szCs w:val="28"/>
        </w:rPr>
      </w:pPr>
      <w:bookmarkStart w:id="7" w:name="_Toc425234938"/>
    </w:p>
    <w:p w:rsidR="00480390" w:rsidRPr="0045243A" w:rsidRDefault="00480390" w:rsidP="0045243A">
      <w:pPr>
        <w:tabs>
          <w:tab w:val="left" w:pos="284"/>
        </w:tabs>
        <w:spacing w:after="0" w:line="240" w:lineRule="auto"/>
        <w:rPr>
          <w:rFonts w:ascii="Times New Roman" w:eastAsia="Calibri" w:hAnsi="Times New Roman" w:cs="Times New Roman"/>
          <w:b/>
          <w:sz w:val="24"/>
          <w:szCs w:val="24"/>
        </w:rPr>
      </w:pPr>
      <w:r w:rsidRPr="0045243A">
        <w:rPr>
          <w:rFonts w:ascii="Times New Roman" w:eastAsia="Calibri" w:hAnsi="Times New Roman" w:cs="Times New Roman"/>
          <w:b/>
          <w:sz w:val="24"/>
          <w:szCs w:val="24"/>
        </w:rPr>
        <w:t>Воспитательная  работ</w:t>
      </w:r>
      <w:bookmarkEnd w:id="7"/>
      <w:r w:rsidR="00C218BB" w:rsidRPr="0045243A">
        <w:rPr>
          <w:rFonts w:ascii="Times New Roman" w:eastAsia="Calibri" w:hAnsi="Times New Roman" w:cs="Times New Roman"/>
          <w:b/>
          <w:sz w:val="24"/>
          <w:szCs w:val="24"/>
        </w:rPr>
        <w:t>а</w:t>
      </w:r>
    </w:p>
    <w:p w:rsidR="0045243A" w:rsidRPr="0045243A" w:rsidRDefault="0045243A" w:rsidP="0045243A">
      <w:pPr>
        <w:tabs>
          <w:tab w:val="left" w:pos="284"/>
        </w:tabs>
        <w:spacing w:after="0" w:line="240" w:lineRule="auto"/>
        <w:rPr>
          <w:rFonts w:ascii="Times New Roman" w:eastAsia="Calibri" w:hAnsi="Times New Roman" w:cs="Times New Roman"/>
          <w:b/>
          <w:sz w:val="24"/>
          <w:szCs w:val="24"/>
        </w:rPr>
      </w:pPr>
    </w:p>
    <w:p w:rsidR="00A30C1A" w:rsidRPr="00A30C1A" w:rsidRDefault="00A30C1A" w:rsidP="00355B5C">
      <w:pPr>
        <w:spacing w:after="0" w:line="240" w:lineRule="auto"/>
        <w:ind w:firstLine="709"/>
        <w:jc w:val="both"/>
        <w:rPr>
          <w:rFonts w:ascii="Times New Roman" w:eastAsia="Times New Roman" w:hAnsi="Times New Roman" w:cs="Times New Roman"/>
          <w:sz w:val="24"/>
          <w:szCs w:val="24"/>
          <w:lang w:eastAsia="ru-RU"/>
        </w:rPr>
      </w:pPr>
      <w:r w:rsidRPr="00A30C1A">
        <w:rPr>
          <w:rFonts w:ascii="Times New Roman" w:eastAsia="Times New Roman" w:hAnsi="Times New Roman" w:cs="Times New Roman"/>
          <w:b/>
          <w:sz w:val="24"/>
          <w:szCs w:val="24"/>
          <w:lang w:eastAsia="ru-RU"/>
        </w:rPr>
        <w:t>Цель воспитательной работы</w:t>
      </w:r>
      <w:r w:rsidRPr="00A30C1A">
        <w:rPr>
          <w:rFonts w:ascii="Times New Roman" w:eastAsia="Times New Roman" w:hAnsi="Times New Roman" w:cs="Times New Roman"/>
          <w:sz w:val="24"/>
          <w:szCs w:val="24"/>
          <w:lang w:eastAsia="ru-RU"/>
        </w:rPr>
        <w:t xml:space="preserve"> МОБУ СОШ № 5 ЛГО – создание в школе условий для личностного развития школьников, которое проявляется:</w:t>
      </w:r>
    </w:p>
    <w:p w:rsidR="00A30C1A" w:rsidRPr="00A30C1A" w:rsidRDefault="00A30C1A" w:rsidP="00355B5C">
      <w:pPr>
        <w:spacing w:after="0" w:line="240" w:lineRule="auto"/>
        <w:ind w:firstLine="709"/>
        <w:jc w:val="both"/>
        <w:rPr>
          <w:rFonts w:ascii="Times New Roman" w:eastAsia="Times New Roman" w:hAnsi="Times New Roman" w:cs="Times New Roman"/>
          <w:sz w:val="24"/>
          <w:szCs w:val="24"/>
          <w:lang w:eastAsia="ru-RU"/>
        </w:rPr>
      </w:pPr>
      <w:r w:rsidRPr="00A30C1A">
        <w:rPr>
          <w:rFonts w:ascii="Times New Roman" w:eastAsia="Times New Roman" w:hAnsi="Times New Roman" w:cs="Times New Roman"/>
          <w:sz w:val="24"/>
          <w:szCs w:val="24"/>
          <w:lang w:eastAsia="ru-RU"/>
        </w:rPr>
        <w:t xml:space="preserve">1) в усвоении ими основных норм поведения в обществе и традиций общества, в котором они живут; </w:t>
      </w:r>
    </w:p>
    <w:p w:rsidR="00A30C1A" w:rsidRPr="00A30C1A" w:rsidRDefault="00A30C1A" w:rsidP="00355B5C">
      <w:pPr>
        <w:spacing w:after="0" w:line="240" w:lineRule="auto"/>
        <w:ind w:firstLine="709"/>
        <w:jc w:val="both"/>
        <w:rPr>
          <w:rFonts w:ascii="Times New Roman" w:eastAsia="Times New Roman" w:hAnsi="Times New Roman" w:cs="Times New Roman"/>
          <w:sz w:val="24"/>
          <w:szCs w:val="24"/>
          <w:lang w:eastAsia="ru-RU"/>
        </w:rPr>
      </w:pPr>
      <w:r w:rsidRPr="00A30C1A">
        <w:rPr>
          <w:rFonts w:ascii="Times New Roman" w:eastAsia="Times New Roman" w:hAnsi="Times New Roman" w:cs="Times New Roman"/>
          <w:sz w:val="24"/>
          <w:szCs w:val="24"/>
          <w:lang w:eastAsia="ru-RU"/>
        </w:rPr>
        <w:t>2) в развитии социально значимых отношений школьников и ценностного отношения к семье, труду, Отечеству, природе, миру, знаниям, культуре, окружающим людям и самим себе;</w:t>
      </w:r>
    </w:p>
    <w:p w:rsidR="00A30C1A" w:rsidRPr="00A30C1A" w:rsidRDefault="00A30C1A" w:rsidP="00355B5C">
      <w:pPr>
        <w:spacing w:after="0" w:line="240" w:lineRule="auto"/>
        <w:ind w:firstLine="709"/>
        <w:jc w:val="both"/>
        <w:rPr>
          <w:rFonts w:ascii="Times New Roman" w:eastAsia="Times New Roman" w:hAnsi="Times New Roman" w:cs="Times New Roman"/>
          <w:sz w:val="24"/>
          <w:szCs w:val="24"/>
          <w:lang w:eastAsia="ru-RU"/>
        </w:rPr>
      </w:pPr>
      <w:r w:rsidRPr="00A30C1A">
        <w:rPr>
          <w:rFonts w:ascii="Times New Roman" w:eastAsia="Times New Roman" w:hAnsi="Times New Roman" w:cs="Times New Roman"/>
          <w:sz w:val="24"/>
          <w:szCs w:val="24"/>
          <w:lang w:eastAsia="ru-RU"/>
        </w:rPr>
        <w:t>3) в приобретении школьниками опыта осуществления социально значимых дел, направленных на заботу о своей семье, на пользу родному городу и стране в целом, трудового опыта, опыта деятельного выражения собственной гражданской позиции.</w:t>
      </w:r>
    </w:p>
    <w:p w:rsidR="00A30C1A" w:rsidRPr="00A30C1A" w:rsidRDefault="00A30C1A" w:rsidP="00355B5C">
      <w:pPr>
        <w:spacing w:after="0" w:line="240" w:lineRule="auto"/>
        <w:ind w:firstLine="709"/>
        <w:jc w:val="both"/>
        <w:rPr>
          <w:rFonts w:ascii="Times New Roman" w:eastAsia="Times New Roman" w:hAnsi="Times New Roman" w:cs="Times New Roman"/>
          <w:sz w:val="24"/>
          <w:szCs w:val="24"/>
          <w:lang w:eastAsia="ru-RU"/>
        </w:rPr>
      </w:pPr>
      <w:r w:rsidRPr="00A30C1A">
        <w:rPr>
          <w:rFonts w:ascii="Times New Roman" w:eastAsia="Times New Roman" w:hAnsi="Times New Roman" w:cs="Times New Roman"/>
          <w:sz w:val="24"/>
          <w:szCs w:val="24"/>
          <w:lang w:eastAsia="ru-RU"/>
        </w:rPr>
        <w:t xml:space="preserve">Педагогический коллектив реализует цель воспитательной работы через решение следующих </w:t>
      </w:r>
      <w:r w:rsidRPr="00A30C1A">
        <w:rPr>
          <w:rFonts w:ascii="Times New Roman" w:eastAsia="Times New Roman" w:hAnsi="Times New Roman" w:cs="Times New Roman"/>
          <w:b/>
          <w:sz w:val="24"/>
          <w:szCs w:val="24"/>
          <w:lang w:eastAsia="ru-RU"/>
        </w:rPr>
        <w:t>задач</w:t>
      </w:r>
      <w:r w:rsidRPr="00A30C1A">
        <w:rPr>
          <w:rFonts w:ascii="Times New Roman" w:eastAsia="Times New Roman" w:hAnsi="Times New Roman" w:cs="Times New Roman"/>
          <w:sz w:val="24"/>
          <w:szCs w:val="24"/>
          <w:lang w:eastAsia="ru-RU"/>
        </w:rPr>
        <w:t>:</w:t>
      </w:r>
    </w:p>
    <w:p w:rsidR="00A30C1A" w:rsidRPr="00A30C1A" w:rsidRDefault="00A30C1A" w:rsidP="00355B5C">
      <w:pPr>
        <w:spacing w:after="0" w:line="240" w:lineRule="auto"/>
        <w:ind w:firstLine="709"/>
        <w:jc w:val="both"/>
        <w:rPr>
          <w:rFonts w:ascii="Times New Roman" w:eastAsia="Times New Roman" w:hAnsi="Times New Roman" w:cs="Times New Roman"/>
          <w:sz w:val="24"/>
          <w:szCs w:val="24"/>
          <w:lang w:eastAsia="ru-RU"/>
        </w:rPr>
      </w:pPr>
      <w:r w:rsidRPr="00A30C1A">
        <w:rPr>
          <w:rFonts w:ascii="Times New Roman" w:eastAsia="Times New Roman" w:hAnsi="Times New Roman" w:cs="Times New Roman"/>
          <w:sz w:val="24"/>
          <w:szCs w:val="24"/>
          <w:lang w:eastAsia="ru-RU"/>
        </w:rPr>
        <w:t>-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A30C1A" w:rsidRPr="00A30C1A" w:rsidRDefault="00A30C1A" w:rsidP="00355B5C">
      <w:pPr>
        <w:spacing w:after="0" w:line="240" w:lineRule="auto"/>
        <w:ind w:firstLine="709"/>
        <w:jc w:val="both"/>
        <w:rPr>
          <w:rFonts w:ascii="Times New Roman" w:eastAsia="Times New Roman" w:hAnsi="Times New Roman" w:cs="Times New Roman"/>
          <w:sz w:val="24"/>
          <w:szCs w:val="24"/>
          <w:lang w:eastAsia="ru-RU"/>
        </w:rPr>
      </w:pPr>
      <w:r w:rsidRPr="00A30C1A">
        <w:rPr>
          <w:rFonts w:ascii="Times New Roman" w:eastAsia="Times New Roman" w:hAnsi="Times New Roman" w:cs="Times New Roman"/>
          <w:sz w:val="24"/>
          <w:szCs w:val="24"/>
          <w:lang w:eastAsia="ru-RU"/>
        </w:rPr>
        <w:t xml:space="preserve">- использовать в воспитании детей возможности школьного урока, поддерживать использование интерактивных форм занятий с </w:t>
      </w:r>
      <w:proofErr w:type="gramStart"/>
      <w:r w:rsidRPr="00A30C1A">
        <w:rPr>
          <w:rFonts w:ascii="Times New Roman" w:eastAsia="Times New Roman" w:hAnsi="Times New Roman" w:cs="Times New Roman"/>
          <w:sz w:val="24"/>
          <w:szCs w:val="24"/>
          <w:lang w:eastAsia="ru-RU"/>
        </w:rPr>
        <w:t>обучающимися</w:t>
      </w:r>
      <w:proofErr w:type="gramEnd"/>
      <w:r w:rsidRPr="00A30C1A">
        <w:rPr>
          <w:rFonts w:ascii="Times New Roman" w:eastAsia="Times New Roman" w:hAnsi="Times New Roman" w:cs="Times New Roman"/>
          <w:sz w:val="24"/>
          <w:szCs w:val="24"/>
          <w:lang w:eastAsia="ru-RU"/>
        </w:rPr>
        <w:t xml:space="preserve"> на уроках;</w:t>
      </w:r>
    </w:p>
    <w:p w:rsidR="00A30C1A" w:rsidRPr="00A30C1A" w:rsidRDefault="00A30C1A" w:rsidP="00355B5C">
      <w:pPr>
        <w:spacing w:after="0" w:line="240" w:lineRule="auto"/>
        <w:ind w:firstLine="709"/>
        <w:jc w:val="both"/>
        <w:rPr>
          <w:rFonts w:ascii="Times New Roman" w:eastAsia="Times New Roman" w:hAnsi="Times New Roman" w:cs="Times New Roman"/>
          <w:sz w:val="24"/>
          <w:szCs w:val="24"/>
          <w:lang w:eastAsia="ru-RU"/>
        </w:rPr>
      </w:pPr>
      <w:r w:rsidRPr="00A30C1A">
        <w:rPr>
          <w:rFonts w:ascii="Times New Roman" w:eastAsia="Times New Roman" w:hAnsi="Times New Roman" w:cs="Times New Roman"/>
          <w:sz w:val="24"/>
          <w:szCs w:val="24"/>
          <w:lang w:eastAsia="ru-RU"/>
        </w:rPr>
        <w:t>- инициировать и поддерживать ученическое самоуправление – как на уровне школы, так и на уровне классных сообществ; их коллективное планирование, организацию, проведение и анализ самостоятельно проведенных дел и мероприятий;</w:t>
      </w:r>
    </w:p>
    <w:p w:rsidR="00A30C1A" w:rsidRPr="00A30C1A" w:rsidRDefault="00A30C1A" w:rsidP="00355B5C">
      <w:pPr>
        <w:spacing w:after="0" w:line="240" w:lineRule="auto"/>
        <w:ind w:firstLine="709"/>
        <w:jc w:val="both"/>
        <w:rPr>
          <w:rFonts w:ascii="Times New Roman" w:eastAsia="Times New Roman" w:hAnsi="Times New Roman" w:cs="Times New Roman"/>
          <w:sz w:val="24"/>
          <w:szCs w:val="24"/>
          <w:lang w:eastAsia="ru-RU"/>
        </w:rPr>
      </w:pPr>
      <w:r w:rsidRPr="00A30C1A">
        <w:rPr>
          <w:rFonts w:ascii="Times New Roman" w:eastAsia="Times New Roman" w:hAnsi="Times New Roman" w:cs="Times New Roman"/>
          <w:sz w:val="24"/>
          <w:szCs w:val="24"/>
          <w:lang w:eastAsia="ru-RU"/>
        </w:rPr>
        <w:t xml:space="preserve">- инициировать и поддерживать деятельность функционирующих на базе школы детских и молодежных общественных объединений и организаций (РДШ, РСМ, </w:t>
      </w:r>
      <w:proofErr w:type="spellStart"/>
      <w:r w:rsidRPr="00A30C1A">
        <w:rPr>
          <w:rFonts w:ascii="Times New Roman" w:eastAsia="Times New Roman" w:hAnsi="Times New Roman" w:cs="Times New Roman"/>
          <w:sz w:val="24"/>
          <w:szCs w:val="24"/>
          <w:lang w:eastAsia="ru-RU"/>
        </w:rPr>
        <w:t>Юнармия</w:t>
      </w:r>
      <w:proofErr w:type="spellEnd"/>
      <w:r w:rsidRPr="00A30C1A">
        <w:rPr>
          <w:rFonts w:ascii="Times New Roman" w:eastAsia="Times New Roman" w:hAnsi="Times New Roman" w:cs="Times New Roman"/>
          <w:sz w:val="24"/>
          <w:szCs w:val="24"/>
          <w:lang w:eastAsia="ru-RU"/>
        </w:rPr>
        <w:t>, волонтерские отряды);</w:t>
      </w:r>
    </w:p>
    <w:p w:rsidR="00A30C1A" w:rsidRPr="00A30C1A" w:rsidRDefault="00A30C1A" w:rsidP="00355B5C">
      <w:pPr>
        <w:spacing w:after="0" w:line="240" w:lineRule="auto"/>
        <w:ind w:firstLine="709"/>
        <w:jc w:val="both"/>
        <w:rPr>
          <w:rFonts w:ascii="Times New Roman" w:eastAsia="Times New Roman" w:hAnsi="Times New Roman" w:cs="Times New Roman"/>
          <w:sz w:val="24"/>
          <w:szCs w:val="24"/>
          <w:lang w:eastAsia="ru-RU"/>
        </w:rPr>
      </w:pPr>
      <w:r w:rsidRPr="00A30C1A">
        <w:rPr>
          <w:rFonts w:ascii="Times New Roman" w:eastAsia="Times New Roman" w:hAnsi="Times New Roman" w:cs="Times New Roman"/>
          <w:sz w:val="24"/>
          <w:szCs w:val="24"/>
          <w:lang w:eastAsia="ru-RU"/>
        </w:rPr>
        <w:t>- 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A30C1A" w:rsidRPr="00A30C1A" w:rsidRDefault="00A30C1A" w:rsidP="00355B5C">
      <w:pPr>
        <w:spacing w:after="0" w:line="240" w:lineRule="auto"/>
        <w:ind w:firstLine="709"/>
        <w:jc w:val="both"/>
        <w:rPr>
          <w:rFonts w:ascii="Times New Roman" w:eastAsia="Times New Roman" w:hAnsi="Times New Roman" w:cs="Times New Roman"/>
          <w:sz w:val="24"/>
          <w:szCs w:val="24"/>
          <w:lang w:eastAsia="ru-RU"/>
        </w:rPr>
      </w:pPr>
      <w:r w:rsidRPr="00A30C1A">
        <w:rPr>
          <w:rFonts w:ascii="Times New Roman" w:eastAsia="Times New Roman" w:hAnsi="Times New Roman" w:cs="Times New Roman"/>
          <w:sz w:val="24"/>
          <w:szCs w:val="24"/>
          <w:lang w:eastAsia="ru-RU"/>
        </w:rPr>
        <w:t xml:space="preserve">- организовывать </w:t>
      </w:r>
      <w:proofErr w:type="spellStart"/>
      <w:r w:rsidRPr="00A30C1A">
        <w:rPr>
          <w:rFonts w:ascii="Times New Roman" w:eastAsia="Times New Roman" w:hAnsi="Times New Roman" w:cs="Times New Roman"/>
          <w:sz w:val="24"/>
          <w:szCs w:val="24"/>
          <w:lang w:eastAsia="ru-RU"/>
        </w:rPr>
        <w:t>профориентационную</w:t>
      </w:r>
      <w:proofErr w:type="spellEnd"/>
      <w:r w:rsidRPr="00A30C1A">
        <w:rPr>
          <w:rFonts w:ascii="Times New Roman" w:eastAsia="Times New Roman" w:hAnsi="Times New Roman" w:cs="Times New Roman"/>
          <w:sz w:val="24"/>
          <w:szCs w:val="24"/>
          <w:lang w:eastAsia="ru-RU"/>
        </w:rPr>
        <w:t xml:space="preserve"> работу с </w:t>
      </w:r>
      <w:proofErr w:type="gramStart"/>
      <w:r w:rsidRPr="00A30C1A">
        <w:rPr>
          <w:rFonts w:ascii="Times New Roman" w:eastAsia="Times New Roman" w:hAnsi="Times New Roman" w:cs="Times New Roman"/>
          <w:sz w:val="24"/>
          <w:szCs w:val="24"/>
          <w:lang w:eastAsia="ru-RU"/>
        </w:rPr>
        <w:t>обучающимися</w:t>
      </w:r>
      <w:proofErr w:type="gramEnd"/>
      <w:r w:rsidRPr="00A30C1A">
        <w:rPr>
          <w:rFonts w:ascii="Times New Roman" w:eastAsia="Times New Roman" w:hAnsi="Times New Roman" w:cs="Times New Roman"/>
          <w:sz w:val="24"/>
          <w:szCs w:val="24"/>
          <w:lang w:eastAsia="ru-RU"/>
        </w:rPr>
        <w:t>;</w:t>
      </w:r>
    </w:p>
    <w:p w:rsidR="00A30C1A" w:rsidRPr="00A30C1A" w:rsidRDefault="00A30C1A" w:rsidP="00355B5C">
      <w:pPr>
        <w:spacing w:after="0" w:line="240" w:lineRule="auto"/>
        <w:ind w:firstLine="709"/>
        <w:jc w:val="both"/>
        <w:rPr>
          <w:rFonts w:ascii="Times New Roman" w:eastAsia="Times New Roman" w:hAnsi="Times New Roman" w:cs="Times New Roman"/>
          <w:sz w:val="24"/>
          <w:szCs w:val="24"/>
          <w:lang w:eastAsia="ru-RU"/>
        </w:rPr>
      </w:pPr>
      <w:r w:rsidRPr="00A30C1A">
        <w:rPr>
          <w:rFonts w:ascii="Times New Roman" w:eastAsia="Times New Roman" w:hAnsi="Times New Roman" w:cs="Times New Roman"/>
          <w:sz w:val="24"/>
          <w:szCs w:val="24"/>
          <w:lang w:eastAsia="ru-RU"/>
        </w:rPr>
        <w:t>- реализовывать потенциал классного руководства в воспитании обучающихся, поддерживать активное участие классных сообществ в жизни школы, укрепление коллективных ценностей школьного сообщества;</w:t>
      </w:r>
    </w:p>
    <w:p w:rsidR="00A30C1A" w:rsidRPr="00A30C1A" w:rsidRDefault="00A30C1A" w:rsidP="00355B5C">
      <w:pPr>
        <w:spacing w:after="0" w:line="240" w:lineRule="auto"/>
        <w:ind w:firstLine="709"/>
        <w:jc w:val="both"/>
        <w:rPr>
          <w:rFonts w:ascii="Times New Roman" w:eastAsia="Times New Roman" w:hAnsi="Times New Roman" w:cs="Times New Roman"/>
          <w:sz w:val="24"/>
          <w:szCs w:val="24"/>
          <w:lang w:eastAsia="ru-RU"/>
        </w:rPr>
      </w:pPr>
      <w:r w:rsidRPr="00A30C1A">
        <w:rPr>
          <w:rFonts w:ascii="Times New Roman" w:eastAsia="Times New Roman" w:hAnsi="Times New Roman" w:cs="Times New Roman"/>
          <w:sz w:val="24"/>
          <w:szCs w:val="24"/>
          <w:lang w:eastAsia="ru-RU"/>
        </w:rPr>
        <w:t>- организовать работу школьных медиа, реализовывать их воспитательный потенциал;</w:t>
      </w:r>
    </w:p>
    <w:p w:rsidR="00A30C1A" w:rsidRPr="00A30C1A" w:rsidRDefault="00A30C1A" w:rsidP="00355B5C">
      <w:pPr>
        <w:spacing w:after="0" w:line="240" w:lineRule="auto"/>
        <w:ind w:firstLine="709"/>
        <w:jc w:val="both"/>
        <w:rPr>
          <w:rFonts w:ascii="Times New Roman" w:eastAsia="Times New Roman" w:hAnsi="Times New Roman" w:cs="Times New Roman"/>
          <w:sz w:val="24"/>
          <w:szCs w:val="24"/>
          <w:lang w:eastAsia="ru-RU"/>
        </w:rPr>
      </w:pPr>
      <w:r w:rsidRPr="00A30C1A">
        <w:rPr>
          <w:rFonts w:ascii="Times New Roman" w:eastAsia="Times New Roman" w:hAnsi="Times New Roman" w:cs="Times New Roman"/>
          <w:sz w:val="24"/>
          <w:szCs w:val="24"/>
          <w:lang w:eastAsia="ru-RU"/>
        </w:rPr>
        <w:t>- развивать предметно-эстетическую среду школы и реализовывать ее воспитательные возможности, формирование позитивного уклада школьной жизни и положительного имиджа и престижа школы;</w:t>
      </w:r>
    </w:p>
    <w:p w:rsidR="00A30C1A" w:rsidRPr="00A30C1A" w:rsidRDefault="00A30C1A" w:rsidP="00355B5C">
      <w:pPr>
        <w:spacing w:after="0" w:line="240" w:lineRule="auto"/>
        <w:ind w:firstLine="709"/>
        <w:jc w:val="both"/>
        <w:rPr>
          <w:rFonts w:ascii="Times New Roman" w:eastAsia="Times New Roman" w:hAnsi="Times New Roman" w:cs="Times New Roman"/>
          <w:sz w:val="24"/>
          <w:szCs w:val="24"/>
          <w:lang w:eastAsia="ru-RU"/>
        </w:rPr>
      </w:pPr>
      <w:r w:rsidRPr="00A30C1A">
        <w:rPr>
          <w:rFonts w:ascii="Times New Roman" w:eastAsia="Times New Roman" w:hAnsi="Times New Roman" w:cs="Times New Roman"/>
          <w:sz w:val="24"/>
          <w:szCs w:val="24"/>
          <w:lang w:eastAsia="ru-RU"/>
        </w:rPr>
        <w:t>- 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A30C1A" w:rsidRPr="00A30C1A" w:rsidRDefault="00A30C1A" w:rsidP="00355B5C">
      <w:pPr>
        <w:spacing w:after="0" w:line="240" w:lineRule="auto"/>
        <w:ind w:firstLine="709"/>
        <w:jc w:val="both"/>
        <w:rPr>
          <w:rFonts w:ascii="Times New Roman" w:eastAsia="Times New Roman" w:hAnsi="Times New Roman" w:cs="Times New Roman"/>
          <w:sz w:val="24"/>
          <w:szCs w:val="24"/>
          <w:lang w:eastAsia="ru-RU"/>
        </w:rPr>
      </w:pPr>
      <w:r w:rsidRPr="00A30C1A">
        <w:rPr>
          <w:rFonts w:ascii="Times New Roman" w:eastAsia="Times New Roman" w:hAnsi="Times New Roman" w:cs="Times New Roman"/>
          <w:sz w:val="24"/>
          <w:szCs w:val="24"/>
          <w:lang w:eastAsia="ru-RU"/>
        </w:rPr>
        <w:t>Воспитательная работа в школе осуществлялась в рамках модулей рабочей программы воспитания:</w:t>
      </w:r>
    </w:p>
    <w:p w:rsidR="00A30C1A" w:rsidRPr="00A30C1A" w:rsidRDefault="00A30C1A" w:rsidP="00355B5C">
      <w:pPr>
        <w:spacing w:after="0" w:line="240" w:lineRule="auto"/>
        <w:ind w:firstLine="709"/>
        <w:jc w:val="both"/>
        <w:rPr>
          <w:rFonts w:ascii="Times New Roman" w:eastAsia="Times New Roman" w:hAnsi="Times New Roman" w:cs="Times New Roman"/>
          <w:sz w:val="24"/>
          <w:szCs w:val="24"/>
          <w:lang w:eastAsia="ru-RU"/>
        </w:rPr>
      </w:pPr>
      <w:r w:rsidRPr="00A30C1A">
        <w:rPr>
          <w:rFonts w:ascii="Times New Roman" w:eastAsia="Times New Roman" w:hAnsi="Times New Roman" w:cs="Times New Roman"/>
          <w:sz w:val="24"/>
          <w:szCs w:val="24"/>
          <w:lang w:eastAsia="ru-RU"/>
        </w:rPr>
        <w:t>- инвариантных: «Классное руководство», «Школьный урок», «Курсы внеурочной деятельности», «Работа с родителями», «Самоуправление», «Профориентация»;</w:t>
      </w:r>
    </w:p>
    <w:p w:rsidR="00A30C1A" w:rsidRPr="00A30C1A" w:rsidRDefault="00A30C1A" w:rsidP="00355B5C">
      <w:pPr>
        <w:spacing w:after="0" w:line="240" w:lineRule="auto"/>
        <w:ind w:firstLine="709"/>
        <w:jc w:val="both"/>
        <w:rPr>
          <w:rFonts w:ascii="Times New Roman" w:eastAsia="Times New Roman" w:hAnsi="Times New Roman" w:cs="Times New Roman"/>
          <w:sz w:val="24"/>
          <w:szCs w:val="24"/>
          <w:lang w:eastAsia="ru-RU"/>
        </w:rPr>
      </w:pPr>
      <w:r w:rsidRPr="00A30C1A">
        <w:rPr>
          <w:rFonts w:ascii="Times New Roman" w:eastAsia="Times New Roman" w:hAnsi="Times New Roman" w:cs="Times New Roman"/>
          <w:sz w:val="24"/>
          <w:szCs w:val="24"/>
          <w:lang w:eastAsia="ru-RU"/>
        </w:rPr>
        <w:t>- вариативных: «Ключевые общешкольные дела», «Детские общественные объединения», «Школьные медиа», «Организация предметно-эстетической среды».</w:t>
      </w:r>
    </w:p>
    <w:p w:rsidR="00A30C1A" w:rsidRPr="00A30C1A" w:rsidRDefault="00A30C1A" w:rsidP="00355B5C">
      <w:pPr>
        <w:spacing w:after="0" w:line="240" w:lineRule="auto"/>
        <w:ind w:firstLine="709"/>
        <w:jc w:val="both"/>
        <w:rPr>
          <w:rFonts w:ascii="Times New Roman" w:eastAsia="Times New Roman" w:hAnsi="Times New Roman" w:cs="Times New Roman"/>
          <w:sz w:val="24"/>
          <w:szCs w:val="24"/>
          <w:lang w:eastAsia="ru-RU"/>
        </w:rPr>
      </w:pPr>
      <w:r w:rsidRPr="00A30C1A">
        <w:rPr>
          <w:rFonts w:ascii="Times New Roman" w:eastAsia="Times New Roman" w:hAnsi="Times New Roman" w:cs="Times New Roman"/>
          <w:sz w:val="24"/>
          <w:szCs w:val="24"/>
          <w:lang w:eastAsia="ru-RU"/>
        </w:rPr>
        <w:t>Виды и формы воспитательной деятельности рабочей программы модулей воспитания конкретизированы в календарных планах воспитательной работы НОО, ООО и СОО.</w:t>
      </w:r>
    </w:p>
    <w:p w:rsidR="00A30C1A" w:rsidRPr="00A30C1A" w:rsidRDefault="00A30C1A" w:rsidP="00355B5C">
      <w:pPr>
        <w:spacing w:after="0" w:line="240" w:lineRule="auto"/>
        <w:ind w:firstLine="709"/>
        <w:jc w:val="both"/>
        <w:rPr>
          <w:rFonts w:ascii="Times New Roman" w:eastAsia="Times New Roman" w:hAnsi="Times New Roman" w:cs="Times New Roman"/>
          <w:sz w:val="24"/>
          <w:szCs w:val="24"/>
          <w:lang w:eastAsia="ru-RU"/>
        </w:rPr>
      </w:pPr>
      <w:r w:rsidRPr="00A30C1A">
        <w:rPr>
          <w:rFonts w:ascii="Times New Roman" w:eastAsia="Times New Roman" w:hAnsi="Times New Roman" w:cs="Times New Roman"/>
          <w:sz w:val="24"/>
          <w:szCs w:val="24"/>
          <w:lang w:eastAsia="ru-RU"/>
        </w:rPr>
        <w:lastRenderedPageBreak/>
        <w:t xml:space="preserve">В соответствии с СП 3.1/2.4.3598-20 массовые мероприятия в образовательных организациях запрещены до 01.01.2024. В сложившейся ситуации школьные и классные воспитательные мероприятия в течение учебного года проводились классными руководителями в своих классах. </w:t>
      </w:r>
    </w:p>
    <w:p w:rsidR="00A30C1A" w:rsidRPr="00A30C1A" w:rsidRDefault="00A30C1A" w:rsidP="00355B5C">
      <w:pPr>
        <w:spacing w:after="0" w:line="240" w:lineRule="auto"/>
        <w:ind w:firstLine="709"/>
        <w:jc w:val="center"/>
        <w:rPr>
          <w:rFonts w:ascii="Times New Roman" w:eastAsia="Times New Roman" w:hAnsi="Times New Roman" w:cs="Times New Roman"/>
          <w:b/>
          <w:sz w:val="24"/>
          <w:szCs w:val="24"/>
          <w:lang w:eastAsia="ru-RU"/>
        </w:rPr>
      </w:pPr>
    </w:p>
    <w:p w:rsidR="00A30C1A" w:rsidRPr="00A30C1A" w:rsidRDefault="00A30C1A" w:rsidP="00355B5C">
      <w:pPr>
        <w:spacing w:after="0" w:line="240" w:lineRule="auto"/>
        <w:ind w:firstLine="709"/>
        <w:jc w:val="center"/>
        <w:rPr>
          <w:rFonts w:ascii="Times New Roman" w:eastAsia="Times New Roman" w:hAnsi="Times New Roman" w:cs="Times New Roman"/>
          <w:b/>
          <w:sz w:val="24"/>
          <w:szCs w:val="24"/>
          <w:lang w:eastAsia="ru-RU"/>
        </w:rPr>
      </w:pPr>
      <w:r w:rsidRPr="00A30C1A">
        <w:rPr>
          <w:rFonts w:ascii="Times New Roman" w:eastAsia="Times New Roman" w:hAnsi="Times New Roman" w:cs="Times New Roman"/>
          <w:b/>
          <w:sz w:val="24"/>
          <w:szCs w:val="24"/>
          <w:lang w:eastAsia="ru-RU"/>
        </w:rPr>
        <w:t>РЕЗУЛЬТАТЫ САМОАНАЛИЗА ВСПИТАТЕЛЬНОЙ РАБОТЫ ШКОЛЫ</w:t>
      </w:r>
    </w:p>
    <w:p w:rsidR="00A30C1A" w:rsidRPr="00A30C1A" w:rsidRDefault="00A30C1A" w:rsidP="00355B5C">
      <w:pPr>
        <w:spacing w:after="0" w:line="240" w:lineRule="auto"/>
        <w:ind w:firstLine="709"/>
        <w:jc w:val="both"/>
        <w:rPr>
          <w:rFonts w:ascii="Times New Roman" w:eastAsia="Times New Roman" w:hAnsi="Times New Roman" w:cs="Times New Roman"/>
          <w:sz w:val="24"/>
          <w:szCs w:val="24"/>
          <w:lang w:eastAsia="ru-RU"/>
        </w:rPr>
      </w:pPr>
      <w:r w:rsidRPr="00A30C1A">
        <w:rPr>
          <w:rFonts w:ascii="Times New Roman" w:eastAsia="Times New Roman" w:hAnsi="Times New Roman" w:cs="Times New Roman"/>
          <w:sz w:val="24"/>
          <w:szCs w:val="24"/>
          <w:lang w:eastAsia="ru-RU"/>
        </w:rPr>
        <w:t>Самоанализ воспитательной работы школы проведен по направлениям: «Результаты воспитания, социализации и саморазвития школьников» и «Состояние организуемой в школе совместной деятельности детей и взрослых».</w:t>
      </w:r>
    </w:p>
    <w:p w:rsidR="00A30C1A" w:rsidRPr="00A30C1A" w:rsidRDefault="00A30C1A" w:rsidP="00355B5C">
      <w:pPr>
        <w:spacing w:after="0" w:line="240" w:lineRule="auto"/>
        <w:ind w:firstLine="709"/>
        <w:jc w:val="both"/>
        <w:rPr>
          <w:rFonts w:ascii="Times New Roman" w:eastAsia="Times New Roman" w:hAnsi="Times New Roman" w:cs="Times New Roman"/>
          <w:b/>
          <w:sz w:val="24"/>
          <w:szCs w:val="24"/>
          <w:lang w:eastAsia="ru-RU"/>
        </w:rPr>
      </w:pPr>
      <w:r w:rsidRPr="00A30C1A">
        <w:rPr>
          <w:rFonts w:ascii="Times New Roman" w:eastAsia="Times New Roman" w:hAnsi="Times New Roman" w:cs="Times New Roman"/>
          <w:b/>
          <w:sz w:val="24"/>
          <w:szCs w:val="24"/>
          <w:lang w:eastAsia="ru-RU"/>
        </w:rPr>
        <w:t>1. Результаты воспитания, социализации и саморазвития школьников за 2021-2022 учебный год</w:t>
      </w:r>
      <w:r w:rsidR="00355B5C">
        <w:rPr>
          <w:rFonts w:ascii="Times New Roman" w:eastAsia="Times New Roman" w:hAnsi="Times New Roman" w:cs="Times New Roman"/>
          <w:b/>
          <w:sz w:val="24"/>
          <w:szCs w:val="24"/>
          <w:lang w:eastAsia="ru-RU"/>
        </w:rPr>
        <w:t>.</w:t>
      </w:r>
    </w:p>
    <w:p w:rsidR="00A30C1A" w:rsidRPr="00A30C1A" w:rsidRDefault="00A30C1A" w:rsidP="00355B5C">
      <w:pPr>
        <w:spacing w:after="0" w:line="240" w:lineRule="auto"/>
        <w:ind w:firstLine="709"/>
        <w:jc w:val="both"/>
        <w:rPr>
          <w:rFonts w:ascii="Times New Roman" w:eastAsia="Times New Roman" w:hAnsi="Times New Roman" w:cs="Times New Roman"/>
          <w:sz w:val="24"/>
          <w:szCs w:val="24"/>
          <w:lang w:eastAsia="ru-RU"/>
        </w:rPr>
      </w:pPr>
      <w:r w:rsidRPr="00A30C1A">
        <w:rPr>
          <w:rFonts w:ascii="Times New Roman" w:eastAsia="Times New Roman" w:hAnsi="Times New Roman" w:cs="Times New Roman"/>
          <w:b/>
          <w:sz w:val="24"/>
          <w:szCs w:val="24"/>
          <w:lang w:eastAsia="ru-RU"/>
        </w:rPr>
        <w:t xml:space="preserve">Способы получения информации: </w:t>
      </w:r>
      <w:r w:rsidRPr="00A30C1A">
        <w:rPr>
          <w:rFonts w:ascii="Times New Roman" w:eastAsia="Times New Roman" w:hAnsi="Times New Roman" w:cs="Times New Roman"/>
          <w:sz w:val="24"/>
          <w:szCs w:val="24"/>
          <w:lang w:eastAsia="ru-RU"/>
        </w:rPr>
        <w:t>педагогическое наблюдение, анализ документации классных руководителей.</w:t>
      </w:r>
    </w:p>
    <w:p w:rsidR="00A30C1A" w:rsidRPr="00A30C1A" w:rsidRDefault="00A30C1A" w:rsidP="00355B5C">
      <w:pPr>
        <w:spacing w:after="0" w:line="240" w:lineRule="auto"/>
        <w:ind w:firstLine="709"/>
        <w:jc w:val="both"/>
        <w:rPr>
          <w:rFonts w:ascii="Times New Roman" w:eastAsia="Times New Roman" w:hAnsi="Times New Roman" w:cs="Times New Roman"/>
          <w:sz w:val="24"/>
          <w:szCs w:val="24"/>
          <w:lang w:eastAsia="ru-RU"/>
        </w:rPr>
      </w:pPr>
      <w:r w:rsidRPr="00A30C1A">
        <w:rPr>
          <w:rFonts w:ascii="Times New Roman" w:eastAsia="Times New Roman" w:hAnsi="Times New Roman" w:cs="Times New Roman"/>
          <w:sz w:val="24"/>
          <w:szCs w:val="24"/>
          <w:lang w:eastAsia="ru-RU"/>
        </w:rPr>
        <w:t>Анализ проведен классными руководителями совместно с заместителем директора по УВР. По итогам анализа проведено обсуждение его результатов на заседании методического объединения классных руководителей.</w:t>
      </w:r>
    </w:p>
    <w:p w:rsidR="00A30C1A" w:rsidRPr="00A30C1A" w:rsidRDefault="00A30C1A" w:rsidP="00355B5C">
      <w:pPr>
        <w:spacing w:after="0" w:line="240" w:lineRule="auto"/>
        <w:ind w:firstLine="709"/>
        <w:jc w:val="both"/>
        <w:rPr>
          <w:rFonts w:ascii="Times New Roman" w:eastAsia="Times New Roman" w:hAnsi="Times New Roman" w:cs="Times New Roman"/>
          <w:sz w:val="24"/>
          <w:szCs w:val="24"/>
          <w:lang w:eastAsia="ru-RU"/>
        </w:rPr>
      </w:pPr>
      <w:r w:rsidRPr="00A30C1A">
        <w:rPr>
          <w:rFonts w:ascii="Times New Roman" w:eastAsia="Times New Roman" w:hAnsi="Times New Roman" w:cs="Times New Roman"/>
          <w:b/>
          <w:sz w:val="24"/>
          <w:szCs w:val="24"/>
          <w:lang w:eastAsia="ru-RU"/>
        </w:rPr>
        <w:t xml:space="preserve">Критерии оценки результатов воспитания, социализации и саморазвития школьников: </w:t>
      </w:r>
      <w:r w:rsidRPr="00A30C1A">
        <w:rPr>
          <w:rFonts w:ascii="Times New Roman" w:eastAsia="Times New Roman" w:hAnsi="Times New Roman" w:cs="Times New Roman"/>
          <w:sz w:val="24"/>
          <w:szCs w:val="24"/>
          <w:lang w:eastAsia="ru-RU"/>
        </w:rPr>
        <w:t>динамика</w:t>
      </w:r>
      <w:r w:rsidRPr="00A30C1A">
        <w:rPr>
          <w:rFonts w:ascii="Times New Roman" w:eastAsia="Times New Roman" w:hAnsi="Times New Roman" w:cs="Times New Roman"/>
          <w:b/>
          <w:sz w:val="24"/>
          <w:szCs w:val="24"/>
          <w:lang w:eastAsia="ru-RU"/>
        </w:rPr>
        <w:t xml:space="preserve"> </w:t>
      </w:r>
      <w:r w:rsidRPr="00A30C1A">
        <w:rPr>
          <w:rFonts w:ascii="Times New Roman" w:eastAsia="Times New Roman" w:hAnsi="Times New Roman" w:cs="Times New Roman"/>
          <w:sz w:val="24"/>
          <w:szCs w:val="24"/>
          <w:lang w:eastAsia="ru-RU"/>
        </w:rPr>
        <w:t>личностного развития школьников в каждом классе.</w:t>
      </w:r>
    </w:p>
    <w:p w:rsidR="00E65FB8" w:rsidRDefault="00E65FB8" w:rsidP="00355B5C">
      <w:pPr>
        <w:spacing w:after="0" w:line="240" w:lineRule="auto"/>
        <w:ind w:firstLine="709"/>
        <w:jc w:val="center"/>
        <w:rPr>
          <w:rFonts w:ascii="Times New Roman" w:eastAsia="Times New Roman" w:hAnsi="Times New Roman" w:cs="Times New Roman"/>
          <w:b/>
          <w:sz w:val="24"/>
          <w:szCs w:val="24"/>
          <w:lang w:eastAsia="ru-RU"/>
        </w:rPr>
      </w:pPr>
    </w:p>
    <w:p w:rsidR="00A30C1A" w:rsidRPr="00A30C1A" w:rsidRDefault="00A30C1A" w:rsidP="00355B5C">
      <w:pPr>
        <w:spacing w:after="0" w:line="240" w:lineRule="auto"/>
        <w:ind w:firstLine="709"/>
        <w:jc w:val="center"/>
        <w:rPr>
          <w:rFonts w:ascii="Times New Roman" w:eastAsia="Times New Roman" w:hAnsi="Times New Roman" w:cs="Times New Roman"/>
          <w:b/>
          <w:sz w:val="24"/>
          <w:szCs w:val="24"/>
          <w:lang w:eastAsia="ru-RU"/>
        </w:rPr>
      </w:pPr>
      <w:r w:rsidRPr="00A30C1A">
        <w:rPr>
          <w:rFonts w:ascii="Times New Roman" w:eastAsia="Times New Roman" w:hAnsi="Times New Roman" w:cs="Times New Roman"/>
          <w:b/>
          <w:sz w:val="24"/>
          <w:szCs w:val="24"/>
          <w:lang w:eastAsia="ru-RU"/>
        </w:rPr>
        <w:t>Какие проблемы личностного развития школьников решены</w:t>
      </w:r>
      <w:r w:rsidR="00355B5C">
        <w:rPr>
          <w:rFonts w:ascii="Times New Roman" w:eastAsia="Times New Roman" w:hAnsi="Times New Roman" w:cs="Times New Roman"/>
          <w:b/>
          <w:sz w:val="24"/>
          <w:szCs w:val="24"/>
          <w:lang w:eastAsia="ru-RU"/>
        </w:rPr>
        <w:t>.</w:t>
      </w:r>
    </w:p>
    <w:p w:rsidR="00A30C1A" w:rsidRPr="00A30C1A" w:rsidRDefault="00A30C1A" w:rsidP="00355B5C">
      <w:pPr>
        <w:spacing w:after="0" w:line="240" w:lineRule="auto"/>
        <w:ind w:firstLine="709"/>
        <w:jc w:val="both"/>
        <w:rPr>
          <w:rFonts w:ascii="Times New Roman" w:eastAsia="Times New Roman" w:hAnsi="Times New Roman" w:cs="Times New Roman"/>
          <w:sz w:val="24"/>
          <w:szCs w:val="24"/>
          <w:lang w:eastAsia="ru-RU"/>
        </w:rPr>
      </w:pPr>
      <w:r w:rsidRPr="00A30C1A">
        <w:rPr>
          <w:rFonts w:ascii="Times New Roman" w:eastAsia="Times New Roman" w:hAnsi="Times New Roman" w:cs="Times New Roman"/>
          <w:sz w:val="24"/>
          <w:szCs w:val="24"/>
          <w:lang w:eastAsia="ru-RU"/>
        </w:rPr>
        <w:t>Анализ личностных результатов обучающихся 1-11 классов показал, что педагогическому коллективу школы удалось:</w:t>
      </w:r>
    </w:p>
    <w:p w:rsidR="00A30C1A" w:rsidRPr="00A30C1A" w:rsidRDefault="00A30C1A" w:rsidP="00355B5C">
      <w:pPr>
        <w:spacing w:after="0" w:line="240" w:lineRule="auto"/>
        <w:ind w:firstLine="709"/>
        <w:jc w:val="both"/>
        <w:rPr>
          <w:rFonts w:ascii="Times New Roman" w:eastAsia="Times New Roman" w:hAnsi="Times New Roman" w:cs="Times New Roman"/>
          <w:sz w:val="24"/>
          <w:szCs w:val="24"/>
          <w:lang w:eastAsia="ru-RU"/>
        </w:rPr>
      </w:pPr>
      <w:r w:rsidRPr="00A30C1A">
        <w:rPr>
          <w:rFonts w:ascii="Times New Roman" w:eastAsia="Times New Roman" w:hAnsi="Times New Roman" w:cs="Times New Roman"/>
          <w:sz w:val="24"/>
          <w:szCs w:val="24"/>
          <w:lang w:eastAsia="ru-RU"/>
        </w:rPr>
        <w:t>- повысить уровень учебной мотивации школьников на уровне НОО на 7%, на уровне ООО – на 8%, на уровне СОО – на 2%;</w:t>
      </w:r>
    </w:p>
    <w:p w:rsidR="00A30C1A" w:rsidRPr="00A30C1A" w:rsidRDefault="00A30C1A" w:rsidP="00355B5C">
      <w:pPr>
        <w:spacing w:after="0" w:line="240" w:lineRule="auto"/>
        <w:ind w:firstLine="709"/>
        <w:jc w:val="both"/>
        <w:rPr>
          <w:rFonts w:ascii="Times New Roman" w:eastAsia="Times New Roman" w:hAnsi="Times New Roman" w:cs="Times New Roman"/>
          <w:sz w:val="24"/>
          <w:szCs w:val="24"/>
          <w:lang w:eastAsia="ru-RU"/>
        </w:rPr>
      </w:pPr>
      <w:r w:rsidRPr="00A30C1A">
        <w:rPr>
          <w:rFonts w:ascii="Times New Roman" w:eastAsia="Times New Roman" w:hAnsi="Times New Roman" w:cs="Times New Roman"/>
          <w:sz w:val="24"/>
          <w:szCs w:val="24"/>
          <w:lang w:eastAsia="ru-RU"/>
        </w:rPr>
        <w:t>- сохранить высокий уровень познавательной активности школьников на уровне НОО – 96%, повысить уровень познавательной активности школьников на уровне ООО на 7%, на уровне СОО – на 5%;</w:t>
      </w:r>
    </w:p>
    <w:p w:rsidR="00A30C1A" w:rsidRPr="00A30C1A" w:rsidRDefault="00A30C1A" w:rsidP="00355B5C">
      <w:pPr>
        <w:spacing w:after="0" w:line="240" w:lineRule="auto"/>
        <w:ind w:firstLine="709"/>
        <w:jc w:val="both"/>
        <w:rPr>
          <w:rFonts w:ascii="Times New Roman" w:eastAsia="Times New Roman" w:hAnsi="Times New Roman" w:cs="Times New Roman"/>
          <w:sz w:val="24"/>
          <w:szCs w:val="24"/>
          <w:lang w:eastAsia="ru-RU"/>
        </w:rPr>
      </w:pPr>
      <w:r w:rsidRPr="00A30C1A">
        <w:rPr>
          <w:rFonts w:ascii="Times New Roman" w:eastAsia="Times New Roman" w:hAnsi="Times New Roman" w:cs="Times New Roman"/>
          <w:sz w:val="24"/>
          <w:szCs w:val="24"/>
          <w:lang w:eastAsia="ru-RU"/>
        </w:rPr>
        <w:t>повысить уровень социальной компетентности обучающихся 5–9-х классов до 57%;</w:t>
      </w:r>
    </w:p>
    <w:p w:rsidR="00A30C1A" w:rsidRPr="00A30C1A" w:rsidRDefault="00A30C1A" w:rsidP="00355B5C">
      <w:pPr>
        <w:spacing w:after="0" w:line="240" w:lineRule="auto"/>
        <w:ind w:firstLine="709"/>
        <w:jc w:val="both"/>
        <w:rPr>
          <w:rFonts w:ascii="Times New Roman" w:eastAsia="Times New Roman" w:hAnsi="Times New Roman" w:cs="Times New Roman"/>
          <w:sz w:val="24"/>
          <w:szCs w:val="24"/>
          <w:lang w:eastAsia="ru-RU"/>
        </w:rPr>
      </w:pPr>
      <w:r w:rsidRPr="00A30C1A">
        <w:rPr>
          <w:rFonts w:ascii="Times New Roman" w:eastAsia="Times New Roman" w:hAnsi="Times New Roman" w:cs="Times New Roman"/>
          <w:sz w:val="24"/>
          <w:szCs w:val="24"/>
          <w:lang w:eastAsia="ru-RU"/>
        </w:rPr>
        <w:t>повысить уровень ответственности и самостоятельности обучающихся 9–11-х классов на 13%;</w:t>
      </w:r>
    </w:p>
    <w:p w:rsidR="00A30C1A" w:rsidRPr="00A30C1A" w:rsidRDefault="00A30C1A" w:rsidP="00355B5C">
      <w:pPr>
        <w:spacing w:after="0" w:line="240" w:lineRule="auto"/>
        <w:ind w:firstLine="709"/>
        <w:jc w:val="both"/>
        <w:rPr>
          <w:rFonts w:ascii="Times New Roman" w:eastAsia="Times New Roman" w:hAnsi="Times New Roman" w:cs="Times New Roman"/>
          <w:sz w:val="24"/>
          <w:szCs w:val="24"/>
          <w:lang w:eastAsia="ru-RU"/>
        </w:rPr>
      </w:pPr>
      <w:r w:rsidRPr="00A30C1A">
        <w:rPr>
          <w:rFonts w:ascii="Times New Roman" w:eastAsia="Times New Roman" w:hAnsi="Times New Roman" w:cs="Times New Roman"/>
          <w:sz w:val="24"/>
          <w:szCs w:val="24"/>
          <w:lang w:eastAsia="ru-RU"/>
        </w:rPr>
        <w:t xml:space="preserve">повысить долю обучающихся 9–11-х классов, которые показали </w:t>
      </w:r>
      <w:proofErr w:type="spellStart"/>
      <w:r w:rsidRPr="00A30C1A">
        <w:rPr>
          <w:rFonts w:ascii="Times New Roman" w:eastAsia="Times New Roman" w:hAnsi="Times New Roman" w:cs="Times New Roman"/>
          <w:sz w:val="24"/>
          <w:szCs w:val="24"/>
          <w:lang w:eastAsia="ru-RU"/>
        </w:rPr>
        <w:t>сформированность</w:t>
      </w:r>
      <w:proofErr w:type="spellEnd"/>
      <w:r w:rsidRPr="00A30C1A">
        <w:rPr>
          <w:rFonts w:ascii="Times New Roman" w:eastAsia="Times New Roman" w:hAnsi="Times New Roman" w:cs="Times New Roman"/>
          <w:sz w:val="24"/>
          <w:szCs w:val="24"/>
          <w:lang w:eastAsia="ru-RU"/>
        </w:rPr>
        <w:t xml:space="preserve"> нравственных ценностей, до 83%.</w:t>
      </w:r>
    </w:p>
    <w:p w:rsidR="00A30C1A" w:rsidRPr="00A30C1A" w:rsidRDefault="00A30C1A" w:rsidP="00E65FB8">
      <w:pPr>
        <w:spacing w:after="0" w:line="240" w:lineRule="auto"/>
        <w:ind w:firstLine="709"/>
        <w:jc w:val="center"/>
        <w:rPr>
          <w:rFonts w:ascii="Times New Roman" w:eastAsia="Times New Roman" w:hAnsi="Times New Roman" w:cs="Times New Roman"/>
          <w:b/>
          <w:sz w:val="24"/>
          <w:szCs w:val="24"/>
          <w:lang w:eastAsia="ru-RU"/>
        </w:rPr>
      </w:pPr>
      <w:r w:rsidRPr="00A30C1A">
        <w:rPr>
          <w:rFonts w:ascii="Times New Roman" w:eastAsia="Times New Roman" w:hAnsi="Times New Roman" w:cs="Times New Roman"/>
          <w:b/>
          <w:sz w:val="24"/>
          <w:szCs w:val="24"/>
          <w:lang w:eastAsia="ru-RU"/>
        </w:rPr>
        <w:t>Какие проблемы личностного развития решить не удалось</w:t>
      </w:r>
      <w:r w:rsidR="00355B5C">
        <w:rPr>
          <w:rFonts w:ascii="Times New Roman" w:eastAsia="Times New Roman" w:hAnsi="Times New Roman" w:cs="Times New Roman"/>
          <w:b/>
          <w:sz w:val="24"/>
          <w:szCs w:val="24"/>
          <w:lang w:eastAsia="ru-RU"/>
        </w:rPr>
        <w:t>.</w:t>
      </w:r>
    </w:p>
    <w:p w:rsidR="00A30C1A" w:rsidRPr="00A30C1A" w:rsidRDefault="00A30C1A" w:rsidP="00355B5C">
      <w:pPr>
        <w:spacing w:after="0" w:line="240" w:lineRule="auto"/>
        <w:ind w:firstLine="709"/>
        <w:jc w:val="both"/>
        <w:rPr>
          <w:rFonts w:ascii="Times New Roman" w:eastAsia="Times New Roman" w:hAnsi="Times New Roman" w:cs="Times New Roman"/>
          <w:sz w:val="24"/>
          <w:szCs w:val="24"/>
          <w:lang w:eastAsia="ru-RU"/>
        </w:rPr>
      </w:pPr>
      <w:r w:rsidRPr="00A30C1A">
        <w:rPr>
          <w:rFonts w:ascii="Times New Roman" w:eastAsia="Times New Roman" w:hAnsi="Times New Roman" w:cs="Times New Roman"/>
          <w:sz w:val="24"/>
          <w:szCs w:val="24"/>
          <w:lang w:eastAsia="ru-RU"/>
        </w:rPr>
        <w:t>Педагогическому коллективу школы не удалось решить следующие проблемы личностного развития школьников:</w:t>
      </w:r>
    </w:p>
    <w:p w:rsidR="00A30C1A" w:rsidRPr="00A30C1A" w:rsidRDefault="00A30C1A" w:rsidP="00355B5C">
      <w:pPr>
        <w:spacing w:after="0" w:line="240" w:lineRule="auto"/>
        <w:ind w:firstLine="709"/>
        <w:jc w:val="both"/>
        <w:rPr>
          <w:rFonts w:ascii="Times New Roman" w:eastAsia="Times New Roman" w:hAnsi="Times New Roman" w:cs="Times New Roman"/>
          <w:sz w:val="24"/>
          <w:szCs w:val="24"/>
          <w:lang w:eastAsia="ru-RU"/>
        </w:rPr>
      </w:pPr>
      <w:r w:rsidRPr="00A30C1A">
        <w:rPr>
          <w:rFonts w:ascii="Times New Roman" w:eastAsia="Times New Roman" w:hAnsi="Times New Roman" w:cs="Times New Roman"/>
          <w:sz w:val="24"/>
          <w:szCs w:val="24"/>
          <w:lang w:eastAsia="ru-RU"/>
        </w:rPr>
        <w:t>- низкий уровень социальной компетентности обучающихся уровня НОО, который выражается у отдельных групп учеников 1–4-х классов в виде неумения включаться в работу группы, неумения сотрудничать, неконструктивного поведения в конфликте, низкий уровень владения элементарными нормами поведения;</w:t>
      </w:r>
    </w:p>
    <w:p w:rsidR="00A30C1A" w:rsidRPr="00A30C1A" w:rsidRDefault="00A30C1A" w:rsidP="00355B5C">
      <w:pPr>
        <w:spacing w:after="0" w:line="240" w:lineRule="auto"/>
        <w:ind w:firstLine="709"/>
        <w:jc w:val="both"/>
        <w:rPr>
          <w:rFonts w:ascii="Times New Roman" w:eastAsia="Times New Roman" w:hAnsi="Times New Roman" w:cs="Times New Roman"/>
          <w:sz w:val="24"/>
          <w:szCs w:val="24"/>
          <w:lang w:eastAsia="ru-RU"/>
        </w:rPr>
      </w:pPr>
      <w:r w:rsidRPr="00A30C1A">
        <w:rPr>
          <w:rFonts w:ascii="Times New Roman" w:eastAsia="Times New Roman" w:hAnsi="Times New Roman" w:cs="Times New Roman"/>
          <w:sz w:val="24"/>
          <w:szCs w:val="24"/>
          <w:lang w:eastAsia="ru-RU"/>
        </w:rPr>
        <w:t>- низкий уровень культуры поведения у отдельных обучающихся ООО;</w:t>
      </w:r>
    </w:p>
    <w:p w:rsidR="00A30C1A" w:rsidRPr="00A30C1A" w:rsidRDefault="00A30C1A" w:rsidP="00355B5C">
      <w:pPr>
        <w:spacing w:after="0" w:line="240" w:lineRule="auto"/>
        <w:ind w:firstLine="709"/>
        <w:jc w:val="both"/>
        <w:rPr>
          <w:rFonts w:ascii="Times New Roman" w:eastAsia="Times New Roman" w:hAnsi="Times New Roman" w:cs="Times New Roman"/>
          <w:sz w:val="24"/>
          <w:szCs w:val="24"/>
          <w:lang w:eastAsia="ru-RU"/>
        </w:rPr>
      </w:pPr>
      <w:r w:rsidRPr="00A30C1A">
        <w:rPr>
          <w:rFonts w:ascii="Times New Roman" w:eastAsia="Times New Roman" w:hAnsi="Times New Roman" w:cs="Times New Roman"/>
          <w:sz w:val="24"/>
          <w:szCs w:val="24"/>
          <w:lang w:eastAsia="ru-RU"/>
        </w:rPr>
        <w:t xml:space="preserve">- низкий уровень учебной мотивации, познавательной активности и самостоятельности, а также </w:t>
      </w:r>
      <w:proofErr w:type="spellStart"/>
      <w:r w:rsidRPr="00A30C1A">
        <w:rPr>
          <w:rFonts w:ascii="Times New Roman" w:eastAsia="Times New Roman" w:hAnsi="Times New Roman" w:cs="Times New Roman"/>
          <w:sz w:val="24"/>
          <w:szCs w:val="24"/>
          <w:lang w:eastAsia="ru-RU"/>
        </w:rPr>
        <w:t>сформированности</w:t>
      </w:r>
      <w:proofErr w:type="spellEnd"/>
      <w:r w:rsidRPr="00A30C1A">
        <w:rPr>
          <w:rFonts w:ascii="Times New Roman" w:eastAsia="Times New Roman" w:hAnsi="Times New Roman" w:cs="Times New Roman"/>
          <w:sz w:val="24"/>
          <w:szCs w:val="24"/>
          <w:lang w:eastAsia="ru-RU"/>
        </w:rPr>
        <w:t xml:space="preserve"> нравственных ценностей у отдельных обучающихся уровня ООО и СОО.</w:t>
      </w:r>
    </w:p>
    <w:p w:rsidR="00E65FB8" w:rsidRDefault="00E65FB8" w:rsidP="00355B5C">
      <w:pPr>
        <w:spacing w:after="0" w:line="240" w:lineRule="auto"/>
        <w:ind w:firstLine="709"/>
        <w:jc w:val="center"/>
        <w:rPr>
          <w:rFonts w:ascii="Times New Roman" w:eastAsia="Times New Roman" w:hAnsi="Times New Roman" w:cs="Times New Roman"/>
          <w:b/>
          <w:sz w:val="24"/>
          <w:szCs w:val="24"/>
          <w:lang w:eastAsia="ru-RU"/>
        </w:rPr>
      </w:pPr>
    </w:p>
    <w:p w:rsidR="00A30C1A" w:rsidRPr="00A30C1A" w:rsidRDefault="00A30C1A" w:rsidP="00355B5C">
      <w:pPr>
        <w:spacing w:after="0" w:line="240" w:lineRule="auto"/>
        <w:ind w:firstLine="709"/>
        <w:jc w:val="center"/>
        <w:rPr>
          <w:rFonts w:ascii="Times New Roman" w:eastAsia="Times New Roman" w:hAnsi="Times New Roman" w:cs="Times New Roman"/>
          <w:b/>
          <w:sz w:val="24"/>
          <w:szCs w:val="24"/>
          <w:lang w:eastAsia="ru-RU"/>
        </w:rPr>
      </w:pPr>
      <w:r w:rsidRPr="00A30C1A">
        <w:rPr>
          <w:rFonts w:ascii="Times New Roman" w:eastAsia="Times New Roman" w:hAnsi="Times New Roman" w:cs="Times New Roman"/>
          <w:b/>
          <w:sz w:val="24"/>
          <w:szCs w:val="24"/>
          <w:lang w:eastAsia="ru-RU"/>
        </w:rPr>
        <w:t>Какие проблемы школа будет решать в 2022-2023 учебном году</w:t>
      </w:r>
      <w:r w:rsidR="00355B5C">
        <w:rPr>
          <w:rFonts w:ascii="Times New Roman" w:eastAsia="Times New Roman" w:hAnsi="Times New Roman" w:cs="Times New Roman"/>
          <w:b/>
          <w:sz w:val="24"/>
          <w:szCs w:val="24"/>
          <w:lang w:eastAsia="ru-RU"/>
        </w:rPr>
        <w:t>.</w:t>
      </w:r>
    </w:p>
    <w:p w:rsidR="00A30C1A" w:rsidRPr="00A30C1A" w:rsidRDefault="00A30C1A" w:rsidP="00355B5C">
      <w:pPr>
        <w:numPr>
          <w:ilvl w:val="0"/>
          <w:numId w:val="25"/>
        </w:numPr>
        <w:shd w:val="clear" w:color="auto" w:fill="FFFFFF"/>
        <w:spacing w:after="0" w:line="240" w:lineRule="auto"/>
        <w:ind w:hanging="11"/>
        <w:jc w:val="both"/>
        <w:rPr>
          <w:rFonts w:ascii="Times New Roman" w:eastAsia="Times New Roman" w:hAnsi="Times New Roman" w:cs="Times New Roman"/>
          <w:color w:val="000000"/>
          <w:sz w:val="24"/>
          <w:szCs w:val="24"/>
          <w:lang w:eastAsia="ru-RU"/>
        </w:rPr>
      </w:pPr>
      <w:r w:rsidRPr="00A30C1A">
        <w:rPr>
          <w:rFonts w:ascii="Times New Roman" w:eastAsia="Times New Roman" w:hAnsi="Times New Roman" w:cs="Times New Roman"/>
          <w:color w:val="000000"/>
          <w:sz w:val="24"/>
          <w:szCs w:val="24"/>
          <w:lang w:eastAsia="ru-RU"/>
        </w:rPr>
        <w:t xml:space="preserve">формирование социальной компетентности </w:t>
      </w:r>
      <w:proofErr w:type="gramStart"/>
      <w:r w:rsidRPr="00A30C1A">
        <w:rPr>
          <w:rFonts w:ascii="Times New Roman" w:eastAsia="Times New Roman" w:hAnsi="Times New Roman" w:cs="Times New Roman"/>
          <w:color w:val="000000"/>
          <w:sz w:val="24"/>
          <w:szCs w:val="24"/>
          <w:lang w:eastAsia="ru-RU"/>
        </w:rPr>
        <w:t>обучающихся</w:t>
      </w:r>
      <w:proofErr w:type="gramEnd"/>
      <w:r w:rsidRPr="00A30C1A">
        <w:rPr>
          <w:rFonts w:ascii="Times New Roman" w:eastAsia="Times New Roman" w:hAnsi="Times New Roman" w:cs="Times New Roman"/>
          <w:color w:val="000000"/>
          <w:sz w:val="24"/>
          <w:szCs w:val="24"/>
          <w:lang w:eastAsia="ru-RU"/>
        </w:rPr>
        <w:t xml:space="preserve"> уровня НОО;</w:t>
      </w:r>
    </w:p>
    <w:p w:rsidR="00A30C1A" w:rsidRPr="00A30C1A" w:rsidRDefault="00A30C1A" w:rsidP="00355B5C">
      <w:pPr>
        <w:numPr>
          <w:ilvl w:val="0"/>
          <w:numId w:val="25"/>
        </w:numPr>
        <w:shd w:val="clear" w:color="auto" w:fill="FFFFFF"/>
        <w:tabs>
          <w:tab w:val="num" w:pos="0"/>
        </w:tabs>
        <w:spacing w:after="0" w:line="240" w:lineRule="auto"/>
        <w:ind w:left="0" w:firstLine="709"/>
        <w:jc w:val="both"/>
        <w:rPr>
          <w:rFonts w:ascii="Times New Roman" w:eastAsia="Times New Roman" w:hAnsi="Times New Roman" w:cs="Times New Roman"/>
          <w:color w:val="000000"/>
          <w:sz w:val="24"/>
          <w:szCs w:val="24"/>
          <w:lang w:eastAsia="ru-RU"/>
        </w:rPr>
      </w:pPr>
      <w:r w:rsidRPr="00A30C1A">
        <w:rPr>
          <w:rFonts w:ascii="Times New Roman" w:eastAsia="Times New Roman" w:hAnsi="Times New Roman" w:cs="Times New Roman"/>
          <w:color w:val="000000"/>
          <w:sz w:val="24"/>
          <w:szCs w:val="24"/>
          <w:lang w:eastAsia="ru-RU"/>
        </w:rPr>
        <w:t>повышение </w:t>
      </w:r>
      <w:hyperlink r:id="rId9" w:tooltip="Методика диагностики направленности учебной мотивации (по Дубовицкой Т. Д.) Цель" w:history="1">
        <w:r w:rsidRPr="00A30C1A">
          <w:rPr>
            <w:rFonts w:ascii="Times New Roman" w:eastAsia="Times New Roman" w:hAnsi="Times New Roman" w:cs="Times New Roman"/>
            <w:color w:val="000000" w:themeColor="text1"/>
            <w:sz w:val="24"/>
            <w:szCs w:val="24"/>
            <w:lang w:eastAsia="ru-RU"/>
          </w:rPr>
          <w:t>уровня учебной мотивации</w:t>
        </w:r>
      </w:hyperlink>
      <w:r w:rsidRPr="00A30C1A">
        <w:rPr>
          <w:rFonts w:ascii="Times New Roman" w:eastAsia="Times New Roman" w:hAnsi="Times New Roman" w:cs="Times New Roman"/>
          <w:color w:val="000000"/>
          <w:sz w:val="24"/>
          <w:szCs w:val="24"/>
          <w:lang w:eastAsia="ru-RU"/>
        </w:rPr>
        <w:t xml:space="preserve">, познавательной активности, ответственности и самостоятельности, </w:t>
      </w:r>
      <w:proofErr w:type="spellStart"/>
      <w:r w:rsidRPr="00A30C1A">
        <w:rPr>
          <w:rFonts w:ascii="Times New Roman" w:eastAsia="Times New Roman" w:hAnsi="Times New Roman" w:cs="Times New Roman"/>
          <w:color w:val="000000"/>
          <w:sz w:val="24"/>
          <w:szCs w:val="24"/>
          <w:lang w:eastAsia="ru-RU"/>
        </w:rPr>
        <w:t>сформированности</w:t>
      </w:r>
      <w:proofErr w:type="spellEnd"/>
      <w:r w:rsidRPr="00A30C1A">
        <w:rPr>
          <w:rFonts w:ascii="Times New Roman" w:eastAsia="Times New Roman" w:hAnsi="Times New Roman" w:cs="Times New Roman"/>
          <w:color w:val="000000"/>
          <w:sz w:val="24"/>
          <w:szCs w:val="24"/>
          <w:lang w:eastAsia="ru-RU"/>
        </w:rPr>
        <w:t xml:space="preserve"> нравственных ценностей обучающихся 5–11-х классов;</w:t>
      </w:r>
    </w:p>
    <w:p w:rsidR="00A30C1A" w:rsidRDefault="00A30C1A" w:rsidP="00355B5C">
      <w:pPr>
        <w:numPr>
          <w:ilvl w:val="0"/>
          <w:numId w:val="25"/>
        </w:numPr>
        <w:shd w:val="clear" w:color="auto" w:fill="FFFFFF"/>
        <w:tabs>
          <w:tab w:val="num" w:pos="0"/>
        </w:tabs>
        <w:spacing w:after="0" w:line="240" w:lineRule="auto"/>
        <w:ind w:left="0" w:firstLine="709"/>
        <w:jc w:val="both"/>
        <w:rPr>
          <w:rFonts w:ascii="Times New Roman" w:eastAsia="Times New Roman" w:hAnsi="Times New Roman" w:cs="Times New Roman"/>
          <w:color w:val="000000"/>
          <w:sz w:val="24"/>
          <w:szCs w:val="24"/>
          <w:lang w:eastAsia="ru-RU"/>
        </w:rPr>
      </w:pPr>
      <w:r w:rsidRPr="00A30C1A">
        <w:rPr>
          <w:rFonts w:ascii="Times New Roman" w:eastAsia="Times New Roman" w:hAnsi="Times New Roman" w:cs="Times New Roman"/>
          <w:color w:val="000000"/>
          <w:sz w:val="24"/>
          <w:szCs w:val="24"/>
          <w:lang w:eastAsia="ru-RU"/>
        </w:rPr>
        <w:t>повышение культуры поведения учащихся ООО.</w:t>
      </w:r>
    </w:p>
    <w:p w:rsidR="00355B5C" w:rsidRPr="00A30C1A" w:rsidRDefault="00355B5C" w:rsidP="00355B5C">
      <w:pPr>
        <w:shd w:val="clear" w:color="auto" w:fill="FFFFFF"/>
        <w:spacing w:after="0" w:line="240" w:lineRule="auto"/>
        <w:ind w:left="709"/>
        <w:jc w:val="both"/>
        <w:rPr>
          <w:rFonts w:ascii="Times New Roman" w:eastAsia="Times New Roman" w:hAnsi="Times New Roman" w:cs="Times New Roman"/>
          <w:color w:val="000000"/>
          <w:sz w:val="24"/>
          <w:szCs w:val="24"/>
          <w:lang w:eastAsia="ru-RU"/>
        </w:rPr>
      </w:pPr>
    </w:p>
    <w:p w:rsidR="00A30C1A" w:rsidRPr="00A30C1A" w:rsidRDefault="00A30C1A" w:rsidP="00355B5C">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A30C1A">
        <w:rPr>
          <w:rFonts w:ascii="Times New Roman" w:eastAsia="Times New Roman" w:hAnsi="Times New Roman" w:cs="Times New Roman"/>
          <w:b/>
          <w:color w:val="000000"/>
          <w:sz w:val="24"/>
          <w:szCs w:val="24"/>
          <w:lang w:eastAsia="ru-RU"/>
        </w:rPr>
        <w:t>2. Состояние организуемой в школе совместной деятельности обучающихся и взрослых.</w:t>
      </w:r>
    </w:p>
    <w:p w:rsidR="00A30C1A" w:rsidRPr="00A30C1A" w:rsidRDefault="00A30C1A" w:rsidP="00355B5C">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A30C1A">
        <w:rPr>
          <w:rFonts w:ascii="Times New Roman" w:eastAsia="Times New Roman" w:hAnsi="Times New Roman" w:cs="Times New Roman"/>
          <w:b/>
          <w:color w:val="000000"/>
          <w:sz w:val="24"/>
          <w:szCs w:val="24"/>
          <w:lang w:eastAsia="ru-RU"/>
        </w:rPr>
        <w:lastRenderedPageBreak/>
        <w:t xml:space="preserve">Способы получения информации: </w:t>
      </w:r>
      <w:r w:rsidRPr="00A30C1A">
        <w:rPr>
          <w:rFonts w:ascii="Times New Roman" w:eastAsia="Times New Roman" w:hAnsi="Times New Roman" w:cs="Times New Roman"/>
          <w:color w:val="000000"/>
          <w:sz w:val="24"/>
          <w:szCs w:val="24"/>
          <w:shd w:val="clear" w:color="auto" w:fill="FFFFFF"/>
          <w:lang w:eastAsia="ru-RU"/>
        </w:rPr>
        <w:t>беседы с обучающимися и их родителями, педагогическими работниками, лидерами ученического самоуправления; </w:t>
      </w:r>
      <w:hyperlink r:id="rId10" w:tooltip="Каким образом происходит влияние алкоголя на организм человека? Провести анкетирование среди обучающихся мбоу " w:history="1">
        <w:r w:rsidRPr="00355B5C">
          <w:rPr>
            <w:rFonts w:ascii="Times New Roman" w:eastAsia="Times New Roman" w:hAnsi="Times New Roman" w:cs="Times New Roman"/>
            <w:color w:val="000000" w:themeColor="text1"/>
            <w:sz w:val="24"/>
            <w:szCs w:val="24"/>
            <w:shd w:val="clear" w:color="auto" w:fill="FFFFFF"/>
            <w:lang w:eastAsia="ru-RU"/>
          </w:rPr>
          <w:t>анкетирование обучающихся и их родителей</w:t>
        </w:r>
      </w:hyperlink>
      <w:r w:rsidRPr="00A30C1A">
        <w:rPr>
          <w:rFonts w:ascii="Times New Roman" w:eastAsia="Times New Roman" w:hAnsi="Times New Roman" w:cs="Times New Roman"/>
          <w:color w:val="000000"/>
          <w:sz w:val="24"/>
          <w:szCs w:val="24"/>
          <w:shd w:val="clear" w:color="auto" w:fill="FFFFFF"/>
          <w:lang w:eastAsia="ru-RU"/>
        </w:rPr>
        <w:t>, педагогов, лидеров ученического самоуправления; самоанализ воспитательной деятельности классных руководителей.</w:t>
      </w:r>
    </w:p>
    <w:p w:rsidR="00A30C1A" w:rsidRPr="00A30C1A" w:rsidRDefault="00A30C1A" w:rsidP="00355B5C">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A30C1A">
        <w:rPr>
          <w:rFonts w:ascii="Times New Roman" w:eastAsia="Times New Roman" w:hAnsi="Times New Roman" w:cs="Times New Roman"/>
          <w:color w:val="000000"/>
          <w:sz w:val="24"/>
          <w:szCs w:val="24"/>
          <w:shd w:val="clear" w:color="auto" w:fill="FFFFFF"/>
          <w:lang w:eastAsia="ru-RU"/>
        </w:rPr>
        <w:t>Анализ проведен заместителем директора по учебно-воспитательной работе, классными руководителями, активом старшеклассников и родителями. По итогам анализа проведено обсуждение на заседании методического объединения классных руководителей.</w:t>
      </w:r>
    </w:p>
    <w:p w:rsidR="00A30C1A" w:rsidRPr="00A30C1A" w:rsidRDefault="00A30C1A" w:rsidP="00355B5C">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A30C1A">
        <w:rPr>
          <w:rFonts w:ascii="Times New Roman" w:eastAsia="Times New Roman" w:hAnsi="Times New Roman" w:cs="Times New Roman"/>
          <w:b/>
          <w:bCs/>
          <w:color w:val="000000"/>
          <w:sz w:val="24"/>
          <w:szCs w:val="24"/>
          <w:shd w:val="clear" w:color="auto" w:fill="FFFFFF"/>
          <w:lang w:eastAsia="ru-RU"/>
        </w:rPr>
        <w:t>Критерий: </w:t>
      </w:r>
      <w:r w:rsidRPr="00A30C1A">
        <w:rPr>
          <w:rFonts w:ascii="Times New Roman" w:eastAsia="Times New Roman" w:hAnsi="Times New Roman" w:cs="Times New Roman"/>
          <w:color w:val="000000"/>
          <w:sz w:val="24"/>
          <w:szCs w:val="24"/>
          <w:shd w:val="clear" w:color="auto" w:fill="FFFFFF"/>
          <w:lang w:eastAsia="ru-RU"/>
        </w:rPr>
        <w:t>наличие в школе интересной, насыщенной событиями и личностно развивающей совместной деятельности обучающихся и взрослых.</w:t>
      </w:r>
    </w:p>
    <w:p w:rsidR="00E65FB8" w:rsidRDefault="00E65FB8" w:rsidP="00355B5C">
      <w:pPr>
        <w:spacing w:after="0" w:line="240" w:lineRule="auto"/>
        <w:ind w:firstLine="709"/>
        <w:jc w:val="center"/>
        <w:rPr>
          <w:rFonts w:ascii="Times New Roman" w:eastAsia="Times New Roman" w:hAnsi="Times New Roman" w:cs="Times New Roman"/>
          <w:b/>
          <w:bCs/>
          <w:color w:val="000000"/>
          <w:sz w:val="24"/>
          <w:szCs w:val="24"/>
          <w:shd w:val="clear" w:color="auto" w:fill="FFFFFF"/>
          <w:lang w:eastAsia="ru-RU"/>
        </w:rPr>
      </w:pPr>
    </w:p>
    <w:p w:rsidR="00A30C1A" w:rsidRPr="00A30C1A" w:rsidRDefault="00A30C1A" w:rsidP="00355B5C">
      <w:pPr>
        <w:spacing w:after="0" w:line="240" w:lineRule="auto"/>
        <w:ind w:firstLine="709"/>
        <w:jc w:val="center"/>
        <w:rPr>
          <w:rFonts w:ascii="Times New Roman" w:eastAsia="Times New Roman" w:hAnsi="Times New Roman" w:cs="Times New Roman"/>
          <w:b/>
          <w:bCs/>
          <w:color w:val="000000"/>
          <w:sz w:val="24"/>
          <w:szCs w:val="24"/>
          <w:shd w:val="clear" w:color="auto" w:fill="FFFFFF"/>
          <w:lang w:eastAsia="ru-RU"/>
        </w:rPr>
      </w:pPr>
      <w:r w:rsidRPr="00A30C1A">
        <w:rPr>
          <w:rFonts w:ascii="Times New Roman" w:eastAsia="Times New Roman" w:hAnsi="Times New Roman" w:cs="Times New Roman"/>
          <w:b/>
          <w:bCs/>
          <w:color w:val="000000"/>
          <w:sz w:val="24"/>
          <w:szCs w:val="24"/>
          <w:shd w:val="clear" w:color="auto" w:fill="FFFFFF"/>
          <w:lang w:eastAsia="ru-RU"/>
        </w:rPr>
        <w:t>Качество совместной деятельности классных руководителей и их классов (реализация модуля «Классное руководство»)</w:t>
      </w:r>
      <w:r w:rsidR="00355B5C">
        <w:rPr>
          <w:rFonts w:ascii="Times New Roman" w:eastAsia="Times New Roman" w:hAnsi="Times New Roman" w:cs="Times New Roman"/>
          <w:b/>
          <w:bCs/>
          <w:color w:val="000000"/>
          <w:sz w:val="24"/>
          <w:szCs w:val="24"/>
          <w:shd w:val="clear" w:color="auto" w:fill="FFFFFF"/>
          <w:lang w:eastAsia="ru-RU"/>
        </w:rPr>
        <w:t>.</w:t>
      </w:r>
    </w:p>
    <w:p w:rsidR="00A30C1A" w:rsidRPr="00A30C1A" w:rsidRDefault="00A30C1A" w:rsidP="00355B5C">
      <w:pPr>
        <w:spacing w:after="0" w:line="240" w:lineRule="auto"/>
        <w:ind w:firstLine="851"/>
        <w:contextualSpacing/>
        <w:jc w:val="both"/>
        <w:rPr>
          <w:rFonts w:ascii="Times New Roman" w:eastAsia="Times New Roman" w:hAnsi="Times New Roman" w:cs="Times New Roman"/>
          <w:color w:val="000000"/>
          <w:sz w:val="24"/>
          <w:szCs w:val="24"/>
          <w:lang w:eastAsia="ru-RU"/>
        </w:rPr>
      </w:pPr>
      <w:r w:rsidRPr="00A30C1A">
        <w:rPr>
          <w:rFonts w:ascii="Times New Roman" w:eastAsia="Times New Roman" w:hAnsi="Times New Roman" w:cs="Times New Roman"/>
          <w:color w:val="000000"/>
          <w:sz w:val="24"/>
          <w:szCs w:val="24"/>
          <w:shd w:val="clear" w:color="auto" w:fill="FFFFFF"/>
          <w:lang w:eastAsia="ru-RU"/>
        </w:rPr>
        <w:t>На начало 2021-22 учебного года в школе сформировано 40 общеобразовательных классов. Классные руководители 1–11-х классов разработали планы воспитательной работы с классами в соответствии с рабочей программой воспитания и календарными планами воспитательной работы уровней образования.</w:t>
      </w:r>
    </w:p>
    <w:p w:rsidR="00A30C1A" w:rsidRPr="00A30C1A" w:rsidRDefault="00A30C1A" w:rsidP="00355B5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A30C1A">
        <w:rPr>
          <w:rFonts w:ascii="Times New Roman" w:eastAsia="Times New Roman" w:hAnsi="Times New Roman" w:cs="Times New Roman"/>
          <w:color w:val="000000"/>
          <w:sz w:val="24"/>
          <w:szCs w:val="24"/>
          <w:shd w:val="clear" w:color="auto" w:fill="FFFFFF"/>
          <w:lang w:eastAsia="ru-RU"/>
        </w:rPr>
        <w:t>Классными руководителями использовались различные формы работы с обучающимися и их родителями в рамках модуля «Классное руководство»:</w:t>
      </w:r>
      <w:r w:rsidRPr="00A30C1A">
        <w:rPr>
          <w:rFonts w:ascii="Times New Roman" w:eastAsia="Times New Roman" w:hAnsi="Times New Roman" w:cs="Times New Roman"/>
          <w:color w:val="000000"/>
          <w:sz w:val="24"/>
          <w:szCs w:val="24"/>
          <w:lang w:eastAsia="ru-RU"/>
        </w:rPr>
        <w:br/>
        <w:t>тематические классные часы;</w:t>
      </w:r>
    </w:p>
    <w:p w:rsidR="00A30C1A" w:rsidRPr="00A30C1A" w:rsidRDefault="00A30C1A" w:rsidP="00355B5C">
      <w:pPr>
        <w:numPr>
          <w:ilvl w:val="0"/>
          <w:numId w:val="26"/>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A30C1A">
        <w:rPr>
          <w:rFonts w:ascii="Times New Roman" w:eastAsia="Times New Roman" w:hAnsi="Times New Roman" w:cs="Times New Roman"/>
          <w:color w:val="000000"/>
          <w:sz w:val="24"/>
          <w:szCs w:val="24"/>
          <w:lang w:eastAsia="ru-RU"/>
        </w:rPr>
        <w:t>участие в творческих конкурсах;</w:t>
      </w:r>
    </w:p>
    <w:p w:rsidR="00A30C1A" w:rsidRPr="00A30C1A" w:rsidRDefault="00A30C1A" w:rsidP="00355B5C">
      <w:pPr>
        <w:numPr>
          <w:ilvl w:val="0"/>
          <w:numId w:val="26"/>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A30C1A">
        <w:rPr>
          <w:rFonts w:ascii="Times New Roman" w:eastAsia="Times New Roman" w:hAnsi="Times New Roman" w:cs="Times New Roman"/>
          <w:color w:val="000000"/>
          <w:sz w:val="24"/>
          <w:szCs w:val="24"/>
          <w:lang w:eastAsia="ru-RU"/>
        </w:rPr>
        <w:t>коллективные творческие дела;</w:t>
      </w:r>
    </w:p>
    <w:p w:rsidR="00A30C1A" w:rsidRPr="00A30C1A" w:rsidRDefault="00A30C1A" w:rsidP="00355B5C">
      <w:pPr>
        <w:numPr>
          <w:ilvl w:val="0"/>
          <w:numId w:val="26"/>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A30C1A">
        <w:rPr>
          <w:rFonts w:ascii="Times New Roman" w:eastAsia="Times New Roman" w:hAnsi="Times New Roman" w:cs="Times New Roman"/>
          <w:color w:val="000000"/>
          <w:sz w:val="24"/>
          <w:szCs w:val="24"/>
          <w:lang w:eastAsia="ru-RU"/>
        </w:rPr>
        <w:t>участие в интеллектуальных конкурсах, олимпиадах;</w:t>
      </w:r>
    </w:p>
    <w:p w:rsidR="00A30C1A" w:rsidRPr="00A30C1A" w:rsidRDefault="00A30C1A" w:rsidP="00355B5C">
      <w:pPr>
        <w:numPr>
          <w:ilvl w:val="0"/>
          <w:numId w:val="26"/>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A30C1A">
        <w:rPr>
          <w:rFonts w:ascii="Times New Roman" w:eastAsia="Times New Roman" w:hAnsi="Times New Roman" w:cs="Times New Roman"/>
          <w:color w:val="000000"/>
          <w:sz w:val="24"/>
          <w:szCs w:val="24"/>
          <w:lang w:eastAsia="ru-RU"/>
        </w:rPr>
        <w:t>индивидуальные </w:t>
      </w:r>
      <w:hyperlink r:id="rId11" w:tooltip="Тип урока Тема беседы Основные понятия Цель и задачи беседы Основная часть. Содержание беседы. Рефлексия" w:history="1">
        <w:r w:rsidRPr="00355B5C">
          <w:rPr>
            <w:rFonts w:ascii="Times New Roman" w:eastAsia="Times New Roman" w:hAnsi="Times New Roman" w:cs="Times New Roman"/>
            <w:color w:val="000000" w:themeColor="text1"/>
            <w:sz w:val="24"/>
            <w:szCs w:val="24"/>
            <w:lang w:eastAsia="ru-RU"/>
          </w:rPr>
          <w:t xml:space="preserve">беседы с </w:t>
        </w:r>
        <w:proofErr w:type="gramStart"/>
        <w:r w:rsidRPr="00355B5C">
          <w:rPr>
            <w:rFonts w:ascii="Times New Roman" w:eastAsia="Times New Roman" w:hAnsi="Times New Roman" w:cs="Times New Roman"/>
            <w:color w:val="000000" w:themeColor="text1"/>
            <w:sz w:val="24"/>
            <w:szCs w:val="24"/>
            <w:lang w:eastAsia="ru-RU"/>
          </w:rPr>
          <w:t>обучающимися</w:t>
        </w:r>
        <w:proofErr w:type="gramEnd"/>
      </w:hyperlink>
      <w:r w:rsidRPr="00A30C1A">
        <w:rPr>
          <w:rFonts w:ascii="Times New Roman" w:eastAsia="Times New Roman" w:hAnsi="Times New Roman" w:cs="Times New Roman"/>
          <w:color w:val="000000"/>
          <w:sz w:val="24"/>
          <w:szCs w:val="24"/>
          <w:lang w:eastAsia="ru-RU"/>
        </w:rPr>
        <w:t>;</w:t>
      </w:r>
    </w:p>
    <w:p w:rsidR="00A30C1A" w:rsidRPr="00A30C1A" w:rsidRDefault="00A30C1A" w:rsidP="00355B5C">
      <w:pPr>
        <w:numPr>
          <w:ilvl w:val="0"/>
          <w:numId w:val="26"/>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A30C1A">
        <w:rPr>
          <w:rFonts w:ascii="Times New Roman" w:eastAsia="Times New Roman" w:hAnsi="Times New Roman" w:cs="Times New Roman"/>
          <w:color w:val="000000"/>
          <w:sz w:val="24"/>
          <w:szCs w:val="24"/>
          <w:lang w:eastAsia="ru-RU"/>
        </w:rPr>
        <w:t>работа с портфолио;</w:t>
      </w:r>
    </w:p>
    <w:p w:rsidR="00A30C1A" w:rsidRPr="00A30C1A" w:rsidRDefault="00A30C1A" w:rsidP="00355B5C">
      <w:pPr>
        <w:numPr>
          <w:ilvl w:val="0"/>
          <w:numId w:val="26"/>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A30C1A">
        <w:rPr>
          <w:rFonts w:ascii="Times New Roman" w:eastAsia="Times New Roman" w:hAnsi="Times New Roman" w:cs="Times New Roman"/>
          <w:color w:val="000000"/>
          <w:sz w:val="24"/>
          <w:szCs w:val="24"/>
          <w:lang w:eastAsia="ru-RU"/>
        </w:rPr>
        <w:t>индивидуальные беседы с родителями;</w:t>
      </w:r>
    </w:p>
    <w:p w:rsidR="00A30C1A" w:rsidRPr="00A30C1A" w:rsidRDefault="00A30C1A" w:rsidP="00355B5C">
      <w:pPr>
        <w:numPr>
          <w:ilvl w:val="0"/>
          <w:numId w:val="26"/>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A30C1A">
        <w:rPr>
          <w:rFonts w:ascii="Times New Roman" w:eastAsia="Times New Roman" w:hAnsi="Times New Roman" w:cs="Times New Roman"/>
          <w:color w:val="000000"/>
          <w:sz w:val="24"/>
          <w:szCs w:val="24"/>
          <w:lang w:eastAsia="ru-RU"/>
        </w:rPr>
        <w:t>родительские собрания (дистанционно и очно);</w:t>
      </w:r>
    </w:p>
    <w:p w:rsidR="00A30C1A" w:rsidRPr="00A30C1A" w:rsidRDefault="00A30C1A" w:rsidP="00355B5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30C1A">
        <w:rPr>
          <w:rFonts w:ascii="Times New Roman" w:eastAsia="Times New Roman" w:hAnsi="Times New Roman" w:cs="Times New Roman"/>
          <w:color w:val="000000"/>
          <w:sz w:val="24"/>
          <w:szCs w:val="24"/>
          <w:lang w:eastAsia="ru-RU"/>
        </w:rPr>
        <w:t>По результатам анкетирования администрации, педагогов-предметников, педагога-психолога, обучающихся и родителей качество совместной деятельности классных руководителей и их классов за учебный год оценивается как хорошее.</w:t>
      </w:r>
    </w:p>
    <w:p w:rsidR="00A30C1A" w:rsidRDefault="00A30C1A" w:rsidP="00355B5C">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A30C1A">
        <w:rPr>
          <w:rFonts w:ascii="Times New Roman" w:eastAsia="Times New Roman" w:hAnsi="Times New Roman" w:cs="Times New Roman"/>
          <w:color w:val="000000"/>
          <w:sz w:val="24"/>
          <w:szCs w:val="24"/>
          <w:shd w:val="clear" w:color="auto" w:fill="FFFFFF"/>
          <w:lang w:eastAsia="ru-RU"/>
        </w:rPr>
        <w:t>Доля обучающихся 1–11-х классов, принявших участие в событиях, мероприятиях, конкурсах, олимпиадах, фестивалях, проектах, соревнованиях различных уровней составила 79% (высокий уровень вовлеченности). Но результаты анкетирования обучающихся, их родителей и педагогов показали, что в основном дети участвуют в мероприятиях под давлением педагогов, уровень добровольности низкий. Возможно, это связано с тем, что педагоги не вовлекают обучающихся в планирование дел класса, не прислушиваются к их мнению, не проводят совместный анализ проведенных мероприятий в классе.</w:t>
      </w:r>
    </w:p>
    <w:p w:rsidR="00355B5C" w:rsidRPr="00A30C1A" w:rsidRDefault="00355B5C" w:rsidP="00355B5C">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p>
    <w:tbl>
      <w:tblPr>
        <w:tblStyle w:val="250"/>
        <w:tblW w:w="0" w:type="auto"/>
        <w:tblInd w:w="108" w:type="dxa"/>
        <w:tblLook w:val="04A0" w:firstRow="1" w:lastRow="0" w:firstColumn="1" w:lastColumn="0" w:noHBand="0" w:noVBand="1"/>
      </w:tblPr>
      <w:tblGrid>
        <w:gridCol w:w="1768"/>
        <w:gridCol w:w="2910"/>
        <w:gridCol w:w="2977"/>
        <w:gridCol w:w="2410"/>
      </w:tblGrid>
      <w:tr w:rsidR="00A30C1A" w:rsidRPr="00A30C1A" w:rsidTr="00355B5C">
        <w:tc>
          <w:tcPr>
            <w:tcW w:w="1768" w:type="dxa"/>
          </w:tcPr>
          <w:p w:rsidR="00A30C1A" w:rsidRPr="00A30C1A" w:rsidRDefault="00A30C1A" w:rsidP="00355B5C">
            <w:pPr>
              <w:jc w:val="both"/>
              <w:rPr>
                <w:rFonts w:eastAsia="Times New Roman" w:cs="Times New Roman"/>
                <w:b/>
                <w:bCs/>
                <w:color w:val="000000"/>
                <w:sz w:val="24"/>
                <w:szCs w:val="24"/>
                <w:shd w:val="clear" w:color="auto" w:fill="FFFFFF"/>
                <w:lang w:eastAsia="ru-RU"/>
              </w:rPr>
            </w:pPr>
            <w:r w:rsidRPr="00A30C1A">
              <w:rPr>
                <w:rFonts w:eastAsia="Times New Roman" w:cs="Times New Roman"/>
                <w:b/>
                <w:bCs/>
                <w:color w:val="000000"/>
                <w:sz w:val="24"/>
                <w:szCs w:val="24"/>
                <w:shd w:val="clear" w:color="auto" w:fill="FFFFFF"/>
                <w:lang w:eastAsia="ru-RU"/>
              </w:rPr>
              <w:t xml:space="preserve">Модуль </w:t>
            </w:r>
          </w:p>
        </w:tc>
        <w:tc>
          <w:tcPr>
            <w:tcW w:w="2910" w:type="dxa"/>
          </w:tcPr>
          <w:p w:rsidR="00A30C1A" w:rsidRPr="00A30C1A" w:rsidRDefault="00A30C1A" w:rsidP="00355B5C">
            <w:pPr>
              <w:jc w:val="both"/>
              <w:rPr>
                <w:rFonts w:eastAsia="Times New Roman" w:cs="Times New Roman"/>
                <w:b/>
                <w:bCs/>
                <w:color w:val="000000"/>
                <w:sz w:val="24"/>
                <w:szCs w:val="24"/>
                <w:shd w:val="clear" w:color="auto" w:fill="FFFFFF"/>
                <w:lang w:eastAsia="ru-RU"/>
              </w:rPr>
            </w:pPr>
            <w:r w:rsidRPr="00A30C1A">
              <w:rPr>
                <w:rFonts w:eastAsia="Times New Roman" w:cs="Times New Roman"/>
                <w:b/>
                <w:bCs/>
                <w:color w:val="000000"/>
                <w:sz w:val="24"/>
                <w:szCs w:val="24"/>
                <w:shd w:val="clear" w:color="auto" w:fill="FFFFFF"/>
                <w:lang w:eastAsia="ru-RU"/>
              </w:rPr>
              <w:t>Критерий самоанализа</w:t>
            </w:r>
          </w:p>
        </w:tc>
        <w:tc>
          <w:tcPr>
            <w:tcW w:w="2977" w:type="dxa"/>
          </w:tcPr>
          <w:p w:rsidR="00A30C1A" w:rsidRPr="00A30C1A" w:rsidRDefault="00A30C1A" w:rsidP="00355B5C">
            <w:pPr>
              <w:jc w:val="both"/>
              <w:rPr>
                <w:rFonts w:eastAsia="Times New Roman" w:cs="Times New Roman"/>
                <w:b/>
                <w:bCs/>
                <w:color w:val="000000"/>
                <w:sz w:val="24"/>
                <w:szCs w:val="24"/>
                <w:shd w:val="clear" w:color="auto" w:fill="FFFFFF"/>
                <w:lang w:eastAsia="ru-RU"/>
              </w:rPr>
            </w:pPr>
            <w:r w:rsidRPr="00A30C1A">
              <w:rPr>
                <w:rFonts w:eastAsia="Times New Roman" w:cs="Times New Roman"/>
                <w:b/>
                <w:bCs/>
                <w:color w:val="000000"/>
                <w:sz w:val="24"/>
                <w:szCs w:val="24"/>
                <w:shd w:val="clear" w:color="auto" w:fill="FFFFFF"/>
                <w:lang w:eastAsia="ru-RU"/>
              </w:rPr>
              <w:t>Количественные показатели</w:t>
            </w:r>
          </w:p>
        </w:tc>
        <w:tc>
          <w:tcPr>
            <w:tcW w:w="2410" w:type="dxa"/>
          </w:tcPr>
          <w:p w:rsidR="00A30C1A" w:rsidRPr="00A30C1A" w:rsidRDefault="00A30C1A" w:rsidP="00355B5C">
            <w:pPr>
              <w:jc w:val="both"/>
              <w:rPr>
                <w:rFonts w:eastAsia="Times New Roman" w:cs="Times New Roman"/>
                <w:b/>
                <w:bCs/>
                <w:color w:val="000000"/>
                <w:sz w:val="24"/>
                <w:szCs w:val="24"/>
                <w:shd w:val="clear" w:color="auto" w:fill="FFFFFF"/>
                <w:lang w:eastAsia="ru-RU"/>
              </w:rPr>
            </w:pPr>
            <w:r w:rsidRPr="00A30C1A">
              <w:rPr>
                <w:rFonts w:eastAsia="Times New Roman" w:cs="Times New Roman"/>
                <w:b/>
                <w:bCs/>
                <w:color w:val="000000"/>
                <w:sz w:val="24"/>
                <w:szCs w:val="24"/>
                <w:shd w:val="clear" w:color="auto" w:fill="FFFFFF"/>
                <w:lang w:eastAsia="ru-RU"/>
              </w:rPr>
              <w:t>Качественные показатели</w:t>
            </w:r>
          </w:p>
        </w:tc>
      </w:tr>
      <w:tr w:rsidR="00A30C1A" w:rsidRPr="00A30C1A" w:rsidTr="00355B5C">
        <w:trPr>
          <w:trHeight w:val="350"/>
        </w:trPr>
        <w:tc>
          <w:tcPr>
            <w:tcW w:w="1768" w:type="dxa"/>
            <w:vMerge w:val="restart"/>
          </w:tcPr>
          <w:p w:rsidR="00A30C1A" w:rsidRPr="00A30C1A" w:rsidRDefault="00A30C1A" w:rsidP="00355B5C">
            <w:pPr>
              <w:jc w:val="both"/>
              <w:rPr>
                <w:rFonts w:eastAsia="Times New Roman" w:cs="Times New Roman"/>
                <w:bCs/>
                <w:color w:val="000000"/>
                <w:sz w:val="24"/>
                <w:szCs w:val="24"/>
                <w:shd w:val="clear" w:color="auto" w:fill="FFFFFF"/>
                <w:lang w:eastAsia="ru-RU"/>
              </w:rPr>
            </w:pPr>
            <w:r w:rsidRPr="00A30C1A">
              <w:rPr>
                <w:rFonts w:eastAsia="Times New Roman" w:cs="Times New Roman"/>
                <w:b/>
                <w:color w:val="000000"/>
                <w:sz w:val="24"/>
                <w:szCs w:val="24"/>
                <w:shd w:val="clear" w:color="auto" w:fill="FFFFFF"/>
                <w:lang w:eastAsia="ru-RU"/>
              </w:rPr>
              <w:t>«Классное руководство»</w:t>
            </w:r>
          </w:p>
        </w:tc>
        <w:tc>
          <w:tcPr>
            <w:tcW w:w="2910" w:type="dxa"/>
          </w:tcPr>
          <w:p w:rsidR="00A30C1A" w:rsidRPr="00A30C1A" w:rsidRDefault="00A30C1A" w:rsidP="00355B5C">
            <w:pPr>
              <w:jc w:val="both"/>
              <w:rPr>
                <w:rFonts w:eastAsia="Times New Roman" w:cs="Times New Roman"/>
                <w:bCs/>
                <w:color w:val="000000"/>
                <w:sz w:val="24"/>
                <w:szCs w:val="24"/>
                <w:shd w:val="clear" w:color="auto" w:fill="FFFFFF"/>
                <w:lang w:eastAsia="ru-RU"/>
              </w:rPr>
            </w:pPr>
            <w:r w:rsidRPr="00A30C1A">
              <w:rPr>
                <w:rFonts w:eastAsia="Times New Roman" w:cs="Times New Roman"/>
                <w:bCs/>
                <w:color w:val="000000"/>
                <w:sz w:val="24"/>
                <w:szCs w:val="24"/>
                <w:shd w:val="clear" w:color="auto" w:fill="FFFFFF"/>
                <w:lang w:eastAsia="ru-RU"/>
              </w:rPr>
              <w:t xml:space="preserve">Проведение тематических классных часов, событий, праздников, дел, тренингов на сплочение и </w:t>
            </w:r>
            <w:proofErr w:type="spellStart"/>
            <w:r w:rsidRPr="00A30C1A">
              <w:rPr>
                <w:rFonts w:eastAsia="Times New Roman" w:cs="Times New Roman"/>
                <w:bCs/>
                <w:color w:val="000000"/>
                <w:sz w:val="24"/>
                <w:szCs w:val="24"/>
                <w:shd w:val="clear" w:color="auto" w:fill="FFFFFF"/>
                <w:lang w:eastAsia="ru-RU"/>
              </w:rPr>
              <w:t>командообразование</w:t>
            </w:r>
            <w:proofErr w:type="spellEnd"/>
          </w:p>
        </w:tc>
        <w:tc>
          <w:tcPr>
            <w:tcW w:w="2977" w:type="dxa"/>
          </w:tcPr>
          <w:p w:rsidR="00A30C1A" w:rsidRPr="00A30C1A" w:rsidRDefault="00A30C1A" w:rsidP="00355B5C">
            <w:pPr>
              <w:jc w:val="both"/>
              <w:rPr>
                <w:rFonts w:eastAsia="Times New Roman" w:cs="Times New Roman"/>
                <w:bCs/>
                <w:color w:val="000000"/>
                <w:sz w:val="24"/>
                <w:szCs w:val="24"/>
                <w:shd w:val="clear" w:color="auto" w:fill="FFFFFF"/>
                <w:lang w:eastAsia="ru-RU"/>
              </w:rPr>
            </w:pPr>
            <w:r w:rsidRPr="00A30C1A">
              <w:rPr>
                <w:rFonts w:eastAsia="Times New Roman" w:cs="Times New Roman"/>
                <w:bCs/>
                <w:color w:val="000000"/>
                <w:sz w:val="24"/>
                <w:szCs w:val="24"/>
                <w:shd w:val="clear" w:color="auto" w:fill="FFFFFF"/>
                <w:lang w:eastAsia="ru-RU"/>
              </w:rPr>
              <w:t>Еженедельное проведение тематических классных часов, посещение учреждений культуры, экскурсий и др.</w:t>
            </w:r>
          </w:p>
        </w:tc>
        <w:tc>
          <w:tcPr>
            <w:tcW w:w="2410" w:type="dxa"/>
          </w:tcPr>
          <w:p w:rsidR="00A30C1A" w:rsidRPr="00A30C1A" w:rsidRDefault="00A30C1A" w:rsidP="00355B5C">
            <w:pPr>
              <w:jc w:val="both"/>
              <w:rPr>
                <w:rFonts w:eastAsia="Times New Roman" w:cs="Times New Roman"/>
                <w:bCs/>
                <w:color w:val="000000"/>
                <w:sz w:val="24"/>
                <w:szCs w:val="24"/>
                <w:shd w:val="clear" w:color="auto" w:fill="FFFFFF"/>
                <w:lang w:eastAsia="ru-RU"/>
              </w:rPr>
            </w:pPr>
            <w:r w:rsidRPr="00A30C1A">
              <w:rPr>
                <w:rFonts w:eastAsia="Times New Roman" w:cs="Times New Roman"/>
                <w:bCs/>
                <w:color w:val="000000"/>
                <w:sz w:val="24"/>
                <w:szCs w:val="24"/>
                <w:shd w:val="clear" w:color="auto" w:fill="FFFFFF"/>
                <w:lang w:eastAsia="ru-RU"/>
              </w:rPr>
              <w:t>Психологический климат во всех классах школы комфортный</w:t>
            </w:r>
          </w:p>
        </w:tc>
      </w:tr>
      <w:tr w:rsidR="00A30C1A" w:rsidRPr="00A30C1A" w:rsidTr="00355B5C">
        <w:trPr>
          <w:trHeight w:val="2542"/>
        </w:trPr>
        <w:tc>
          <w:tcPr>
            <w:tcW w:w="1768" w:type="dxa"/>
            <w:vMerge/>
          </w:tcPr>
          <w:p w:rsidR="00A30C1A" w:rsidRPr="00A30C1A" w:rsidRDefault="00A30C1A" w:rsidP="00355B5C">
            <w:pPr>
              <w:jc w:val="both"/>
              <w:rPr>
                <w:rFonts w:eastAsia="Times New Roman" w:cs="Times New Roman"/>
                <w:b/>
                <w:color w:val="000000"/>
                <w:sz w:val="24"/>
                <w:szCs w:val="24"/>
                <w:shd w:val="clear" w:color="auto" w:fill="FFFFFF"/>
                <w:lang w:eastAsia="ru-RU"/>
              </w:rPr>
            </w:pPr>
          </w:p>
        </w:tc>
        <w:tc>
          <w:tcPr>
            <w:tcW w:w="2910" w:type="dxa"/>
          </w:tcPr>
          <w:p w:rsidR="00A30C1A" w:rsidRPr="00A30C1A" w:rsidRDefault="00A30C1A" w:rsidP="00355B5C">
            <w:pPr>
              <w:jc w:val="both"/>
              <w:rPr>
                <w:rFonts w:eastAsia="Times New Roman" w:cs="Times New Roman"/>
                <w:bCs/>
                <w:color w:val="000000"/>
                <w:sz w:val="24"/>
                <w:szCs w:val="24"/>
                <w:shd w:val="clear" w:color="auto" w:fill="FFFFFF"/>
                <w:lang w:eastAsia="ru-RU"/>
              </w:rPr>
            </w:pPr>
            <w:r w:rsidRPr="00A30C1A">
              <w:rPr>
                <w:rFonts w:eastAsia="Times New Roman" w:cs="Times New Roman"/>
                <w:bCs/>
                <w:color w:val="000000"/>
                <w:sz w:val="24"/>
                <w:szCs w:val="24"/>
                <w:shd w:val="clear" w:color="auto" w:fill="FFFFFF"/>
                <w:lang w:eastAsia="ru-RU"/>
              </w:rPr>
              <w:t>Работа по профилактике детского травматизма, навыкам безопасного поведения на дорогах, пожарной и антитеррористической безопасности</w:t>
            </w:r>
          </w:p>
        </w:tc>
        <w:tc>
          <w:tcPr>
            <w:tcW w:w="2977" w:type="dxa"/>
          </w:tcPr>
          <w:p w:rsidR="00A30C1A" w:rsidRPr="00A30C1A" w:rsidRDefault="00A30C1A" w:rsidP="00355B5C">
            <w:pPr>
              <w:jc w:val="both"/>
              <w:rPr>
                <w:rFonts w:eastAsia="Times New Roman" w:cs="Times New Roman"/>
                <w:bCs/>
                <w:color w:val="000000"/>
                <w:sz w:val="24"/>
                <w:szCs w:val="24"/>
                <w:shd w:val="clear" w:color="auto" w:fill="FFFFFF"/>
                <w:lang w:eastAsia="ru-RU"/>
              </w:rPr>
            </w:pPr>
            <w:r w:rsidRPr="00A30C1A">
              <w:rPr>
                <w:rFonts w:eastAsia="Times New Roman" w:cs="Times New Roman"/>
                <w:bCs/>
                <w:color w:val="000000"/>
                <w:sz w:val="24"/>
                <w:szCs w:val="24"/>
                <w:shd w:val="clear" w:color="auto" w:fill="FFFFFF"/>
                <w:lang w:eastAsia="ru-RU"/>
              </w:rPr>
              <w:t>Основные мероприятия: беседы, инструктажи, учения по пожарной и антитеррористической  безопасности, привлечение к обучению специалистов пожарной службы и сотрудников полиции</w:t>
            </w:r>
          </w:p>
        </w:tc>
        <w:tc>
          <w:tcPr>
            <w:tcW w:w="2410" w:type="dxa"/>
          </w:tcPr>
          <w:p w:rsidR="00A30C1A" w:rsidRPr="00A30C1A" w:rsidRDefault="00A30C1A" w:rsidP="00355B5C">
            <w:pPr>
              <w:jc w:val="both"/>
              <w:rPr>
                <w:rFonts w:eastAsia="Times New Roman" w:cs="Times New Roman"/>
                <w:bCs/>
                <w:color w:val="000000"/>
                <w:sz w:val="24"/>
                <w:szCs w:val="24"/>
                <w:shd w:val="clear" w:color="auto" w:fill="FFFFFF"/>
                <w:lang w:eastAsia="ru-RU"/>
              </w:rPr>
            </w:pPr>
            <w:r w:rsidRPr="00A30C1A">
              <w:rPr>
                <w:rFonts w:eastAsia="Times New Roman" w:cs="Times New Roman"/>
                <w:bCs/>
                <w:color w:val="000000"/>
                <w:sz w:val="24"/>
                <w:szCs w:val="24"/>
                <w:shd w:val="clear" w:color="auto" w:fill="FFFFFF"/>
                <w:lang w:eastAsia="ru-RU"/>
              </w:rPr>
              <w:t>Степень социального благополучия учеников школы высокая</w:t>
            </w:r>
          </w:p>
        </w:tc>
      </w:tr>
    </w:tbl>
    <w:p w:rsidR="00A30C1A" w:rsidRPr="00A30C1A" w:rsidRDefault="00A30C1A" w:rsidP="00355B5C">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p>
    <w:p w:rsidR="00A30C1A" w:rsidRPr="00A30C1A" w:rsidRDefault="00A30C1A" w:rsidP="00355B5C">
      <w:pPr>
        <w:spacing w:after="0" w:line="240" w:lineRule="auto"/>
        <w:ind w:firstLine="709"/>
        <w:jc w:val="center"/>
        <w:rPr>
          <w:rFonts w:ascii="Times New Roman" w:eastAsia="Times New Roman" w:hAnsi="Times New Roman" w:cs="Times New Roman"/>
          <w:b/>
          <w:sz w:val="24"/>
          <w:szCs w:val="24"/>
          <w:lang w:eastAsia="ru-RU"/>
        </w:rPr>
      </w:pPr>
      <w:r w:rsidRPr="00A30C1A">
        <w:rPr>
          <w:rFonts w:ascii="Times New Roman" w:eastAsia="Times New Roman" w:hAnsi="Times New Roman" w:cs="Times New Roman"/>
          <w:b/>
          <w:sz w:val="24"/>
          <w:szCs w:val="24"/>
          <w:lang w:eastAsia="ru-RU"/>
        </w:rPr>
        <w:lastRenderedPageBreak/>
        <w:t>Качество организуемой в школе внеурочной деятельности (реализация модуля «Курсы внеурочной деятельности»)</w:t>
      </w:r>
      <w:r w:rsidR="00355B5C">
        <w:rPr>
          <w:rFonts w:ascii="Times New Roman" w:eastAsia="Times New Roman" w:hAnsi="Times New Roman" w:cs="Times New Roman"/>
          <w:b/>
          <w:sz w:val="24"/>
          <w:szCs w:val="24"/>
          <w:lang w:eastAsia="ru-RU"/>
        </w:rPr>
        <w:t>.</w:t>
      </w:r>
    </w:p>
    <w:p w:rsidR="00A30C1A" w:rsidRPr="00A30C1A" w:rsidRDefault="00A30C1A" w:rsidP="00355B5C">
      <w:pPr>
        <w:spacing w:after="0" w:line="240" w:lineRule="auto"/>
        <w:ind w:firstLine="709"/>
        <w:jc w:val="both"/>
        <w:rPr>
          <w:rFonts w:ascii="Times New Roman" w:eastAsia="Times New Roman" w:hAnsi="Times New Roman" w:cs="Times New Roman"/>
          <w:sz w:val="24"/>
          <w:szCs w:val="24"/>
          <w:lang w:eastAsia="ru-RU"/>
        </w:rPr>
      </w:pPr>
      <w:r w:rsidRPr="00A30C1A">
        <w:rPr>
          <w:rFonts w:ascii="Times New Roman" w:eastAsia="Times New Roman" w:hAnsi="Times New Roman" w:cs="Times New Roman"/>
          <w:sz w:val="24"/>
          <w:szCs w:val="24"/>
          <w:lang w:eastAsia="ru-RU"/>
        </w:rPr>
        <w:t xml:space="preserve">Внеурочная деятельность в 2021-22 учебном году осуществлялась по следующим направлениям: </w:t>
      </w:r>
      <w:proofErr w:type="spellStart"/>
      <w:r w:rsidRPr="00A30C1A">
        <w:rPr>
          <w:rFonts w:ascii="Times New Roman" w:eastAsia="Times New Roman" w:hAnsi="Times New Roman" w:cs="Times New Roman"/>
          <w:sz w:val="24"/>
          <w:szCs w:val="24"/>
          <w:lang w:eastAsia="ru-RU"/>
        </w:rPr>
        <w:t>общеинтеллектуальное</w:t>
      </w:r>
      <w:proofErr w:type="spellEnd"/>
      <w:r w:rsidRPr="00A30C1A">
        <w:rPr>
          <w:rFonts w:ascii="Times New Roman" w:eastAsia="Times New Roman" w:hAnsi="Times New Roman" w:cs="Times New Roman"/>
          <w:sz w:val="24"/>
          <w:szCs w:val="24"/>
          <w:lang w:eastAsia="ru-RU"/>
        </w:rPr>
        <w:t xml:space="preserve">; </w:t>
      </w:r>
      <w:proofErr w:type="gramStart"/>
      <w:r w:rsidRPr="00A30C1A">
        <w:rPr>
          <w:rFonts w:ascii="Times New Roman" w:eastAsia="Times New Roman" w:hAnsi="Times New Roman" w:cs="Times New Roman"/>
          <w:sz w:val="24"/>
          <w:szCs w:val="24"/>
          <w:lang w:eastAsia="ru-RU"/>
        </w:rPr>
        <w:t>спортивно-оздоровительное</w:t>
      </w:r>
      <w:proofErr w:type="gramEnd"/>
      <w:r w:rsidRPr="00A30C1A">
        <w:rPr>
          <w:rFonts w:ascii="Times New Roman" w:eastAsia="Times New Roman" w:hAnsi="Times New Roman" w:cs="Times New Roman"/>
          <w:sz w:val="24"/>
          <w:szCs w:val="24"/>
          <w:lang w:eastAsia="ru-RU"/>
        </w:rPr>
        <w:t>; социальное; общекультурное; духовно-нравственное.</w:t>
      </w:r>
    </w:p>
    <w:p w:rsidR="00A30C1A" w:rsidRDefault="00A30C1A" w:rsidP="00355B5C">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A30C1A">
        <w:rPr>
          <w:rFonts w:ascii="Times New Roman" w:eastAsia="Times New Roman" w:hAnsi="Times New Roman" w:cs="Times New Roman"/>
          <w:color w:val="000000"/>
          <w:sz w:val="24"/>
          <w:szCs w:val="24"/>
          <w:shd w:val="clear" w:color="auto" w:fill="FFFFFF"/>
          <w:lang w:eastAsia="ru-RU"/>
        </w:rPr>
        <w:t>В целом качество организации внеурочной деятельности в 2021-22 учебном году можно признать хорошим.</w:t>
      </w:r>
    </w:p>
    <w:p w:rsidR="00355B5C" w:rsidRPr="00A30C1A" w:rsidRDefault="00355B5C" w:rsidP="00355B5C">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p>
    <w:tbl>
      <w:tblPr>
        <w:tblStyle w:val="250"/>
        <w:tblW w:w="0" w:type="auto"/>
        <w:tblInd w:w="108" w:type="dxa"/>
        <w:tblLook w:val="04A0" w:firstRow="1" w:lastRow="0" w:firstColumn="1" w:lastColumn="0" w:noHBand="0" w:noVBand="1"/>
      </w:tblPr>
      <w:tblGrid>
        <w:gridCol w:w="2552"/>
        <w:gridCol w:w="2977"/>
        <w:gridCol w:w="2268"/>
        <w:gridCol w:w="2268"/>
      </w:tblGrid>
      <w:tr w:rsidR="00355B5C" w:rsidRPr="00A30C1A" w:rsidTr="00355B5C">
        <w:tc>
          <w:tcPr>
            <w:tcW w:w="2552" w:type="dxa"/>
          </w:tcPr>
          <w:p w:rsidR="00A30C1A" w:rsidRPr="00A30C1A" w:rsidRDefault="00A30C1A" w:rsidP="00355B5C">
            <w:pPr>
              <w:jc w:val="both"/>
              <w:rPr>
                <w:rFonts w:eastAsia="Times New Roman" w:cs="Times New Roman"/>
                <w:b/>
                <w:bCs/>
                <w:color w:val="000000"/>
                <w:sz w:val="24"/>
                <w:szCs w:val="24"/>
                <w:shd w:val="clear" w:color="auto" w:fill="FFFFFF"/>
                <w:lang w:eastAsia="ru-RU"/>
              </w:rPr>
            </w:pPr>
            <w:r w:rsidRPr="00A30C1A">
              <w:rPr>
                <w:rFonts w:eastAsia="Times New Roman" w:cs="Times New Roman"/>
                <w:b/>
                <w:bCs/>
                <w:color w:val="000000"/>
                <w:sz w:val="24"/>
                <w:szCs w:val="24"/>
                <w:shd w:val="clear" w:color="auto" w:fill="FFFFFF"/>
                <w:lang w:eastAsia="ru-RU"/>
              </w:rPr>
              <w:t xml:space="preserve">Модуль </w:t>
            </w:r>
          </w:p>
        </w:tc>
        <w:tc>
          <w:tcPr>
            <w:tcW w:w="2977" w:type="dxa"/>
          </w:tcPr>
          <w:p w:rsidR="00A30C1A" w:rsidRPr="00A30C1A" w:rsidRDefault="00A30C1A" w:rsidP="00355B5C">
            <w:pPr>
              <w:jc w:val="both"/>
              <w:rPr>
                <w:rFonts w:eastAsia="Times New Roman" w:cs="Times New Roman"/>
                <w:b/>
                <w:bCs/>
                <w:color w:val="000000"/>
                <w:sz w:val="24"/>
                <w:szCs w:val="24"/>
                <w:shd w:val="clear" w:color="auto" w:fill="FFFFFF"/>
                <w:lang w:eastAsia="ru-RU"/>
              </w:rPr>
            </w:pPr>
            <w:r w:rsidRPr="00A30C1A">
              <w:rPr>
                <w:rFonts w:eastAsia="Times New Roman" w:cs="Times New Roman"/>
                <w:b/>
                <w:bCs/>
                <w:color w:val="000000"/>
                <w:sz w:val="24"/>
                <w:szCs w:val="24"/>
                <w:shd w:val="clear" w:color="auto" w:fill="FFFFFF"/>
                <w:lang w:eastAsia="ru-RU"/>
              </w:rPr>
              <w:t>Критерий самоанализа</w:t>
            </w:r>
          </w:p>
        </w:tc>
        <w:tc>
          <w:tcPr>
            <w:tcW w:w="2268" w:type="dxa"/>
          </w:tcPr>
          <w:p w:rsidR="00A30C1A" w:rsidRPr="00A30C1A" w:rsidRDefault="00A30C1A" w:rsidP="00355B5C">
            <w:pPr>
              <w:jc w:val="both"/>
              <w:rPr>
                <w:rFonts w:eastAsia="Times New Roman" w:cs="Times New Roman"/>
                <w:b/>
                <w:bCs/>
                <w:color w:val="000000"/>
                <w:sz w:val="24"/>
                <w:szCs w:val="24"/>
                <w:shd w:val="clear" w:color="auto" w:fill="FFFFFF"/>
                <w:lang w:eastAsia="ru-RU"/>
              </w:rPr>
            </w:pPr>
            <w:r w:rsidRPr="00A30C1A">
              <w:rPr>
                <w:rFonts w:eastAsia="Times New Roman" w:cs="Times New Roman"/>
                <w:b/>
                <w:bCs/>
                <w:color w:val="000000"/>
                <w:sz w:val="24"/>
                <w:szCs w:val="24"/>
                <w:shd w:val="clear" w:color="auto" w:fill="FFFFFF"/>
                <w:lang w:eastAsia="ru-RU"/>
              </w:rPr>
              <w:t>Количественные показатели</w:t>
            </w:r>
          </w:p>
        </w:tc>
        <w:tc>
          <w:tcPr>
            <w:tcW w:w="2268" w:type="dxa"/>
          </w:tcPr>
          <w:p w:rsidR="00A30C1A" w:rsidRPr="00A30C1A" w:rsidRDefault="00A30C1A" w:rsidP="00355B5C">
            <w:pPr>
              <w:jc w:val="both"/>
              <w:rPr>
                <w:rFonts w:eastAsia="Times New Roman" w:cs="Times New Roman"/>
                <w:b/>
                <w:bCs/>
                <w:color w:val="000000"/>
                <w:sz w:val="24"/>
                <w:szCs w:val="24"/>
                <w:shd w:val="clear" w:color="auto" w:fill="FFFFFF"/>
                <w:lang w:eastAsia="ru-RU"/>
              </w:rPr>
            </w:pPr>
            <w:r w:rsidRPr="00A30C1A">
              <w:rPr>
                <w:rFonts w:eastAsia="Times New Roman" w:cs="Times New Roman"/>
                <w:b/>
                <w:bCs/>
                <w:color w:val="000000"/>
                <w:sz w:val="24"/>
                <w:szCs w:val="24"/>
                <w:shd w:val="clear" w:color="auto" w:fill="FFFFFF"/>
                <w:lang w:eastAsia="ru-RU"/>
              </w:rPr>
              <w:t>Качественные показатели</w:t>
            </w:r>
          </w:p>
        </w:tc>
      </w:tr>
      <w:tr w:rsidR="00355B5C" w:rsidRPr="00A30C1A" w:rsidTr="00355B5C">
        <w:tc>
          <w:tcPr>
            <w:tcW w:w="2552" w:type="dxa"/>
          </w:tcPr>
          <w:p w:rsidR="00A30C1A" w:rsidRPr="00A30C1A" w:rsidRDefault="00A30C1A" w:rsidP="00355B5C">
            <w:pPr>
              <w:jc w:val="both"/>
              <w:rPr>
                <w:rFonts w:eastAsia="Times New Roman" w:cs="Times New Roman"/>
                <w:bCs/>
                <w:color w:val="000000"/>
                <w:sz w:val="24"/>
                <w:szCs w:val="24"/>
                <w:shd w:val="clear" w:color="auto" w:fill="FFFFFF"/>
                <w:lang w:eastAsia="ru-RU"/>
              </w:rPr>
            </w:pPr>
            <w:r w:rsidRPr="00A30C1A">
              <w:rPr>
                <w:rFonts w:eastAsia="Times New Roman" w:cs="Times New Roman"/>
                <w:b/>
                <w:color w:val="000000"/>
                <w:sz w:val="24"/>
                <w:szCs w:val="24"/>
                <w:shd w:val="clear" w:color="auto" w:fill="FFFFFF"/>
                <w:lang w:eastAsia="ru-RU"/>
              </w:rPr>
              <w:t>«Курсы внеурочной деятельности»</w:t>
            </w:r>
          </w:p>
        </w:tc>
        <w:tc>
          <w:tcPr>
            <w:tcW w:w="2977" w:type="dxa"/>
          </w:tcPr>
          <w:p w:rsidR="00A30C1A" w:rsidRPr="00A30C1A" w:rsidRDefault="00A30C1A" w:rsidP="00355B5C">
            <w:pPr>
              <w:jc w:val="both"/>
              <w:rPr>
                <w:rFonts w:eastAsia="Times New Roman" w:cs="Times New Roman"/>
                <w:bCs/>
                <w:color w:val="000000"/>
                <w:sz w:val="24"/>
                <w:szCs w:val="24"/>
                <w:shd w:val="clear" w:color="auto" w:fill="FFFFFF"/>
                <w:lang w:eastAsia="ru-RU"/>
              </w:rPr>
            </w:pPr>
            <w:r w:rsidRPr="00A30C1A">
              <w:rPr>
                <w:rFonts w:eastAsia="Times New Roman" w:cs="Times New Roman"/>
                <w:bCs/>
                <w:color w:val="000000"/>
                <w:sz w:val="24"/>
                <w:szCs w:val="24"/>
                <w:shd w:val="clear" w:color="auto" w:fill="FFFFFF"/>
                <w:lang w:eastAsia="ru-RU"/>
              </w:rPr>
              <w:t>Процент учеников, которые посещают курсы внеурочной деятельности</w:t>
            </w:r>
          </w:p>
        </w:tc>
        <w:tc>
          <w:tcPr>
            <w:tcW w:w="2268" w:type="dxa"/>
          </w:tcPr>
          <w:p w:rsidR="00A30C1A" w:rsidRPr="00A30C1A" w:rsidRDefault="00A30C1A" w:rsidP="00355B5C">
            <w:pPr>
              <w:jc w:val="both"/>
              <w:rPr>
                <w:rFonts w:eastAsia="Times New Roman" w:cs="Times New Roman"/>
                <w:bCs/>
                <w:color w:val="000000"/>
                <w:sz w:val="24"/>
                <w:szCs w:val="24"/>
                <w:shd w:val="clear" w:color="auto" w:fill="FFFFFF"/>
                <w:lang w:eastAsia="ru-RU"/>
              </w:rPr>
            </w:pPr>
            <w:r w:rsidRPr="00A30C1A">
              <w:rPr>
                <w:rFonts w:eastAsia="Times New Roman" w:cs="Times New Roman"/>
                <w:bCs/>
                <w:color w:val="000000"/>
                <w:sz w:val="24"/>
                <w:szCs w:val="24"/>
                <w:shd w:val="clear" w:color="auto" w:fill="FFFFFF"/>
                <w:lang w:eastAsia="ru-RU"/>
              </w:rPr>
              <w:t>99%</w:t>
            </w:r>
          </w:p>
        </w:tc>
        <w:tc>
          <w:tcPr>
            <w:tcW w:w="2268" w:type="dxa"/>
          </w:tcPr>
          <w:p w:rsidR="00A30C1A" w:rsidRPr="00A30C1A" w:rsidRDefault="00A30C1A" w:rsidP="00355B5C">
            <w:pPr>
              <w:jc w:val="both"/>
              <w:rPr>
                <w:rFonts w:eastAsia="Times New Roman" w:cs="Times New Roman"/>
                <w:bCs/>
                <w:color w:val="000000"/>
                <w:sz w:val="24"/>
                <w:szCs w:val="24"/>
                <w:shd w:val="clear" w:color="auto" w:fill="FFFFFF"/>
                <w:lang w:eastAsia="ru-RU"/>
              </w:rPr>
            </w:pPr>
            <w:r w:rsidRPr="00A30C1A">
              <w:rPr>
                <w:rFonts w:eastAsia="Times New Roman" w:cs="Times New Roman"/>
                <w:bCs/>
                <w:color w:val="000000"/>
                <w:sz w:val="24"/>
                <w:szCs w:val="24"/>
                <w:shd w:val="clear" w:color="auto" w:fill="FFFFFF"/>
                <w:lang w:eastAsia="ru-RU"/>
              </w:rPr>
              <w:t>Высокий уровень, массовый</w:t>
            </w:r>
          </w:p>
        </w:tc>
      </w:tr>
    </w:tbl>
    <w:p w:rsidR="00A30C1A" w:rsidRPr="00A30C1A" w:rsidRDefault="00A30C1A" w:rsidP="00355B5C">
      <w:pPr>
        <w:spacing w:after="0" w:line="240" w:lineRule="auto"/>
        <w:jc w:val="both"/>
        <w:rPr>
          <w:rFonts w:ascii="Times New Roman" w:eastAsia="Times New Roman" w:hAnsi="Times New Roman" w:cs="Times New Roman"/>
          <w:b/>
          <w:bCs/>
          <w:color w:val="000000"/>
          <w:sz w:val="24"/>
          <w:szCs w:val="24"/>
          <w:shd w:val="clear" w:color="auto" w:fill="FFFFFF"/>
          <w:lang w:eastAsia="ru-RU"/>
        </w:rPr>
      </w:pPr>
    </w:p>
    <w:p w:rsidR="00A30C1A" w:rsidRPr="00A30C1A" w:rsidRDefault="00A30C1A" w:rsidP="00355B5C">
      <w:pPr>
        <w:spacing w:after="0" w:line="240" w:lineRule="auto"/>
        <w:ind w:firstLine="709"/>
        <w:jc w:val="center"/>
        <w:rPr>
          <w:rFonts w:ascii="Times New Roman" w:eastAsia="Times New Roman" w:hAnsi="Times New Roman" w:cs="Times New Roman"/>
          <w:b/>
          <w:bCs/>
          <w:color w:val="000000"/>
          <w:sz w:val="24"/>
          <w:szCs w:val="24"/>
          <w:shd w:val="clear" w:color="auto" w:fill="FFFFFF"/>
          <w:lang w:eastAsia="ru-RU"/>
        </w:rPr>
      </w:pPr>
      <w:r w:rsidRPr="00A30C1A">
        <w:rPr>
          <w:rFonts w:ascii="Times New Roman" w:eastAsia="Times New Roman" w:hAnsi="Times New Roman" w:cs="Times New Roman"/>
          <w:b/>
          <w:bCs/>
          <w:color w:val="000000"/>
          <w:sz w:val="24"/>
          <w:szCs w:val="24"/>
          <w:shd w:val="clear" w:color="auto" w:fill="FFFFFF"/>
          <w:lang w:eastAsia="ru-RU"/>
        </w:rPr>
        <w:t>Работа с детьми «группы риска» (в рамках модулей рабочей программы воспитания «Классное руководство», «Работа с родителями»)</w:t>
      </w:r>
      <w:r w:rsidR="00355B5C">
        <w:rPr>
          <w:rFonts w:ascii="Times New Roman" w:eastAsia="Times New Roman" w:hAnsi="Times New Roman" w:cs="Times New Roman"/>
          <w:b/>
          <w:bCs/>
          <w:color w:val="000000"/>
          <w:sz w:val="24"/>
          <w:szCs w:val="24"/>
          <w:shd w:val="clear" w:color="auto" w:fill="FFFFFF"/>
          <w:lang w:eastAsia="ru-RU"/>
        </w:rPr>
        <w:t>.</w:t>
      </w:r>
    </w:p>
    <w:p w:rsidR="00A30C1A" w:rsidRPr="00A30C1A" w:rsidRDefault="00A30C1A" w:rsidP="00355B5C">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A30C1A">
        <w:rPr>
          <w:rFonts w:ascii="Times New Roman" w:eastAsia="Times New Roman" w:hAnsi="Times New Roman" w:cs="Times New Roman"/>
          <w:color w:val="000000"/>
          <w:sz w:val="24"/>
          <w:szCs w:val="24"/>
          <w:shd w:val="clear" w:color="auto" w:fill="FFFFFF"/>
          <w:lang w:eastAsia="ru-RU"/>
        </w:rPr>
        <w:t xml:space="preserve">На </w:t>
      </w:r>
      <w:proofErr w:type="spellStart"/>
      <w:r w:rsidRPr="00A30C1A">
        <w:rPr>
          <w:rFonts w:ascii="Times New Roman" w:eastAsia="Times New Roman" w:hAnsi="Times New Roman" w:cs="Times New Roman"/>
          <w:color w:val="000000"/>
          <w:sz w:val="24"/>
          <w:szCs w:val="24"/>
          <w:shd w:val="clear" w:color="auto" w:fill="FFFFFF"/>
          <w:lang w:eastAsia="ru-RU"/>
        </w:rPr>
        <w:t>внутришкольном</w:t>
      </w:r>
      <w:proofErr w:type="spellEnd"/>
      <w:r w:rsidRPr="00A30C1A">
        <w:rPr>
          <w:rFonts w:ascii="Times New Roman" w:eastAsia="Times New Roman" w:hAnsi="Times New Roman" w:cs="Times New Roman"/>
          <w:color w:val="000000"/>
          <w:sz w:val="24"/>
          <w:szCs w:val="24"/>
          <w:shd w:val="clear" w:color="auto" w:fill="FFFFFF"/>
          <w:lang w:eastAsia="ru-RU"/>
        </w:rPr>
        <w:t xml:space="preserve"> учете на настоящий момент состоят 6 обучающихся, на учете в КДН – 6, в ПДН – 4 учащихся.</w:t>
      </w:r>
    </w:p>
    <w:p w:rsidR="00A30C1A" w:rsidRPr="00A30C1A" w:rsidRDefault="00A30C1A" w:rsidP="00355B5C">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A30C1A">
        <w:rPr>
          <w:rFonts w:ascii="Times New Roman" w:eastAsia="Times New Roman" w:hAnsi="Times New Roman" w:cs="Times New Roman"/>
          <w:color w:val="000000"/>
          <w:sz w:val="24"/>
          <w:szCs w:val="24"/>
          <w:shd w:val="clear" w:color="auto" w:fill="FFFFFF"/>
          <w:lang w:eastAsia="ru-RU"/>
        </w:rPr>
        <w:t>Классные руководители учащихся «группы риска» имеют планы индивидуальной профилактической работы с учениками, своевременно проводят индивидуальные беседы, встречи, консультации с детьми и с их родителями.</w:t>
      </w:r>
    </w:p>
    <w:p w:rsidR="00A30C1A" w:rsidRPr="00A30C1A" w:rsidRDefault="00A30C1A" w:rsidP="00355B5C">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proofErr w:type="gramStart"/>
      <w:r w:rsidRPr="00A30C1A">
        <w:rPr>
          <w:rFonts w:ascii="Times New Roman" w:eastAsia="Times New Roman" w:hAnsi="Times New Roman" w:cs="Times New Roman"/>
          <w:color w:val="000000"/>
          <w:sz w:val="24"/>
          <w:szCs w:val="24"/>
          <w:shd w:val="clear" w:color="auto" w:fill="FFFFFF"/>
          <w:lang w:eastAsia="ru-RU"/>
        </w:rPr>
        <w:t>Классные руководители регулярно отслеживают и фиксируют пропуски уроков обучающимися «группы риска» и проводят работу по предотвращению пропусков и пробелов в успеваемости как с обучающимися, так и с их родителями.</w:t>
      </w:r>
      <w:proofErr w:type="gramEnd"/>
    </w:p>
    <w:p w:rsidR="00A30C1A" w:rsidRPr="00A30C1A" w:rsidRDefault="00A30C1A" w:rsidP="00355B5C">
      <w:pPr>
        <w:spacing w:after="0" w:line="240" w:lineRule="auto"/>
        <w:ind w:firstLine="709"/>
        <w:jc w:val="both"/>
        <w:rPr>
          <w:rFonts w:ascii="Times New Roman" w:eastAsia="Times New Roman" w:hAnsi="Times New Roman" w:cs="Times New Roman"/>
          <w:color w:val="000000"/>
          <w:sz w:val="24"/>
          <w:szCs w:val="24"/>
          <w:lang w:eastAsia="ru-RU"/>
        </w:rPr>
      </w:pPr>
      <w:r w:rsidRPr="00A30C1A">
        <w:rPr>
          <w:rFonts w:ascii="Times New Roman" w:eastAsia="Times New Roman" w:hAnsi="Times New Roman" w:cs="Times New Roman"/>
          <w:color w:val="000000"/>
          <w:sz w:val="24"/>
          <w:szCs w:val="24"/>
          <w:shd w:val="clear" w:color="auto" w:fill="FFFFFF"/>
          <w:lang w:eastAsia="ru-RU"/>
        </w:rPr>
        <w:t xml:space="preserve">По результатам работы с детьми «группы риска» в 2021-22 учебном году достигнуты следующие результаты: </w:t>
      </w:r>
      <w:r w:rsidRPr="00A30C1A">
        <w:rPr>
          <w:rFonts w:ascii="Times New Roman" w:eastAsia="Times New Roman" w:hAnsi="Times New Roman" w:cs="Times New Roman"/>
          <w:color w:val="000000"/>
          <w:sz w:val="24"/>
          <w:szCs w:val="24"/>
          <w:lang w:eastAsia="ru-RU"/>
        </w:rPr>
        <w:t>3 ученика сняты с учета в ПДН.</w:t>
      </w:r>
    </w:p>
    <w:p w:rsidR="00E65FB8" w:rsidRDefault="00E65FB8" w:rsidP="00355B5C">
      <w:pPr>
        <w:spacing w:after="0" w:line="240" w:lineRule="auto"/>
        <w:ind w:firstLine="709"/>
        <w:jc w:val="center"/>
        <w:rPr>
          <w:rFonts w:ascii="Times New Roman" w:eastAsia="Times New Roman" w:hAnsi="Times New Roman" w:cs="Times New Roman"/>
          <w:b/>
          <w:bCs/>
          <w:color w:val="000000"/>
          <w:sz w:val="24"/>
          <w:szCs w:val="24"/>
          <w:shd w:val="clear" w:color="auto" w:fill="FFFFFF"/>
          <w:lang w:eastAsia="ru-RU"/>
        </w:rPr>
      </w:pPr>
    </w:p>
    <w:p w:rsidR="00A30C1A" w:rsidRPr="00A30C1A" w:rsidRDefault="00A30C1A" w:rsidP="00355B5C">
      <w:pPr>
        <w:spacing w:after="0" w:line="240" w:lineRule="auto"/>
        <w:ind w:firstLine="709"/>
        <w:jc w:val="center"/>
        <w:rPr>
          <w:rFonts w:ascii="Times New Roman" w:eastAsia="Times New Roman" w:hAnsi="Times New Roman" w:cs="Times New Roman"/>
          <w:b/>
          <w:bCs/>
          <w:color w:val="000000"/>
          <w:sz w:val="24"/>
          <w:szCs w:val="24"/>
          <w:shd w:val="clear" w:color="auto" w:fill="FFFFFF"/>
          <w:lang w:eastAsia="ru-RU"/>
        </w:rPr>
      </w:pPr>
      <w:r w:rsidRPr="00A30C1A">
        <w:rPr>
          <w:rFonts w:ascii="Times New Roman" w:eastAsia="Times New Roman" w:hAnsi="Times New Roman" w:cs="Times New Roman"/>
          <w:b/>
          <w:bCs/>
          <w:color w:val="000000"/>
          <w:sz w:val="24"/>
          <w:szCs w:val="24"/>
          <w:shd w:val="clear" w:color="auto" w:fill="FFFFFF"/>
          <w:lang w:eastAsia="ru-RU"/>
        </w:rPr>
        <w:t>Работа с родителями (в рамках модулей рабочей программы воспитания «Классное руководство» и «Работа с родителями»)</w:t>
      </w:r>
      <w:r w:rsidR="00355B5C">
        <w:rPr>
          <w:rFonts w:ascii="Times New Roman" w:eastAsia="Times New Roman" w:hAnsi="Times New Roman" w:cs="Times New Roman"/>
          <w:b/>
          <w:bCs/>
          <w:color w:val="000000"/>
          <w:sz w:val="24"/>
          <w:szCs w:val="24"/>
          <w:shd w:val="clear" w:color="auto" w:fill="FFFFFF"/>
          <w:lang w:eastAsia="ru-RU"/>
        </w:rPr>
        <w:t>.</w:t>
      </w:r>
    </w:p>
    <w:p w:rsidR="00A30C1A" w:rsidRPr="00A30C1A" w:rsidRDefault="00A30C1A" w:rsidP="00355B5C">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A30C1A">
        <w:rPr>
          <w:rFonts w:ascii="Times New Roman" w:eastAsia="Times New Roman" w:hAnsi="Times New Roman" w:cs="Times New Roman"/>
          <w:color w:val="000000"/>
          <w:sz w:val="24"/>
          <w:szCs w:val="24"/>
          <w:shd w:val="clear" w:color="auto" w:fill="FFFFFF"/>
          <w:lang w:eastAsia="ru-RU"/>
        </w:rPr>
        <w:t>В течение учебного года проведены родительские собрания в каждом классе. В условиях сложившейся эпидемиологической обстановки все родительские собрания проведены как в дистанционном, так и в очном формате.</w:t>
      </w:r>
    </w:p>
    <w:p w:rsidR="00A30C1A" w:rsidRPr="00A30C1A" w:rsidRDefault="00A30C1A" w:rsidP="00355B5C">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proofErr w:type="gramStart"/>
      <w:r w:rsidRPr="00A30C1A">
        <w:rPr>
          <w:rFonts w:ascii="Times New Roman" w:eastAsia="Times New Roman" w:hAnsi="Times New Roman" w:cs="Times New Roman"/>
          <w:color w:val="000000"/>
          <w:sz w:val="24"/>
          <w:szCs w:val="24"/>
          <w:shd w:val="clear" w:color="auto" w:fill="FFFFFF"/>
          <w:lang w:eastAsia="ru-RU"/>
        </w:rPr>
        <w:t>Тематика классных родительских собраний разнообразна и соответствует возрасту и психологическим особенностям обучающихся.</w:t>
      </w:r>
      <w:proofErr w:type="gramEnd"/>
    </w:p>
    <w:p w:rsidR="00A30C1A" w:rsidRPr="00A30C1A" w:rsidRDefault="00A30C1A" w:rsidP="00355B5C">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A30C1A">
        <w:rPr>
          <w:rFonts w:ascii="Times New Roman" w:eastAsia="Times New Roman" w:hAnsi="Times New Roman" w:cs="Times New Roman"/>
          <w:color w:val="000000"/>
          <w:sz w:val="24"/>
          <w:szCs w:val="24"/>
          <w:shd w:val="clear" w:color="auto" w:fill="FFFFFF"/>
          <w:lang w:eastAsia="ru-RU"/>
        </w:rPr>
        <w:t>На собрания  приглашались администрация школы, учителя-предметники и инспекторы ПДН, ГИБДД.</w:t>
      </w:r>
    </w:p>
    <w:p w:rsidR="00A30C1A" w:rsidRPr="00A30C1A" w:rsidRDefault="00A30C1A" w:rsidP="00355B5C">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A30C1A">
        <w:rPr>
          <w:rFonts w:ascii="Times New Roman" w:eastAsia="Times New Roman" w:hAnsi="Times New Roman" w:cs="Times New Roman"/>
          <w:color w:val="000000"/>
          <w:sz w:val="24"/>
          <w:szCs w:val="24"/>
          <w:shd w:val="clear" w:color="auto" w:fill="FFFFFF"/>
          <w:lang w:eastAsia="ru-RU"/>
        </w:rPr>
        <w:t>Посещаемость родительских онлайн-собраний родителями составляет в среднем 95% в 1–4-х классах, 61% – в 5–9-х классах и 91% – в 10–11-х классах.</w:t>
      </w:r>
    </w:p>
    <w:p w:rsidR="00A30C1A" w:rsidRPr="00A30C1A" w:rsidRDefault="00A30C1A" w:rsidP="00355B5C">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A30C1A">
        <w:rPr>
          <w:rFonts w:ascii="Times New Roman" w:eastAsia="Times New Roman" w:hAnsi="Times New Roman" w:cs="Times New Roman"/>
          <w:color w:val="000000"/>
          <w:sz w:val="24"/>
          <w:szCs w:val="24"/>
          <w:shd w:val="clear" w:color="auto" w:fill="FFFFFF"/>
          <w:lang w:eastAsia="ru-RU"/>
        </w:rPr>
        <w:t>Классные руководители осуществляют индивидуальную работу с родителями: очные и онлайн-консультации, беседы, организуют встречи родителей с педагогами-предметниками.</w:t>
      </w:r>
    </w:p>
    <w:p w:rsidR="00A30C1A" w:rsidRPr="00A30C1A" w:rsidRDefault="00A30C1A" w:rsidP="00355B5C">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A30C1A">
        <w:rPr>
          <w:rFonts w:ascii="Times New Roman" w:eastAsia="Times New Roman" w:hAnsi="Times New Roman" w:cs="Times New Roman"/>
          <w:color w:val="000000"/>
          <w:sz w:val="24"/>
          <w:szCs w:val="24"/>
          <w:shd w:val="clear" w:color="auto" w:fill="FFFFFF"/>
          <w:lang w:eastAsia="ru-RU"/>
        </w:rPr>
        <w:t xml:space="preserve">Работа с родителями проводилась также в форме индивидуальных встреч с классными руководителями, педагогами-предметниками, педагогом-психологом, представителями администрации школы. </w:t>
      </w:r>
    </w:p>
    <w:p w:rsidR="00A30C1A" w:rsidRPr="00A30C1A" w:rsidRDefault="00A30C1A" w:rsidP="00355B5C">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A30C1A">
        <w:rPr>
          <w:rFonts w:ascii="Times New Roman" w:eastAsia="Times New Roman" w:hAnsi="Times New Roman" w:cs="Times New Roman"/>
          <w:color w:val="000000"/>
          <w:sz w:val="24"/>
          <w:szCs w:val="24"/>
          <w:shd w:val="clear" w:color="auto" w:fill="FFFFFF"/>
          <w:lang w:eastAsia="ru-RU"/>
        </w:rPr>
        <w:t>Представители школьного родительского комитета принимали участие в организации экскурсий в рамках модулей «Внеурочная деятельность».</w:t>
      </w:r>
    </w:p>
    <w:p w:rsidR="00A30C1A" w:rsidRPr="00A30C1A" w:rsidRDefault="00A30C1A" w:rsidP="00355B5C">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A30C1A">
        <w:rPr>
          <w:rFonts w:ascii="Times New Roman" w:eastAsia="Times New Roman" w:hAnsi="Times New Roman" w:cs="Times New Roman"/>
          <w:color w:val="000000"/>
          <w:sz w:val="24"/>
          <w:szCs w:val="24"/>
          <w:shd w:val="clear" w:color="auto" w:fill="FFFFFF"/>
          <w:lang w:eastAsia="ru-RU"/>
        </w:rPr>
        <w:t>Родительский Совет РДШ школы в 2021-2022 учебном году принимает участие во Всероссийском конкурсе «Лучший родительский Совет РДШ».</w:t>
      </w:r>
    </w:p>
    <w:p w:rsidR="00E65FB8" w:rsidRDefault="00E65FB8" w:rsidP="00355B5C">
      <w:pPr>
        <w:spacing w:after="0" w:line="240" w:lineRule="auto"/>
        <w:ind w:firstLine="709"/>
        <w:jc w:val="center"/>
        <w:rPr>
          <w:rFonts w:ascii="Times New Roman" w:eastAsia="Times New Roman" w:hAnsi="Times New Roman" w:cs="Times New Roman"/>
          <w:b/>
          <w:bCs/>
          <w:color w:val="000000"/>
          <w:sz w:val="24"/>
          <w:szCs w:val="24"/>
          <w:shd w:val="clear" w:color="auto" w:fill="FFFFFF"/>
          <w:lang w:eastAsia="ru-RU"/>
        </w:rPr>
      </w:pPr>
    </w:p>
    <w:p w:rsidR="00A30C1A" w:rsidRPr="00A30C1A" w:rsidRDefault="00A30C1A" w:rsidP="00355B5C">
      <w:pPr>
        <w:spacing w:after="0" w:line="240" w:lineRule="auto"/>
        <w:ind w:firstLine="709"/>
        <w:jc w:val="center"/>
        <w:rPr>
          <w:rFonts w:ascii="Times New Roman" w:eastAsia="Times New Roman" w:hAnsi="Times New Roman" w:cs="Times New Roman"/>
          <w:b/>
          <w:bCs/>
          <w:color w:val="000000"/>
          <w:sz w:val="24"/>
          <w:szCs w:val="24"/>
          <w:shd w:val="clear" w:color="auto" w:fill="FFFFFF"/>
          <w:lang w:eastAsia="ru-RU"/>
        </w:rPr>
      </w:pPr>
      <w:r w:rsidRPr="00A30C1A">
        <w:rPr>
          <w:rFonts w:ascii="Times New Roman" w:eastAsia="Times New Roman" w:hAnsi="Times New Roman" w:cs="Times New Roman"/>
          <w:b/>
          <w:bCs/>
          <w:color w:val="000000"/>
          <w:sz w:val="24"/>
          <w:szCs w:val="24"/>
          <w:shd w:val="clear" w:color="auto" w:fill="FFFFFF"/>
          <w:lang w:eastAsia="ru-RU"/>
        </w:rPr>
        <w:t>Качество реализации личностно развивающего потенциала школьных уроков (реализация модуля «Школьный урок»)</w:t>
      </w:r>
      <w:r w:rsidR="00355B5C">
        <w:rPr>
          <w:rFonts w:ascii="Times New Roman" w:eastAsia="Times New Roman" w:hAnsi="Times New Roman" w:cs="Times New Roman"/>
          <w:b/>
          <w:bCs/>
          <w:color w:val="000000"/>
          <w:sz w:val="24"/>
          <w:szCs w:val="24"/>
          <w:shd w:val="clear" w:color="auto" w:fill="FFFFFF"/>
          <w:lang w:eastAsia="ru-RU"/>
        </w:rPr>
        <w:t>.</w:t>
      </w:r>
    </w:p>
    <w:p w:rsidR="00A30C1A" w:rsidRPr="00A30C1A" w:rsidRDefault="00A30C1A" w:rsidP="00355B5C">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A30C1A">
        <w:rPr>
          <w:rFonts w:ascii="Times New Roman" w:eastAsia="Times New Roman" w:hAnsi="Times New Roman" w:cs="Times New Roman"/>
          <w:color w:val="000000"/>
          <w:sz w:val="24"/>
          <w:szCs w:val="24"/>
          <w:shd w:val="clear" w:color="auto" w:fill="FFFFFF"/>
          <w:lang w:eastAsia="ru-RU"/>
        </w:rPr>
        <w:t xml:space="preserve">Организация интерактивной деятельности обучающихся на уроках отслеживалась через посещение уроков, собеседования с педагогами-предметниками. Чаще всего используют интерактивные формы организации деятельности учителя истории и обществознания, биологии, географии, русского языка и литературы. </w:t>
      </w:r>
    </w:p>
    <w:p w:rsidR="00A30C1A" w:rsidRPr="00A30C1A" w:rsidRDefault="00A30C1A" w:rsidP="00355B5C">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proofErr w:type="gramStart"/>
      <w:r w:rsidRPr="00A30C1A">
        <w:rPr>
          <w:rFonts w:ascii="Times New Roman" w:eastAsia="Times New Roman" w:hAnsi="Times New Roman" w:cs="Times New Roman"/>
          <w:color w:val="000000"/>
          <w:sz w:val="24"/>
          <w:szCs w:val="24"/>
          <w:shd w:val="clear" w:color="auto" w:fill="FFFFFF"/>
          <w:lang w:eastAsia="ru-RU"/>
        </w:rPr>
        <w:lastRenderedPageBreak/>
        <w:t>По результатам анализа посещения уроков педагогов, самоанализов классных руководителей по воспитательной работе, результатам наблюдения за формами общения педагогов с обучающимися можно сказать, что большинство учителей не ограничиваются только передачей предметных знаний.</w:t>
      </w:r>
      <w:proofErr w:type="gramEnd"/>
      <w:r w:rsidRPr="00A30C1A">
        <w:rPr>
          <w:rFonts w:ascii="Times New Roman" w:eastAsia="Times New Roman" w:hAnsi="Times New Roman" w:cs="Times New Roman"/>
          <w:color w:val="000000"/>
          <w:sz w:val="24"/>
          <w:szCs w:val="24"/>
          <w:shd w:val="clear" w:color="auto" w:fill="FFFFFF"/>
          <w:lang w:eastAsia="ru-RU"/>
        </w:rPr>
        <w:t xml:space="preserve"> Учителя используют воспитательные компоненты своих уроков в соответствии с их тематикой, формой организации деятельности детей, их индивидуальными и возрастными особенностями. Однако качество реализации воспитательного компонента уроков находится на среднем уровне. Педагоги слабо используют возможности интегрированных уроков, музейных уроков, уроков-экскурсий и т. п. </w:t>
      </w:r>
    </w:p>
    <w:p w:rsidR="00E65FB8" w:rsidRDefault="00E65FB8" w:rsidP="00355B5C">
      <w:pPr>
        <w:spacing w:after="0" w:line="240" w:lineRule="auto"/>
        <w:ind w:firstLine="709"/>
        <w:jc w:val="center"/>
        <w:rPr>
          <w:rFonts w:ascii="Times New Roman" w:eastAsia="Times New Roman" w:hAnsi="Times New Roman" w:cs="Times New Roman"/>
          <w:b/>
          <w:bCs/>
          <w:color w:val="000000"/>
          <w:sz w:val="24"/>
          <w:szCs w:val="24"/>
          <w:shd w:val="clear" w:color="auto" w:fill="FFFFFF"/>
          <w:lang w:eastAsia="ru-RU"/>
        </w:rPr>
      </w:pPr>
    </w:p>
    <w:p w:rsidR="00A30C1A" w:rsidRPr="00A30C1A" w:rsidRDefault="00A30C1A" w:rsidP="00355B5C">
      <w:pPr>
        <w:spacing w:after="0" w:line="240" w:lineRule="auto"/>
        <w:ind w:firstLine="709"/>
        <w:jc w:val="center"/>
        <w:rPr>
          <w:rFonts w:ascii="Times New Roman" w:eastAsia="Times New Roman" w:hAnsi="Times New Roman" w:cs="Times New Roman"/>
          <w:b/>
          <w:bCs/>
          <w:color w:val="000000"/>
          <w:sz w:val="24"/>
          <w:szCs w:val="24"/>
          <w:shd w:val="clear" w:color="auto" w:fill="FFFFFF"/>
          <w:lang w:eastAsia="ru-RU"/>
        </w:rPr>
      </w:pPr>
      <w:r w:rsidRPr="00A30C1A">
        <w:rPr>
          <w:rFonts w:ascii="Times New Roman" w:eastAsia="Times New Roman" w:hAnsi="Times New Roman" w:cs="Times New Roman"/>
          <w:b/>
          <w:bCs/>
          <w:color w:val="000000"/>
          <w:sz w:val="24"/>
          <w:szCs w:val="24"/>
          <w:shd w:val="clear" w:color="auto" w:fill="FFFFFF"/>
          <w:lang w:eastAsia="ru-RU"/>
        </w:rPr>
        <w:t>Качество существующего в школе ученического самоуправления (реализация модуля «Самоуправление»)</w:t>
      </w:r>
      <w:r w:rsidR="00355B5C">
        <w:rPr>
          <w:rFonts w:ascii="Times New Roman" w:eastAsia="Times New Roman" w:hAnsi="Times New Roman" w:cs="Times New Roman"/>
          <w:b/>
          <w:bCs/>
          <w:color w:val="000000"/>
          <w:sz w:val="24"/>
          <w:szCs w:val="24"/>
          <w:shd w:val="clear" w:color="auto" w:fill="FFFFFF"/>
          <w:lang w:eastAsia="ru-RU"/>
        </w:rPr>
        <w:t>.</w:t>
      </w:r>
    </w:p>
    <w:p w:rsidR="00A30C1A" w:rsidRPr="00A30C1A" w:rsidRDefault="00A30C1A" w:rsidP="00355B5C">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A30C1A">
        <w:rPr>
          <w:rFonts w:ascii="Times New Roman" w:eastAsia="Times New Roman" w:hAnsi="Times New Roman" w:cs="Times New Roman"/>
          <w:color w:val="000000"/>
          <w:sz w:val="24"/>
          <w:szCs w:val="24"/>
          <w:shd w:val="clear" w:color="auto" w:fill="FFFFFF"/>
          <w:lang w:eastAsia="ru-RU"/>
        </w:rPr>
        <w:t>В течение учебного года в школе функционировал Совет обучающихся – орган школьного ученического самоуправления, который участвует в планировании общешкольных дел и их организации, а также осуществляет контроль деятельности органов самоуправления 5–11-х классов.</w:t>
      </w:r>
    </w:p>
    <w:p w:rsidR="00A30C1A" w:rsidRPr="00A30C1A" w:rsidRDefault="00A30C1A" w:rsidP="00355B5C">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A30C1A">
        <w:rPr>
          <w:rFonts w:ascii="Times New Roman" w:eastAsia="Times New Roman" w:hAnsi="Times New Roman" w:cs="Times New Roman"/>
          <w:color w:val="000000"/>
          <w:sz w:val="24"/>
          <w:szCs w:val="24"/>
          <w:shd w:val="clear" w:color="auto" w:fill="FFFFFF"/>
          <w:lang w:eastAsia="ru-RU"/>
        </w:rPr>
        <w:t>Лидер школьного ученического самоуправления: ученик 10Б класса Василевский Виталий. В Совет обучающихся, кроме Лидера УСУ, входят вице-президент школы, министры 5 комитетов и старшие наставники.</w:t>
      </w:r>
    </w:p>
    <w:p w:rsidR="00A30C1A" w:rsidRPr="00A30C1A" w:rsidRDefault="00A30C1A" w:rsidP="00355B5C">
      <w:pPr>
        <w:spacing w:after="0" w:line="240" w:lineRule="auto"/>
        <w:ind w:firstLine="709"/>
        <w:jc w:val="both"/>
        <w:rPr>
          <w:rFonts w:ascii="Times New Roman" w:eastAsia="Times New Roman" w:hAnsi="Times New Roman" w:cs="Times New Roman"/>
          <w:color w:val="000000"/>
          <w:sz w:val="24"/>
          <w:szCs w:val="24"/>
          <w:lang w:eastAsia="ru-RU"/>
        </w:rPr>
      </w:pPr>
      <w:r w:rsidRPr="00A30C1A">
        <w:rPr>
          <w:rFonts w:ascii="Times New Roman" w:eastAsia="Times New Roman" w:hAnsi="Times New Roman" w:cs="Times New Roman"/>
          <w:color w:val="000000"/>
          <w:sz w:val="24"/>
          <w:szCs w:val="24"/>
          <w:shd w:val="clear" w:color="auto" w:fill="FFFFFF"/>
          <w:lang w:eastAsia="ru-RU"/>
        </w:rPr>
        <w:t>Школьное ученическое самоуправление осуществлялось через работу комитетов:</w:t>
      </w:r>
      <w:r w:rsidRPr="00A30C1A">
        <w:rPr>
          <w:rFonts w:ascii="Times New Roman" w:eastAsia="Times New Roman" w:hAnsi="Times New Roman" w:cs="Times New Roman"/>
          <w:color w:val="000000"/>
          <w:sz w:val="24"/>
          <w:szCs w:val="24"/>
          <w:lang w:eastAsia="ru-RU"/>
        </w:rPr>
        <w:br/>
        <w:t>образования, науки и спорта; добровольчества; патриотической работы; СМИ; наставничества.</w:t>
      </w:r>
    </w:p>
    <w:p w:rsidR="00A30C1A" w:rsidRPr="00A30C1A" w:rsidRDefault="00A30C1A" w:rsidP="00355B5C">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A30C1A">
        <w:rPr>
          <w:rFonts w:ascii="Times New Roman" w:eastAsia="Times New Roman" w:hAnsi="Times New Roman" w:cs="Times New Roman"/>
          <w:color w:val="000000"/>
          <w:sz w:val="24"/>
          <w:szCs w:val="24"/>
          <w:shd w:val="clear" w:color="auto" w:fill="FFFFFF"/>
          <w:lang w:eastAsia="ru-RU"/>
        </w:rPr>
        <w:t>В каждый комитет входят по 1–2 человека от 5-11 класса.</w:t>
      </w:r>
    </w:p>
    <w:p w:rsidR="00A30C1A" w:rsidRPr="00A30C1A" w:rsidRDefault="00A30C1A" w:rsidP="00355B5C">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A30C1A">
        <w:rPr>
          <w:rFonts w:ascii="Times New Roman" w:eastAsia="Times New Roman" w:hAnsi="Times New Roman" w:cs="Times New Roman"/>
          <w:color w:val="000000"/>
          <w:sz w:val="24"/>
          <w:szCs w:val="24"/>
          <w:shd w:val="clear" w:color="auto" w:fill="FFFFFF"/>
          <w:lang w:eastAsia="ru-RU"/>
        </w:rPr>
        <w:t>Совет обучающихся работал в соответствии с планом, который был составлен по запросам учащихся школы.</w:t>
      </w:r>
    </w:p>
    <w:p w:rsidR="00A30C1A" w:rsidRPr="00A30C1A" w:rsidRDefault="00A30C1A" w:rsidP="00355B5C">
      <w:pPr>
        <w:spacing w:after="0" w:line="240" w:lineRule="auto"/>
        <w:ind w:firstLine="709"/>
        <w:jc w:val="both"/>
        <w:rPr>
          <w:rFonts w:ascii="Times New Roman" w:eastAsia="Times New Roman" w:hAnsi="Times New Roman" w:cs="Times New Roman"/>
          <w:color w:val="000000"/>
          <w:sz w:val="24"/>
          <w:szCs w:val="24"/>
          <w:lang w:eastAsia="ru-RU"/>
        </w:rPr>
      </w:pPr>
      <w:r w:rsidRPr="00A30C1A">
        <w:rPr>
          <w:rFonts w:ascii="Times New Roman" w:eastAsia="Times New Roman" w:hAnsi="Times New Roman" w:cs="Times New Roman"/>
          <w:color w:val="000000"/>
          <w:sz w:val="24"/>
          <w:szCs w:val="24"/>
          <w:shd w:val="clear" w:color="auto" w:fill="FFFFFF"/>
          <w:lang w:eastAsia="ru-RU"/>
        </w:rPr>
        <w:t xml:space="preserve">В течение года регулярно проводились заседания, в рамках которых осуществлялись: </w:t>
      </w:r>
      <w:r w:rsidRPr="00A30C1A">
        <w:rPr>
          <w:rFonts w:ascii="Times New Roman" w:eastAsia="Times New Roman" w:hAnsi="Times New Roman" w:cs="Times New Roman"/>
          <w:color w:val="000000"/>
          <w:sz w:val="24"/>
          <w:szCs w:val="24"/>
          <w:lang w:eastAsia="ru-RU"/>
        </w:rPr>
        <w:t xml:space="preserve">подготовка и  </w:t>
      </w:r>
      <w:hyperlink r:id="rId12" w:tooltip="Конкурса школьных лесничеств " w:history="1">
        <w:r w:rsidRPr="00355B5C">
          <w:rPr>
            <w:rFonts w:ascii="Times New Roman" w:eastAsia="Times New Roman" w:hAnsi="Times New Roman" w:cs="Times New Roman"/>
            <w:color w:val="000000" w:themeColor="text1"/>
            <w:sz w:val="24"/>
            <w:szCs w:val="24"/>
            <w:lang w:eastAsia="ru-RU"/>
          </w:rPr>
          <w:t>планирование ключевых школьных дел</w:t>
        </w:r>
      </w:hyperlink>
      <w:r w:rsidRPr="00A30C1A">
        <w:rPr>
          <w:rFonts w:ascii="Times New Roman" w:eastAsia="Times New Roman" w:hAnsi="Times New Roman" w:cs="Times New Roman"/>
          <w:color w:val="000000"/>
          <w:sz w:val="24"/>
          <w:szCs w:val="24"/>
          <w:lang w:eastAsia="ru-RU"/>
        </w:rPr>
        <w:t xml:space="preserve">; </w:t>
      </w:r>
      <w:r w:rsidRPr="00A30C1A">
        <w:rPr>
          <w:rFonts w:ascii="Times New Roman" w:eastAsia="Times New Roman" w:hAnsi="Times New Roman" w:cs="Times New Roman"/>
          <w:color w:val="000000"/>
          <w:sz w:val="24"/>
          <w:szCs w:val="24"/>
          <w:lang w:eastAsia="ru-RU"/>
        </w:rPr>
        <w:br/>
        <w:t>рассмотрение вопросов успеваемости, посещаемости, дисциплины; организация дежурства по школе и классам; подготовка информационных стендов.</w:t>
      </w:r>
    </w:p>
    <w:p w:rsidR="00A30C1A" w:rsidRPr="00A30C1A" w:rsidRDefault="00A30C1A" w:rsidP="00355B5C">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A30C1A">
        <w:rPr>
          <w:rFonts w:ascii="Times New Roman" w:eastAsia="Times New Roman" w:hAnsi="Times New Roman" w:cs="Times New Roman"/>
          <w:color w:val="000000"/>
          <w:sz w:val="24"/>
          <w:szCs w:val="24"/>
          <w:shd w:val="clear" w:color="auto" w:fill="FFFFFF"/>
          <w:lang w:eastAsia="ru-RU"/>
        </w:rPr>
        <w:t xml:space="preserve">В течение учебного года Совет обучающихся подготовил и провел для учащихся школы следующие мероприятия: </w:t>
      </w:r>
      <w:proofErr w:type="spellStart"/>
      <w:r w:rsidRPr="00A30C1A">
        <w:rPr>
          <w:rFonts w:ascii="Times New Roman" w:eastAsia="Times New Roman" w:hAnsi="Times New Roman" w:cs="Times New Roman"/>
          <w:color w:val="000000"/>
          <w:sz w:val="24"/>
          <w:szCs w:val="24"/>
          <w:shd w:val="clear" w:color="auto" w:fill="FFFFFF"/>
          <w:lang w:eastAsia="ru-RU"/>
        </w:rPr>
        <w:t>квесты</w:t>
      </w:r>
      <w:proofErr w:type="spellEnd"/>
      <w:r w:rsidRPr="00A30C1A">
        <w:rPr>
          <w:rFonts w:ascii="Times New Roman" w:eastAsia="Times New Roman" w:hAnsi="Times New Roman" w:cs="Times New Roman"/>
          <w:color w:val="000000"/>
          <w:sz w:val="24"/>
          <w:szCs w:val="24"/>
          <w:shd w:val="clear" w:color="auto" w:fill="FFFFFF"/>
          <w:lang w:eastAsia="ru-RU"/>
        </w:rPr>
        <w:t xml:space="preserve"> («Потерянные елочки», «Спасение масленицы»), Масленицу, «</w:t>
      </w:r>
      <w:proofErr w:type="spellStart"/>
      <w:r w:rsidRPr="00A30C1A">
        <w:rPr>
          <w:rFonts w:ascii="Times New Roman" w:eastAsia="Times New Roman" w:hAnsi="Times New Roman" w:cs="Times New Roman"/>
          <w:color w:val="000000"/>
          <w:sz w:val="24"/>
          <w:szCs w:val="24"/>
          <w:shd w:val="clear" w:color="auto" w:fill="FFFFFF"/>
          <w:lang w:eastAsia="ru-RU"/>
        </w:rPr>
        <w:t>Зарничку</w:t>
      </w:r>
      <w:proofErr w:type="spellEnd"/>
      <w:r w:rsidRPr="00A30C1A">
        <w:rPr>
          <w:rFonts w:ascii="Times New Roman" w:eastAsia="Times New Roman" w:hAnsi="Times New Roman" w:cs="Times New Roman"/>
          <w:color w:val="000000"/>
          <w:sz w:val="24"/>
          <w:szCs w:val="24"/>
          <w:shd w:val="clear" w:color="auto" w:fill="FFFFFF"/>
          <w:lang w:eastAsia="ru-RU"/>
        </w:rPr>
        <w:t>» для 1-4 классов, День народных игр (в рамках Всероссийского проекта «Творческая мастерская РДШ»), дистанционный конкурс «Таланты школы».</w:t>
      </w:r>
    </w:p>
    <w:p w:rsidR="00A30C1A" w:rsidRPr="00A30C1A" w:rsidRDefault="00A30C1A" w:rsidP="00355B5C">
      <w:pPr>
        <w:spacing w:after="0" w:line="240" w:lineRule="auto"/>
        <w:ind w:firstLine="709"/>
        <w:jc w:val="both"/>
        <w:rPr>
          <w:rFonts w:ascii="Times New Roman" w:eastAsia="Times New Roman" w:hAnsi="Times New Roman" w:cs="Times New Roman"/>
          <w:sz w:val="24"/>
          <w:szCs w:val="24"/>
          <w:lang w:eastAsia="ru-RU"/>
        </w:rPr>
      </w:pPr>
      <w:r w:rsidRPr="00A30C1A">
        <w:rPr>
          <w:rFonts w:ascii="Times New Roman" w:eastAsia="Times New Roman" w:hAnsi="Times New Roman" w:cs="Times New Roman"/>
          <w:color w:val="000000"/>
          <w:sz w:val="24"/>
          <w:szCs w:val="24"/>
          <w:shd w:val="clear" w:color="auto" w:fill="FFFFFF"/>
          <w:lang w:eastAsia="ru-RU"/>
        </w:rPr>
        <w:t>В рамках Всероссийского проекта «Добро не уходит на каникулы» волонтеры школьного отряда «</w:t>
      </w:r>
      <w:proofErr w:type="spellStart"/>
      <w:r w:rsidRPr="00A30C1A">
        <w:rPr>
          <w:rFonts w:ascii="Times New Roman" w:eastAsia="Times New Roman" w:hAnsi="Times New Roman" w:cs="Times New Roman"/>
          <w:color w:val="000000"/>
          <w:sz w:val="24"/>
          <w:szCs w:val="24"/>
          <w:shd w:val="clear" w:color="auto" w:fill="FFFFFF"/>
          <w:lang w:eastAsia="ru-RU"/>
        </w:rPr>
        <w:t>Ювента</w:t>
      </w:r>
      <w:proofErr w:type="spellEnd"/>
      <w:r w:rsidRPr="00A30C1A">
        <w:rPr>
          <w:rFonts w:ascii="Times New Roman" w:eastAsia="Times New Roman" w:hAnsi="Times New Roman" w:cs="Times New Roman"/>
          <w:color w:val="000000"/>
          <w:sz w:val="24"/>
          <w:szCs w:val="24"/>
          <w:shd w:val="clear" w:color="auto" w:fill="FFFFFF"/>
          <w:lang w:eastAsia="ru-RU"/>
        </w:rPr>
        <w:t xml:space="preserve">» провели для учащихся 1-7 классов 4 блока мероприятий на сплочение коллектива: интеллектуальные, </w:t>
      </w:r>
      <w:proofErr w:type="spellStart"/>
      <w:r w:rsidRPr="00A30C1A">
        <w:rPr>
          <w:rFonts w:ascii="Times New Roman" w:eastAsia="Times New Roman" w:hAnsi="Times New Roman" w:cs="Times New Roman"/>
          <w:color w:val="000000"/>
          <w:sz w:val="24"/>
          <w:szCs w:val="24"/>
          <w:shd w:val="clear" w:color="auto" w:fill="FFFFFF"/>
          <w:lang w:eastAsia="ru-RU"/>
        </w:rPr>
        <w:t>тимбилдинг</w:t>
      </w:r>
      <w:proofErr w:type="spellEnd"/>
      <w:r w:rsidRPr="00A30C1A">
        <w:rPr>
          <w:rFonts w:ascii="Times New Roman" w:eastAsia="Times New Roman" w:hAnsi="Times New Roman" w:cs="Times New Roman"/>
          <w:color w:val="000000"/>
          <w:sz w:val="24"/>
          <w:szCs w:val="24"/>
          <w:shd w:val="clear" w:color="auto" w:fill="FFFFFF"/>
          <w:lang w:eastAsia="ru-RU"/>
        </w:rPr>
        <w:t xml:space="preserve"> (веревочный курс), спортивные («День здоровья») и патриотические («Битва хоров»).</w:t>
      </w:r>
    </w:p>
    <w:p w:rsidR="00A30C1A" w:rsidRPr="00A30C1A" w:rsidRDefault="00A30C1A" w:rsidP="00355B5C">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A30C1A">
        <w:rPr>
          <w:rFonts w:ascii="Times New Roman" w:eastAsia="Times New Roman" w:hAnsi="Times New Roman" w:cs="Times New Roman"/>
          <w:color w:val="000000"/>
          <w:sz w:val="24"/>
          <w:szCs w:val="24"/>
          <w:shd w:val="clear" w:color="auto" w:fill="FFFFFF"/>
          <w:lang w:eastAsia="ru-RU"/>
        </w:rPr>
        <w:t xml:space="preserve">Активисты РДШ школы стали призерами регионального и Кулагин Иван, вице-президент школы стал победителем регионального и призером окружного этапа Всероссийского конкурса «Лучшая команда РДШ». </w:t>
      </w:r>
    </w:p>
    <w:p w:rsidR="00A30C1A" w:rsidRPr="00A30C1A" w:rsidRDefault="00A30C1A" w:rsidP="00355B5C">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A30C1A">
        <w:rPr>
          <w:rFonts w:ascii="Times New Roman" w:eastAsia="Times New Roman" w:hAnsi="Times New Roman" w:cs="Times New Roman"/>
          <w:color w:val="000000"/>
          <w:sz w:val="24"/>
          <w:szCs w:val="24"/>
          <w:shd w:val="clear" w:color="auto" w:fill="FFFFFF"/>
          <w:lang w:eastAsia="ru-RU"/>
        </w:rPr>
        <w:t xml:space="preserve">2 активиста школы прошли конкурсный отбор и были приглашены на Большой школьный пикник РДШ в Москву. </w:t>
      </w:r>
    </w:p>
    <w:p w:rsidR="00A30C1A" w:rsidRPr="00A30C1A" w:rsidRDefault="00A30C1A" w:rsidP="00355B5C">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A30C1A">
        <w:rPr>
          <w:rFonts w:ascii="Times New Roman" w:eastAsia="Times New Roman" w:hAnsi="Times New Roman" w:cs="Times New Roman"/>
          <w:color w:val="000000"/>
          <w:sz w:val="24"/>
          <w:szCs w:val="24"/>
          <w:shd w:val="clear" w:color="auto" w:fill="FFFFFF"/>
          <w:lang w:eastAsia="ru-RU"/>
        </w:rPr>
        <w:t>15 учащихся школы приняли участие в спортивном фестивале РДШ в Москве, ученица 4а класса заняла 2 место во Всероссийских соревнованиях по воздушно-силовой атлетике «Сила РДШ».</w:t>
      </w:r>
    </w:p>
    <w:p w:rsidR="00A30C1A" w:rsidRPr="00A30C1A" w:rsidRDefault="00A30C1A" w:rsidP="00355B5C">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A30C1A">
        <w:rPr>
          <w:rFonts w:ascii="Times New Roman" w:eastAsia="Times New Roman" w:hAnsi="Times New Roman" w:cs="Times New Roman"/>
          <w:color w:val="000000"/>
          <w:sz w:val="24"/>
          <w:szCs w:val="24"/>
          <w:shd w:val="clear" w:color="auto" w:fill="FFFFFF"/>
          <w:lang w:eastAsia="ru-RU"/>
        </w:rPr>
        <w:t>В 2021-2022 учебном году Актив школы провел обучающие модули для учащихся 5-8 классов по 4-м направлениям работы РДШ.</w:t>
      </w:r>
    </w:p>
    <w:p w:rsidR="00A30C1A" w:rsidRPr="00A30C1A" w:rsidRDefault="00A30C1A" w:rsidP="00355B5C">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A30C1A">
        <w:rPr>
          <w:rFonts w:ascii="Times New Roman" w:eastAsia="Times New Roman" w:hAnsi="Times New Roman" w:cs="Times New Roman"/>
          <w:color w:val="000000"/>
          <w:sz w:val="24"/>
          <w:szCs w:val="24"/>
          <w:shd w:val="clear" w:color="auto" w:fill="FFFFFF"/>
          <w:lang w:eastAsia="ru-RU"/>
        </w:rPr>
        <w:t>В этом учебном году, по инициативе вице-президента школы был сформирован комитет наставников, который на сегодняшний день насчитывает 50 учащихся 7-11 классов, которые работают наставниками в 1-8 классах, проводят мероприятия различной направленности, чаще всего по запросу самих учащихся подшефных классов.</w:t>
      </w:r>
    </w:p>
    <w:p w:rsidR="00A30C1A" w:rsidRPr="00A30C1A" w:rsidRDefault="00A30C1A" w:rsidP="00355B5C">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A30C1A">
        <w:rPr>
          <w:rFonts w:ascii="Times New Roman" w:eastAsia="Times New Roman" w:hAnsi="Times New Roman" w:cs="Times New Roman"/>
          <w:color w:val="000000"/>
          <w:sz w:val="24"/>
          <w:szCs w:val="24"/>
          <w:shd w:val="clear" w:color="auto" w:fill="FFFFFF"/>
          <w:lang w:eastAsia="ru-RU"/>
        </w:rPr>
        <w:t xml:space="preserve">В мае 2022 года Совет </w:t>
      </w:r>
      <w:proofErr w:type="gramStart"/>
      <w:r w:rsidRPr="00A30C1A">
        <w:rPr>
          <w:rFonts w:ascii="Times New Roman" w:eastAsia="Times New Roman" w:hAnsi="Times New Roman" w:cs="Times New Roman"/>
          <w:color w:val="000000"/>
          <w:sz w:val="24"/>
          <w:szCs w:val="24"/>
          <w:shd w:val="clear" w:color="auto" w:fill="FFFFFF"/>
          <w:lang w:eastAsia="ru-RU"/>
        </w:rPr>
        <w:t>обучающихся</w:t>
      </w:r>
      <w:proofErr w:type="gramEnd"/>
      <w:r w:rsidRPr="00A30C1A">
        <w:rPr>
          <w:rFonts w:ascii="Times New Roman" w:eastAsia="Times New Roman" w:hAnsi="Times New Roman" w:cs="Times New Roman"/>
          <w:color w:val="000000"/>
          <w:sz w:val="24"/>
          <w:szCs w:val="24"/>
          <w:shd w:val="clear" w:color="auto" w:fill="FFFFFF"/>
          <w:lang w:eastAsia="ru-RU"/>
        </w:rPr>
        <w:t xml:space="preserve"> прошел конкурсный отбор и принял участие в финале регионального конкурса «Лидеры ученического самоуправления», где стал победителем в номинации «Территория самоуправления».</w:t>
      </w:r>
    </w:p>
    <w:p w:rsidR="003B0E35" w:rsidRDefault="003B0E35" w:rsidP="00355B5C">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p>
    <w:p w:rsidR="00A30C1A" w:rsidRPr="00A30C1A" w:rsidRDefault="00A30C1A" w:rsidP="00355B5C">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A30C1A">
        <w:rPr>
          <w:rFonts w:ascii="Times New Roman" w:eastAsia="Times New Roman" w:hAnsi="Times New Roman" w:cs="Times New Roman"/>
          <w:color w:val="000000"/>
          <w:sz w:val="24"/>
          <w:szCs w:val="24"/>
          <w:shd w:val="clear" w:color="auto" w:fill="FFFFFF"/>
          <w:lang w:eastAsia="ru-RU"/>
        </w:rPr>
        <w:t xml:space="preserve">Работу Совета </w:t>
      </w:r>
      <w:proofErr w:type="gramStart"/>
      <w:r w:rsidRPr="00A30C1A">
        <w:rPr>
          <w:rFonts w:ascii="Times New Roman" w:eastAsia="Times New Roman" w:hAnsi="Times New Roman" w:cs="Times New Roman"/>
          <w:color w:val="000000"/>
          <w:sz w:val="24"/>
          <w:szCs w:val="24"/>
          <w:shd w:val="clear" w:color="auto" w:fill="FFFFFF"/>
          <w:lang w:eastAsia="ru-RU"/>
        </w:rPr>
        <w:t>обучающихся</w:t>
      </w:r>
      <w:proofErr w:type="gramEnd"/>
      <w:r w:rsidRPr="00A30C1A">
        <w:rPr>
          <w:rFonts w:ascii="Times New Roman" w:eastAsia="Times New Roman" w:hAnsi="Times New Roman" w:cs="Times New Roman"/>
          <w:color w:val="000000"/>
          <w:sz w:val="24"/>
          <w:szCs w:val="24"/>
          <w:shd w:val="clear" w:color="auto" w:fill="FFFFFF"/>
          <w:lang w:eastAsia="ru-RU"/>
        </w:rPr>
        <w:t xml:space="preserve"> в 2021-2022 учебном году можно оценить как отличную.</w:t>
      </w:r>
    </w:p>
    <w:p w:rsidR="00A30C1A" w:rsidRPr="00A30C1A" w:rsidRDefault="00A30C1A" w:rsidP="00355B5C">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p>
    <w:tbl>
      <w:tblPr>
        <w:tblStyle w:val="250"/>
        <w:tblW w:w="0" w:type="auto"/>
        <w:tblInd w:w="108" w:type="dxa"/>
        <w:tblLook w:val="04A0" w:firstRow="1" w:lastRow="0" w:firstColumn="1" w:lastColumn="0" w:noHBand="0" w:noVBand="1"/>
      </w:tblPr>
      <w:tblGrid>
        <w:gridCol w:w="2299"/>
        <w:gridCol w:w="3196"/>
        <w:gridCol w:w="2126"/>
        <w:gridCol w:w="2298"/>
      </w:tblGrid>
      <w:tr w:rsidR="00A30C1A" w:rsidRPr="00A30C1A" w:rsidTr="003B0E35">
        <w:tc>
          <w:tcPr>
            <w:tcW w:w="2191" w:type="dxa"/>
          </w:tcPr>
          <w:p w:rsidR="00A30C1A" w:rsidRPr="00A30C1A" w:rsidRDefault="00A30C1A" w:rsidP="00355B5C">
            <w:pPr>
              <w:jc w:val="both"/>
              <w:rPr>
                <w:rFonts w:eastAsia="Times New Roman" w:cs="Times New Roman"/>
                <w:b/>
                <w:bCs/>
                <w:color w:val="000000"/>
                <w:sz w:val="24"/>
                <w:szCs w:val="24"/>
                <w:shd w:val="clear" w:color="auto" w:fill="FFFFFF"/>
                <w:lang w:eastAsia="ru-RU"/>
              </w:rPr>
            </w:pPr>
            <w:r w:rsidRPr="00A30C1A">
              <w:rPr>
                <w:rFonts w:eastAsia="Times New Roman" w:cs="Times New Roman"/>
                <w:b/>
                <w:bCs/>
                <w:color w:val="000000"/>
                <w:sz w:val="24"/>
                <w:szCs w:val="24"/>
                <w:shd w:val="clear" w:color="auto" w:fill="FFFFFF"/>
                <w:lang w:eastAsia="ru-RU"/>
              </w:rPr>
              <w:t xml:space="preserve">Модуль </w:t>
            </w:r>
          </w:p>
        </w:tc>
        <w:tc>
          <w:tcPr>
            <w:tcW w:w="3196" w:type="dxa"/>
          </w:tcPr>
          <w:p w:rsidR="00A30C1A" w:rsidRPr="00A30C1A" w:rsidRDefault="00A30C1A" w:rsidP="00355B5C">
            <w:pPr>
              <w:jc w:val="both"/>
              <w:rPr>
                <w:rFonts w:eastAsia="Times New Roman" w:cs="Times New Roman"/>
                <w:b/>
                <w:bCs/>
                <w:color w:val="000000"/>
                <w:sz w:val="24"/>
                <w:szCs w:val="24"/>
                <w:shd w:val="clear" w:color="auto" w:fill="FFFFFF"/>
                <w:lang w:eastAsia="ru-RU"/>
              </w:rPr>
            </w:pPr>
            <w:r w:rsidRPr="00A30C1A">
              <w:rPr>
                <w:rFonts w:eastAsia="Times New Roman" w:cs="Times New Roman"/>
                <w:b/>
                <w:bCs/>
                <w:color w:val="000000"/>
                <w:sz w:val="24"/>
                <w:szCs w:val="24"/>
                <w:shd w:val="clear" w:color="auto" w:fill="FFFFFF"/>
                <w:lang w:eastAsia="ru-RU"/>
              </w:rPr>
              <w:t>Критерий самоанализа</w:t>
            </w:r>
          </w:p>
        </w:tc>
        <w:tc>
          <w:tcPr>
            <w:tcW w:w="2126" w:type="dxa"/>
          </w:tcPr>
          <w:p w:rsidR="00A30C1A" w:rsidRPr="00A30C1A" w:rsidRDefault="00A30C1A" w:rsidP="00355B5C">
            <w:pPr>
              <w:jc w:val="both"/>
              <w:rPr>
                <w:rFonts w:eastAsia="Times New Roman" w:cs="Times New Roman"/>
                <w:b/>
                <w:bCs/>
                <w:color w:val="000000"/>
                <w:sz w:val="24"/>
                <w:szCs w:val="24"/>
                <w:shd w:val="clear" w:color="auto" w:fill="FFFFFF"/>
                <w:lang w:eastAsia="ru-RU"/>
              </w:rPr>
            </w:pPr>
            <w:r w:rsidRPr="00A30C1A">
              <w:rPr>
                <w:rFonts w:eastAsia="Times New Roman" w:cs="Times New Roman"/>
                <w:b/>
                <w:bCs/>
                <w:color w:val="000000"/>
                <w:sz w:val="24"/>
                <w:szCs w:val="24"/>
                <w:shd w:val="clear" w:color="auto" w:fill="FFFFFF"/>
                <w:lang w:eastAsia="ru-RU"/>
              </w:rPr>
              <w:t>Количественные показатели</w:t>
            </w:r>
          </w:p>
        </w:tc>
        <w:tc>
          <w:tcPr>
            <w:tcW w:w="2298" w:type="dxa"/>
          </w:tcPr>
          <w:p w:rsidR="00A30C1A" w:rsidRPr="00A30C1A" w:rsidRDefault="00A30C1A" w:rsidP="00355B5C">
            <w:pPr>
              <w:jc w:val="both"/>
              <w:rPr>
                <w:rFonts w:eastAsia="Times New Roman" w:cs="Times New Roman"/>
                <w:b/>
                <w:bCs/>
                <w:color w:val="000000"/>
                <w:sz w:val="24"/>
                <w:szCs w:val="24"/>
                <w:shd w:val="clear" w:color="auto" w:fill="FFFFFF"/>
                <w:lang w:eastAsia="ru-RU"/>
              </w:rPr>
            </w:pPr>
            <w:r w:rsidRPr="00A30C1A">
              <w:rPr>
                <w:rFonts w:eastAsia="Times New Roman" w:cs="Times New Roman"/>
                <w:b/>
                <w:bCs/>
                <w:color w:val="000000"/>
                <w:sz w:val="24"/>
                <w:szCs w:val="24"/>
                <w:shd w:val="clear" w:color="auto" w:fill="FFFFFF"/>
                <w:lang w:eastAsia="ru-RU"/>
              </w:rPr>
              <w:t>Качественные показатели</w:t>
            </w:r>
          </w:p>
        </w:tc>
      </w:tr>
      <w:tr w:rsidR="00A30C1A" w:rsidRPr="00A30C1A" w:rsidTr="003B0E35">
        <w:trPr>
          <w:trHeight w:val="1404"/>
        </w:trPr>
        <w:tc>
          <w:tcPr>
            <w:tcW w:w="2191" w:type="dxa"/>
            <w:vMerge w:val="restart"/>
          </w:tcPr>
          <w:p w:rsidR="00A30C1A" w:rsidRPr="00A30C1A" w:rsidRDefault="00A30C1A" w:rsidP="00355B5C">
            <w:pPr>
              <w:jc w:val="both"/>
              <w:rPr>
                <w:rFonts w:eastAsia="Times New Roman" w:cs="Times New Roman"/>
                <w:bCs/>
                <w:color w:val="000000"/>
                <w:sz w:val="24"/>
                <w:szCs w:val="24"/>
                <w:shd w:val="clear" w:color="auto" w:fill="FFFFFF"/>
                <w:lang w:eastAsia="ru-RU"/>
              </w:rPr>
            </w:pPr>
            <w:r w:rsidRPr="00A30C1A">
              <w:rPr>
                <w:rFonts w:eastAsia="Times New Roman" w:cs="Times New Roman"/>
                <w:b/>
                <w:color w:val="000000"/>
                <w:sz w:val="24"/>
                <w:szCs w:val="24"/>
                <w:shd w:val="clear" w:color="auto" w:fill="FFFFFF"/>
                <w:lang w:eastAsia="ru-RU"/>
              </w:rPr>
              <w:t>«Самоуправление»</w:t>
            </w:r>
          </w:p>
        </w:tc>
        <w:tc>
          <w:tcPr>
            <w:tcW w:w="3196" w:type="dxa"/>
          </w:tcPr>
          <w:p w:rsidR="00A30C1A" w:rsidRPr="00A30C1A" w:rsidRDefault="00A30C1A" w:rsidP="00355B5C">
            <w:pPr>
              <w:jc w:val="both"/>
              <w:rPr>
                <w:rFonts w:eastAsia="Times New Roman" w:cs="Times New Roman"/>
                <w:bCs/>
                <w:color w:val="000000"/>
                <w:sz w:val="24"/>
                <w:szCs w:val="24"/>
                <w:shd w:val="clear" w:color="auto" w:fill="FFFFFF"/>
                <w:lang w:eastAsia="ru-RU"/>
              </w:rPr>
            </w:pPr>
            <w:r w:rsidRPr="00A30C1A">
              <w:rPr>
                <w:rFonts w:eastAsia="Times New Roman" w:cs="Times New Roman"/>
                <w:bCs/>
                <w:color w:val="000000"/>
                <w:sz w:val="24"/>
                <w:szCs w:val="24"/>
                <w:shd w:val="clear" w:color="auto" w:fill="FFFFFF"/>
                <w:lang w:eastAsia="ru-RU"/>
              </w:rPr>
              <w:t>Количество учеников в школе, которые участвуют в работе органов ученического самоуправления</w:t>
            </w:r>
          </w:p>
        </w:tc>
        <w:tc>
          <w:tcPr>
            <w:tcW w:w="2126" w:type="dxa"/>
          </w:tcPr>
          <w:p w:rsidR="00A30C1A" w:rsidRPr="00A30C1A" w:rsidRDefault="00A30C1A" w:rsidP="003B0E35">
            <w:pPr>
              <w:jc w:val="center"/>
              <w:rPr>
                <w:rFonts w:eastAsia="Times New Roman" w:cs="Times New Roman"/>
                <w:bCs/>
                <w:color w:val="000000"/>
                <w:sz w:val="24"/>
                <w:szCs w:val="24"/>
                <w:shd w:val="clear" w:color="auto" w:fill="FFFFFF"/>
                <w:lang w:eastAsia="ru-RU"/>
              </w:rPr>
            </w:pPr>
            <w:r w:rsidRPr="00A30C1A">
              <w:rPr>
                <w:rFonts w:eastAsia="Times New Roman" w:cs="Times New Roman"/>
                <w:bCs/>
                <w:color w:val="000000"/>
                <w:sz w:val="24"/>
                <w:szCs w:val="24"/>
                <w:shd w:val="clear" w:color="auto" w:fill="FFFFFF"/>
                <w:lang w:eastAsia="ru-RU"/>
              </w:rPr>
              <w:t>27</w:t>
            </w:r>
          </w:p>
        </w:tc>
        <w:tc>
          <w:tcPr>
            <w:tcW w:w="2298" w:type="dxa"/>
          </w:tcPr>
          <w:p w:rsidR="00A30C1A" w:rsidRPr="00A30C1A" w:rsidRDefault="00A30C1A" w:rsidP="00355B5C">
            <w:pPr>
              <w:jc w:val="both"/>
              <w:rPr>
                <w:rFonts w:eastAsia="Times New Roman" w:cs="Times New Roman"/>
                <w:bCs/>
                <w:color w:val="000000"/>
                <w:sz w:val="24"/>
                <w:szCs w:val="24"/>
                <w:shd w:val="clear" w:color="auto" w:fill="FFFFFF"/>
                <w:lang w:eastAsia="ru-RU"/>
              </w:rPr>
            </w:pPr>
            <w:r w:rsidRPr="00A30C1A">
              <w:rPr>
                <w:rFonts w:eastAsia="Times New Roman" w:cs="Times New Roman"/>
                <w:bCs/>
                <w:color w:val="000000"/>
                <w:sz w:val="24"/>
                <w:szCs w:val="24"/>
                <w:shd w:val="clear" w:color="auto" w:fill="FFFFFF"/>
                <w:lang w:eastAsia="ru-RU"/>
              </w:rPr>
              <w:t>Средняя, не массовая</w:t>
            </w:r>
          </w:p>
        </w:tc>
      </w:tr>
      <w:tr w:rsidR="00A30C1A" w:rsidRPr="00A30C1A" w:rsidTr="003B0E35">
        <w:trPr>
          <w:trHeight w:val="600"/>
        </w:trPr>
        <w:tc>
          <w:tcPr>
            <w:tcW w:w="2191" w:type="dxa"/>
            <w:vMerge/>
          </w:tcPr>
          <w:p w:rsidR="00A30C1A" w:rsidRPr="00A30C1A" w:rsidRDefault="00A30C1A" w:rsidP="00355B5C">
            <w:pPr>
              <w:jc w:val="both"/>
              <w:rPr>
                <w:rFonts w:eastAsia="Times New Roman" w:cs="Times New Roman"/>
                <w:b/>
                <w:color w:val="000000"/>
                <w:sz w:val="24"/>
                <w:szCs w:val="24"/>
                <w:shd w:val="clear" w:color="auto" w:fill="FFFFFF"/>
                <w:lang w:eastAsia="ru-RU"/>
              </w:rPr>
            </w:pPr>
          </w:p>
        </w:tc>
        <w:tc>
          <w:tcPr>
            <w:tcW w:w="3196" w:type="dxa"/>
          </w:tcPr>
          <w:p w:rsidR="00A30C1A" w:rsidRPr="00A30C1A" w:rsidRDefault="00A30C1A" w:rsidP="00355B5C">
            <w:pPr>
              <w:jc w:val="both"/>
              <w:rPr>
                <w:rFonts w:eastAsia="Times New Roman" w:cs="Times New Roman"/>
                <w:bCs/>
                <w:color w:val="000000"/>
                <w:sz w:val="24"/>
                <w:szCs w:val="24"/>
                <w:shd w:val="clear" w:color="auto" w:fill="FFFFFF"/>
                <w:lang w:eastAsia="ru-RU"/>
              </w:rPr>
            </w:pPr>
            <w:r w:rsidRPr="00A30C1A">
              <w:rPr>
                <w:rFonts w:eastAsia="Times New Roman" w:cs="Times New Roman"/>
                <w:bCs/>
                <w:color w:val="000000"/>
                <w:sz w:val="24"/>
                <w:szCs w:val="24"/>
                <w:shd w:val="clear" w:color="auto" w:fill="FFFFFF"/>
                <w:lang w:eastAsia="ru-RU"/>
              </w:rPr>
              <w:t>Количество инициатив, которые предложили ученики для реализации на уровне на уровне класса, школы</w:t>
            </w:r>
          </w:p>
        </w:tc>
        <w:tc>
          <w:tcPr>
            <w:tcW w:w="2126" w:type="dxa"/>
          </w:tcPr>
          <w:p w:rsidR="00A30C1A" w:rsidRPr="00A30C1A" w:rsidRDefault="00A30C1A" w:rsidP="003B0E35">
            <w:pPr>
              <w:jc w:val="center"/>
              <w:rPr>
                <w:rFonts w:eastAsia="Times New Roman" w:cs="Times New Roman"/>
                <w:bCs/>
                <w:color w:val="000000"/>
                <w:sz w:val="24"/>
                <w:szCs w:val="24"/>
                <w:shd w:val="clear" w:color="auto" w:fill="FFFFFF"/>
                <w:lang w:eastAsia="ru-RU"/>
              </w:rPr>
            </w:pPr>
            <w:r w:rsidRPr="00A30C1A">
              <w:rPr>
                <w:rFonts w:eastAsia="Times New Roman" w:cs="Times New Roman"/>
                <w:bCs/>
                <w:color w:val="000000"/>
                <w:sz w:val="24"/>
                <w:szCs w:val="24"/>
                <w:shd w:val="clear" w:color="auto" w:fill="FFFFFF"/>
                <w:lang w:eastAsia="ru-RU"/>
              </w:rPr>
              <w:t>17</w:t>
            </w:r>
          </w:p>
        </w:tc>
        <w:tc>
          <w:tcPr>
            <w:tcW w:w="2298" w:type="dxa"/>
          </w:tcPr>
          <w:p w:rsidR="00A30C1A" w:rsidRPr="00A30C1A" w:rsidRDefault="00A30C1A" w:rsidP="00355B5C">
            <w:pPr>
              <w:jc w:val="both"/>
              <w:rPr>
                <w:rFonts w:eastAsia="Times New Roman" w:cs="Times New Roman"/>
                <w:bCs/>
                <w:color w:val="000000"/>
                <w:sz w:val="24"/>
                <w:szCs w:val="24"/>
                <w:shd w:val="clear" w:color="auto" w:fill="FFFFFF"/>
                <w:lang w:eastAsia="ru-RU"/>
              </w:rPr>
            </w:pPr>
            <w:r w:rsidRPr="00A30C1A">
              <w:rPr>
                <w:rFonts w:eastAsia="Times New Roman" w:cs="Times New Roman"/>
                <w:bCs/>
                <w:color w:val="000000"/>
                <w:sz w:val="24"/>
                <w:szCs w:val="24"/>
                <w:shd w:val="clear" w:color="auto" w:fill="FFFFFF"/>
                <w:lang w:eastAsia="ru-RU"/>
              </w:rPr>
              <w:t xml:space="preserve">Высокая </w:t>
            </w:r>
          </w:p>
        </w:tc>
      </w:tr>
    </w:tbl>
    <w:p w:rsidR="00A30C1A" w:rsidRPr="00A30C1A" w:rsidRDefault="00A30C1A" w:rsidP="00355B5C">
      <w:pPr>
        <w:spacing w:after="0" w:line="240" w:lineRule="auto"/>
        <w:ind w:firstLine="709"/>
        <w:jc w:val="both"/>
        <w:rPr>
          <w:rFonts w:ascii="Times New Roman" w:eastAsia="Times New Roman" w:hAnsi="Times New Roman" w:cs="Times New Roman"/>
          <w:b/>
          <w:bCs/>
          <w:color w:val="000000"/>
          <w:sz w:val="24"/>
          <w:szCs w:val="24"/>
          <w:shd w:val="clear" w:color="auto" w:fill="FFFFFF"/>
          <w:lang w:eastAsia="ru-RU"/>
        </w:rPr>
      </w:pPr>
    </w:p>
    <w:p w:rsidR="00A30C1A" w:rsidRPr="00A30C1A" w:rsidRDefault="00A30C1A" w:rsidP="003B0E35">
      <w:pPr>
        <w:spacing w:after="0" w:line="240" w:lineRule="auto"/>
        <w:ind w:firstLine="709"/>
        <w:jc w:val="center"/>
        <w:rPr>
          <w:rFonts w:ascii="Times New Roman" w:eastAsia="Times New Roman" w:hAnsi="Times New Roman" w:cs="Times New Roman"/>
          <w:color w:val="000000"/>
          <w:sz w:val="24"/>
          <w:szCs w:val="24"/>
          <w:shd w:val="clear" w:color="auto" w:fill="FFFFFF"/>
          <w:lang w:eastAsia="ru-RU"/>
        </w:rPr>
      </w:pPr>
      <w:r w:rsidRPr="00A30C1A">
        <w:rPr>
          <w:rFonts w:ascii="Times New Roman" w:eastAsia="Times New Roman" w:hAnsi="Times New Roman" w:cs="Times New Roman"/>
          <w:b/>
          <w:bCs/>
          <w:color w:val="000000"/>
          <w:sz w:val="24"/>
          <w:szCs w:val="24"/>
          <w:shd w:val="clear" w:color="auto" w:fill="FFFFFF"/>
          <w:lang w:eastAsia="ru-RU"/>
        </w:rPr>
        <w:t xml:space="preserve">Качество </w:t>
      </w:r>
      <w:proofErr w:type="spellStart"/>
      <w:r w:rsidRPr="00A30C1A">
        <w:rPr>
          <w:rFonts w:ascii="Times New Roman" w:eastAsia="Times New Roman" w:hAnsi="Times New Roman" w:cs="Times New Roman"/>
          <w:b/>
          <w:bCs/>
          <w:color w:val="000000"/>
          <w:sz w:val="24"/>
          <w:szCs w:val="24"/>
          <w:shd w:val="clear" w:color="auto" w:fill="FFFFFF"/>
          <w:lang w:eastAsia="ru-RU"/>
        </w:rPr>
        <w:t>профориентационной</w:t>
      </w:r>
      <w:proofErr w:type="spellEnd"/>
      <w:r w:rsidRPr="00A30C1A">
        <w:rPr>
          <w:rFonts w:ascii="Times New Roman" w:eastAsia="Times New Roman" w:hAnsi="Times New Roman" w:cs="Times New Roman"/>
          <w:b/>
          <w:bCs/>
          <w:color w:val="000000"/>
          <w:sz w:val="24"/>
          <w:szCs w:val="24"/>
          <w:shd w:val="clear" w:color="auto" w:fill="FFFFFF"/>
          <w:lang w:eastAsia="ru-RU"/>
        </w:rPr>
        <w:t xml:space="preserve"> работы школы (реализация модуля «Профориентация»)</w:t>
      </w:r>
      <w:r w:rsidR="003B0E35">
        <w:rPr>
          <w:rFonts w:ascii="Times New Roman" w:eastAsia="Times New Roman" w:hAnsi="Times New Roman" w:cs="Times New Roman"/>
          <w:b/>
          <w:bCs/>
          <w:color w:val="000000"/>
          <w:sz w:val="24"/>
          <w:szCs w:val="24"/>
          <w:shd w:val="clear" w:color="auto" w:fill="FFFFFF"/>
          <w:lang w:eastAsia="ru-RU"/>
        </w:rPr>
        <w:t>.</w:t>
      </w:r>
    </w:p>
    <w:p w:rsidR="00A30C1A" w:rsidRPr="00A30C1A" w:rsidRDefault="00A30C1A" w:rsidP="00355B5C">
      <w:pPr>
        <w:spacing w:after="0" w:line="240" w:lineRule="auto"/>
        <w:ind w:firstLine="709"/>
        <w:jc w:val="both"/>
        <w:rPr>
          <w:rFonts w:ascii="Times New Roman" w:eastAsia="Times New Roman" w:hAnsi="Times New Roman" w:cs="Times New Roman"/>
          <w:color w:val="000000"/>
          <w:sz w:val="24"/>
          <w:szCs w:val="24"/>
          <w:lang w:eastAsia="ru-RU"/>
        </w:rPr>
      </w:pPr>
      <w:r w:rsidRPr="00A30C1A">
        <w:rPr>
          <w:rFonts w:ascii="Times New Roman" w:eastAsia="Times New Roman" w:hAnsi="Times New Roman" w:cs="Times New Roman"/>
          <w:color w:val="000000"/>
          <w:sz w:val="24"/>
          <w:szCs w:val="24"/>
          <w:shd w:val="clear" w:color="auto" w:fill="FFFFFF"/>
          <w:lang w:eastAsia="ru-RU"/>
        </w:rPr>
        <w:t xml:space="preserve">Качество </w:t>
      </w:r>
      <w:proofErr w:type="spellStart"/>
      <w:r w:rsidRPr="00A30C1A">
        <w:rPr>
          <w:rFonts w:ascii="Times New Roman" w:eastAsia="Times New Roman" w:hAnsi="Times New Roman" w:cs="Times New Roman"/>
          <w:color w:val="000000"/>
          <w:sz w:val="24"/>
          <w:szCs w:val="24"/>
          <w:shd w:val="clear" w:color="auto" w:fill="FFFFFF"/>
          <w:lang w:eastAsia="ru-RU"/>
        </w:rPr>
        <w:t>профориентационной</w:t>
      </w:r>
      <w:proofErr w:type="spellEnd"/>
      <w:r w:rsidRPr="00A30C1A">
        <w:rPr>
          <w:rFonts w:ascii="Times New Roman" w:eastAsia="Times New Roman" w:hAnsi="Times New Roman" w:cs="Times New Roman"/>
          <w:color w:val="000000"/>
          <w:sz w:val="24"/>
          <w:szCs w:val="24"/>
          <w:shd w:val="clear" w:color="auto" w:fill="FFFFFF"/>
          <w:lang w:eastAsia="ru-RU"/>
        </w:rPr>
        <w:t xml:space="preserve"> работы в школе определялось по критериям ее эффективности:</w:t>
      </w:r>
      <w:r w:rsidRPr="00A30C1A">
        <w:rPr>
          <w:rFonts w:ascii="Times New Roman" w:eastAsia="Times New Roman" w:hAnsi="Times New Roman" w:cs="Times New Roman"/>
          <w:color w:val="000000"/>
          <w:sz w:val="24"/>
          <w:szCs w:val="24"/>
          <w:lang w:eastAsia="ru-RU"/>
        </w:rPr>
        <w:br/>
        <w:t>- достаточная информированность обучающихся о профессии и путях ее получения (сформированное ясное представление о требованиях профессии к человеку, конкретном месте ее получения, потребностях общества в данных специалистах);</w:t>
      </w:r>
    </w:p>
    <w:p w:rsidR="00A30C1A" w:rsidRPr="00A30C1A" w:rsidRDefault="00A30C1A" w:rsidP="00355B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0C1A">
        <w:rPr>
          <w:rFonts w:ascii="Times New Roman" w:eastAsia="Times New Roman" w:hAnsi="Times New Roman" w:cs="Times New Roman"/>
          <w:color w:val="000000"/>
          <w:sz w:val="24"/>
          <w:szCs w:val="24"/>
          <w:lang w:eastAsia="ru-RU"/>
        </w:rPr>
        <w:t>-   потребность в обоснованном выборе профессии (самостоятельно проявляемая школьником активность по получению необходимой информации о той или иной профессии, желание пробы своих сил в конкретных областях деятельности, самостоятельное составление своего профессионального плана);</w:t>
      </w:r>
    </w:p>
    <w:p w:rsidR="00A30C1A" w:rsidRPr="00A30C1A" w:rsidRDefault="00A30C1A" w:rsidP="00355B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0C1A">
        <w:rPr>
          <w:rFonts w:ascii="Times New Roman" w:eastAsia="Times New Roman" w:hAnsi="Times New Roman" w:cs="Times New Roman"/>
          <w:color w:val="000000"/>
          <w:sz w:val="24"/>
          <w:szCs w:val="24"/>
          <w:lang w:eastAsia="ru-RU"/>
        </w:rPr>
        <w:t>- уверенность школьника в социальной значимости труда (сформированное отношение к труду как к жизненной ценности);</w:t>
      </w:r>
    </w:p>
    <w:p w:rsidR="00A30C1A" w:rsidRPr="00A30C1A" w:rsidRDefault="00A30C1A" w:rsidP="00355B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0C1A">
        <w:rPr>
          <w:rFonts w:ascii="Times New Roman" w:eastAsia="Times New Roman" w:hAnsi="Times New Roman" w:cs="Times New Roman"/>
          <w:color w:val="000000"/>
          <w:sz w:val="24"/>
          <w:szCs w:val="24"/>
          <w:lang w:eastAsia="ru-RU"/>
        </w:rPr>
        <w:t>- степень самопознания школьника (изучение школьником своих качеств);</w:t>
      </w:r>
    </w:p>
    <w:p w:rsidR="00A30C1A" w:rsidRPr="00A30C1A" w:rsidRDefault="00A30C1A" w:rsidP="00355B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0C1A">
        <w:rPr>
          <w:rFonts w:ascii="Times New Roman" w:eastAsia="Times New Roman" w:hAnsi="Times New Roman" w:cs="Times New Roman"/>
          <w:color w:val="000000"/>
          <w:sz w:val="24"/>
          <w:szCs w:val="24"/>
          <w:lang w:eastAsia="ru-RU"/>
        </w:rPr>
        <w:t>- наличие у школьника обоснованного профессионального плана.</w:t>
      </w:r>
    </w:p>
    <w:p w:rsidR="00A30C1A" w:rsidRPr="00A30C1A" w:rsidRDefault="00A30C1A" w:rsidP="00355B5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30C1A">
        <w:rPr>
          <w:rFonts w:ascii="Times New Roman" w:eastAsia="Times New Roman" w:hAnsi="Times New Roman" w:cs="Times New Roman"/>
          <w:color w:val="000000"/>
          <w:sz w:val="24"/>
          <w:szCs w:val="24"/>
          <w:lang w:eastAsia="ru-RU"/>
        </w:rPr>
        <w:t xml:space="preserve">В этом учебном году 67 учащихся 6-10 классов приняли участие во Всероссийском </w:t>
      </w:r>
      <w:proofErr w:type="spellStart"/>
      <w:r w:rsidRPr="00A30C1A">
        <w:rPr>
          <w:rFonts w:ascii="Times New Roman" w:eastAsia="Times New Roman" w:hAnsi="Times New Roman" w:cs="Times New Roman"/>
          <w:color w:val="000000"/>
          <w:sz w:val="24"/>
          <w:szCs w:val="24"/>
          <w:lang w:eastAsia="ru-RU"/>
        </w:rPr>
        <w:t>профориентационном</w:t>
      </w:r>
      <w:proofErr w:type="spellEnd"/>
      <w:r w:rsidRPr="00A30C1A">
        <w:rPr>
          <w:rFonts w:ascii="Times New Roman" w:eastAsia="Times New Roman" w:hAnsi="Times New Roman" w:cs="Times New Roman"/>
          <w:color w:val="000000"/>
          <w:sz w:val="24"/>
          <w:szCs w:val="24"/>
          <w:lang w:eastAsia="ru-RU"/>
        </w:rPr>
        <w:t xml:space="preserve"> проекте «Билет в будущее», в рамках которого прошел обучение куратор данного проекта в школе и получил сертификат педагога-навигатора.</w:t>
      </w:r>
    </w:p>
    <w:p w:rsidR="00A30C1A" w:rsidRPr="00A30C1A" w:rsidRDefault="00A30C1A" w:rsidP="00355B5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30C1A">
        <w:rPr>
          <w:rFonts w:ascii="Times New Roman" w:eastAsia="Times New Roman" w:hAnsi="Times New Roman" w:cs="Times New Roman"/>
          <w:color w:val="000000"/>
          <w:sz w:val="24"/>
          <w:szCs w:val="24"/>
          <w:lang w:eastAsia="ru-RU"/>
        </w:rPr>
        <w:t xml:space="preserve">Учащиеся  прошли </w:t>
      </w:r>
      <w:proofErr w:type="spellStart"/>
      <w:r w:rsidRPr="00A30C1A">
        <w:rPr>
          <w:rFonts w:ascii="Times New Roman" w:eastAsia="Times New Roman" w:hAnsi="Times New Roman" w:cs="Times New Roman"/>
          <w:color w:val="000000"/>
          <w:sz w:val="24"/>
          <w:szCs w:val="24"/>
          <w:lang w:eastAsia="ru-RU"/>
        </w:rPr>
        <w:t>профориентационные</w:t>
      </w:r>
      <w:proofErr w:type="spellEnd"/>
      <w:r w:rsidRPr="00A30C1A">
        <w:rPr>
          <w:rFonts w:ascii="Times New Roman" w:eastAsia="Times New Roman" w:hAnsi="Times New Roman" w:cs="Times New Roman"/>
          <w:color w:val="000000"/>
          <w:sz w:val="24"/>
          <w:szCs w:val="24"/>
          <w:lang w:eastAsia="ru-RU"/>
        </w:rPr>
        <w:t xml:space="preserve"> пробы в средне-специальных заведениях Приморского края.</w:t>
      </w:r>
    </w:p>
    <w:p w:rsidR="00A30C1A" w:rsidRPr="00A30C1A" w:rsidRDefault="00A30C1A" w:rsidP="00355B5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30C1A">
        <w:rPr>
          <w:rFonts w:ascii="Times New Roman" w:eastAsia="Times New Roman" w:hAnsi="Times New Roman" w:cs="Times New Roman"/>
          <w:color w:val="000000"/>
          <w:sz w:val="24"/>
          <w:szCs w:val="24"/>
          <w:lang w:eastAsia="ru-RU"/>
        </w:rPr>
        <w:t>Участники проекта посетили мультимедийную выставку в историческом парке «Россия – моя история» в г. Владивостоке, где смогли прокачать свои профессиональные навыки.</w:t>
      </w:r>
    </w:p>
    <w:p w:rsidR="00A30C1A" w:rsidRPr="00A30C1A" w:rsidRDefault="00A30C1A" w:rsidP="00355B5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30C1A">
        <w:rPr>
          <w:rFonts w:ascii="Times New Roman" w:eastAsia="Times New Roman" w:hAnsi="Times New Roman" w:cs="Times New Roman"/>
          <w:color w:val="000000"/>
          <w:sz w:val="24"/>
          <w:szCs w:val="24"/>
          <w:lang w:eastAsia="ru-RU"/>
        </w:rPr>
        <w:t xml:space="preserve">Ежемесячно в рамках </w:t>
      </w:r>
      <w:proofErr w:type="spellStart"/>
      <w:r w:rsidRPr="00A30C1A">
        <w:rPr>
          <w:rFonts w:ascii="Times New Roman" w:eastAsia="Times New Roman" w:hAnsi="Times New Roman" w:cs="Times New Roman"/>
          <w:color w:val="000000"/>
          <w:sz w:val="24"/>
          <w:szCs w:val="24"/>
          <w:lang w:eastAsia="ru-RU"/>
        </w:rPr>
        <w:t>профориентационного</w:t>
      </w:r>
      <w:proofErr w:type="spellEnd"/>
      <w:r w:rsidRPr="00A30C1A">
        <w:rPr>
          <w:rFonts w:ascii="Times New Roman" w:eastAsia="Times New Roman" w:hAnsi="Times New Roman" w:cs="Times New Roman"/>
          <w:color w:val="000000"/>
          <w:sz w:val="24"/>
          <w:szCs w:val="24"/>
          <w:lang w:eastAsia="ru-RU"/>
        </w:rPr>
        <w:t xml:space="preserve"> проекта «</w:t>
      </w:r>
      <w:proofErr w:type="spellStart"/>
      <w:r w:rsidRPr="00A30C1A">
        <w:rPr>
          <w:rFonts w:ascii="Times New Roman" w:eastAsia="Times New Roman" w:hAnsi="Times New Roman" w:cs="Times New Roman"/>
          <w:color w:val="000000"/>
          <w:sz w:val="24"/>
          <w:szCs w:val="24"/>
          <w:lang w:eastAsia="ru-RU"/>
        </w:rPr>
        <w:t>ПроеКТОриЯ</w:t>
      </w:r>
      <w:proofErr w:type="spellEnd"/>
      <w:r w:rsidRPr="00A30C1A">
        <w:rPr>
          <w:rFonts w:ascii="Times New Roman" w:eastAsia="Times New Roman" w:hAnsi="Times New Roman" w:cs="Times New Roman"/>
          <w:color w:val="000000"/>
          <w:sz w:val="24"/>
          <w:szCs w:val="24"/>
          <w:lang w:eastAsia="ru-RU"/>
        </w:rPr>
        <w:t>» учащиеся 5-11 классов познакомились с перспективными профессиями, а также достижениями отечественной науки и экономики.</w:t>
      </w:r>
    </w:p>
    <w:p w:rsidR="00A30C1A" w:rsidRPr="00A30C1A" w:rsidRDefault="00A30C1A" w:rsidP="00355B5C">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A30C1A">
        <w:rPr>
          <w:rFonts w:ascii="Times New Roman" w:eastAsia="Times New Roman" w:hAnsi="Times New Roman" w:cs="Times New Roman"/>
          <w:color w:val="000000"/>
          <w:sz w:val="24"/>
          <w:szCs w:val="24"/>
          <w:shd w:val="clear" w:color="auto" w:fill="FFFFFF"/>
          <w:lang w:eastAsia="ru-RU"/>
        </w:rPr>
        <w:t xml:space="preserve">С целью определения качества </w:t>
      </w:r>
      <w:proofErr w:type="spellStart"/>
      <w:r w:rsidRPr="00A30C1A">
        <w:rPr>
          <w:rFonts w:ascii="Times New Roman" w:eastAsia="Times New Roman" w:hAnsi="Times New Roman" w:cs="Times New Roman"/>
          <w:color w:val="000000"/>
          <w:sz w:val="24"/>
          <w:szCs w:val="24"/>
          <w:shd w:val="clear" w:color="auto" w:fill="FFFFFF"/>
          <w:lang w:eastAsia="ru-RU"/>
        </w:rPr>
        <w:t>профориентационной</w:t>
      </w:r>
      <w:proofErr w:type="spellEnd"/>
      <w:r w:rsidRPr="00A30C1A">
        <w:rPr>
          <w:rFonts w:ascii="Times New Roman" w:eastAsia="Times New Roman" w:hAnsi="Times New Roman" w:cs="Times New Roman"/>
          <w:color w:val="000000"/>
          <w:sz w:val="24"/>
          <w:szCs w:val="24"/>
          <w:shd w:val="clear" w:color="auto" w:fill="FFFFFF"/>
          <w:lang w:eastAsia="ru-RU"/>
        </w:rPr>
        <w:t xml:space="preserve"> работы школы проведено анкетирование обучающихся 8–11-х классов. Его результаты показали, что качество </w:t>
      </w:r>
      <w:proofErr w:type="spellStart"/>
      <w:r w:rsidRPr="00A30C1A">
        <w:rPr>
          <w:rFonts w:ascii="Times New Roman" w:eastAsia="Times New Roman" w:hAnsi="Times New Roman" w:cs="Times New Roman"/>
          <w:color w:val="000000"/>
          <w:sz w:val="24"/>
          <w:szCs w:val="24"/>
          <w:shd w:val="clear" w:color="auto" w:fill="FFFFFF"/>
          <w:lang w:eastAsia="ru-RU"/>
        </w:rPr>
        <w:t>профориентационной</w:t>
      </w:r>
      <w:proofErr w:type="spellEnd"/>
      <w:r w:rsidRPr="00A30C1A">
        <w:rPr>
          <w:rFonts w:ascii="Times New Roman" w:eastAsia="Times New Roman" w:hAnsi="Times New Roman" w:cs="Times New Roman"/>
          <w:color w:val="000000"/>
          <w:sz w:val="24"/>
          <w:szCs w:val="24"/>
          <w:shd w:val="clear" w:color="auto" w:fill="FFFFFF"/>
          <w:lang w:eastAsia="ru-RU"/>
        </w:rPr>
        <w:t xml:space="preserve"> работы в 8-11-х классах – высокое. </w:t>
      </w:r>
    </w:p>
    <w:p w:rsidR="00A30C1A" w:rsidRPr="00A30C1A" w:rsidRDefault="00A30C1A" w:rsidP="00355B5C">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p>
    <w:tbl>
      <w:tblPr>
        <w:tblStyle w:val="250"/>
        <w:tblW w:w="0" w:type="auto"/>
        <w:tblInd w:w="108" w:type="dxa"/>
        <w:tblLook w:val="04A0" w:firstRow="1" w:lastRow="0" w:firstColumn="1" w:lastColumn="0" w:noHBand="0" w:noVBand="1"/>
      </w:tblPr>
      <w:tblGrid>
        <w:gridCol w:w="2344"/>
        <w:gridCol w:w="2659"/>
        <w:gridCol w:w="2691"/>
        <w:gridCol w:w="2371"/>
      </w:tblGrid>
      <w:tr w:rsidR="00A30C1A" w:rsidRPr="00A30C1A" w:rsidTr="003B0E35">
        <w:tc>
          <w:tcPr>
            <w:tcW w:w="2344" w:type="dxa"/>
          </w:tcPr>
          <w:p w:rsidR="00A30C1A" w:rsidRPr="00A30C1A" w:rsidRDefault="00A30C1A" w:rsidP="00355B5C">
            <w:pPr>
              <w:jc w:val="both"/>
              <w:rPr>
                <w:rFonts w:eastAsia="Times New Roman" w:cs="Times New Roman"/>
                <w:b/>
                <w:bCs/>
                <w:color w:val="000000"/>
                <w:sz w:val="24"/>
                <w:szCs w:val="24"/>
                <w:shd w:val="clear" w:color="auto" w:fill="FFFFFF"/>
                <w:lang w:eastAsia="ru-RU"/>
              </w:rPr>
            </w:pPr>
            <w:r w:rsidRPr="00A30C1A">
              <w:rPr>
                <w:rFonts w:eastAsia="Times New Roman" w:cs="Times New Roman"/>
                <w:b/>
                <w:bCs/>
                <w:color w:val="000000"/>
                <w:sz w:val="24"/>
                <w:szCs w:val="24"/>
                <w:shd w:val="clear" w:color="auto" w:fill="FFFFFF"/>
                <w:lang w:eastAsia="ru-RU"/>
              </w:rPr>
              <w:t xml:space="preserve">Модуль </w:t>
            </w:r>
          </w:p>
        </w:tc>
        <w:tc>
          <w:tcPr>
            <w:tcW w:w="2659" w:type="dxa"/>
          </w:tcPr>
          <w:p w:rsidR="00A30C1A" w:rsidRPr="00A30C1A" w:rsidRDefault="00A30C1A" w:rsidP="00355B5C">
            <w:pPr>
              <w:jc w:val="both"/>
              <w:rPr>
                <w:rFonts w:eastAsia="Times New Roman" w:cs="Times New Roman"/>
                <w:b/>
                <w:bCs/>
                <w:color w:val="000000"/>
                <w:sz w:val="24"/>
                <w:szCs w:val="24"/>
                <w:shd w:val="clear" w:color="auto" w:fill="FFFFFF"/>
                <w:lang w:eastAsia="ru-RU"/>
              </w:rPr>
            </w:pPr>
            <w:r w:rsidRPr="00A30C1A">
              <w:rPr>
                <w:rFonts w:eastAsia="Times New Roman" w:cs="Times New Roman"/>
                <w:b/>
                <w:bCs/>
                <w:color w:val="000000"/>
                <w:sz w:val="24"/>
                <w:szCs w:val="24"/>
                <w:shd w:val="clear" w:color="auto" w:fill="FFFFFF"/>
                <w:lang w:eastAsia="ru-RU"/>
              </w:rPr>
              <w:t>Критерий самоанализа</w:t>
            </w:r>
          </w:p>
        </w:tc>
        <w:tc>
          <w:tcPr>
            <w:tcW w:w="2691" w:type="dxa"/>
          </w:tcPr>
          <w:p w:rsidR="00A30C1A" w:rsidRPr="00A30C1A" w:rsidRDefault="00A30C1A" w:rsidP="00355B5C">
            <w:pPr>
              <w:jc w:val="both"/>
              <w:rPr>
                <w:rFonts w:eastAsia="Times New Roman" w:cs="Times New Roman"/>
                <w:b/>
                <w:bCs/>
                <w:color w:val="000000"/>
                <w:sz w:val="24"/>
                <w:szCs w:val="24"/>
                <w:shd w:val="clear" w:color="auto" w:fill="FFFFFF"/>
                <w:lang w:eastAsia="ru-RU"/>
              </w:rPr>
            </w:pPr>
            <w:r w:rsidRPr="00A30C1A">
              <w:rPr>
                <w:rFonts w:eastAsia="Times New Roman" w:cs="Times New Roman"/>
                <w:b/>
                <w:bCs/>
                <w:color w:val="000000"/>
                <w:sz w:val="24"/>
                <w:szCs w:val="24"/>
                <w:shd w:val="clear" w:color="auto" w:fill="FFFFFF"/>
                <w:lang w:eastAsia="ru-RU"/>
              </w:rPr>
              <w:t>Количественные показатели</w:t>
            </w:r>
          </w:p>
        </w:tc>
        <w:tc>
          <w:tcPr>
            <w:tcW w:w="2371" w:type="dxa"/>
          </w:tcPr>
          <w:p w:rsidR="00A30C1A" w:rsidRPr="00A30C1A" w:rsidRDefault="00A30C1A" w:rsidP="00355B5C">
            <w:pPr>
              <w:jc w:val="both"/>
              <w:rPr>
                <w:rFonts w:eastAsia="Times New Roman" w:cs="Times New Roman"/>
                <w:b/>
                <w:bCs/>
                <w:color w:val="000000"/>
                <w:sz w:val="24"/>
                <w:szCs w:val="24"/>
                <w:shd w:val="clear" w:color="auto" w:fill="FFFFFF"/>
                <w:lang w:eastAsia="ru-RU"/>
              </w:rPr>
            </w:pPr>
            <w:r w:rsidRPr="00A30C1A">
              <w:rPr>
                <w:rFonts w:eastAsia="Times New Roman" w:cs="Times New Roman"/>
                <w:b/>
                <w:bCs/>
                <w:color w:val="000000"/>
                <w:sz w:val="24"/>
                <w:szCs w:val="24"/>
                <w:shd w:val="clear" w:color="auto" w:fill="FFFFFF"/>
                <w:lang w:eastAsia="ru-RU"/>
              </w:rPr>
              <w:t>Качественные показатели</w:t>
            </w:r>
          </w:p>
        </w:tc>
      </w:tr>
      <w:tr w:rsidR="00A30C1A" w:rsidRPr="00A30C1A" w:rsidTr="003B0E35">
        <w:tc>
          <w:tcPr>
            <w:tcW w:w="2344" w:type="dxa"/>
          </w:tcPr>
          <w:p w:rsidR="00A30C1A" w:rsidRPr="00A30C1A" w:rsidRDefault="00A30C1A" w:rsidP="00355B5C">
            <w:pPr>
              <w:jc w:val="both"/>
              <w:rPr>
                <w:rFonts w:eastAsia="Times New Roman" w:cs="Times New Roman"/>
                <w:bCs/>
                <w:color w:val="000000"/>
                <w:sz w:val="24"/>
                <w:szCs w:val="24"/>
                <w:shd w:val="clear" w:color="auto" w:fill="FFFFFF"/>
                <w:lang w:eastAsia="ru-RU"/>
              </w:rPr>
            </w:pPr>
            <w:r w:rsidRPr="00A30C1A">
              <w:rPr>
                <w:rFonts w:eastAsia="Times New Roman" w:cs="Times New Roman"/>
                <w:b/>
                <w:color w:val="000000"/>
                <w:sz w:val="24"/>
                <w:szCs w:val="24"/>
                <w:shd w:val="clear" w:color="auto" w:fill="FFFFFF"/>
                <w:lang w:eastAsia="ru-RU"/>
              </w:rPr>
              <w:t>«Профориентация»</w:t>
            </w:r>
          </w:p>
        </w:tc>
        <w:tc>
          <w:tcPr>
            <w:tcW w:w="2659" w:type="dxa"/>
          </w:tcPr>
          <w:p w:rsidR="00A30C1A" w:rsidRPr="00A30C1A" w:rsidRDefault="00A30C1A" w:rsidP="00355B5C">
            <w:pPr>
              <w:jc w:val="both"/>
              <w:rPr>
                <w:rFonts w:eastAsia="Times New Roman" w:cs="Times New Roman"/>
                <w:bCs/>
                <w:color w:val="000000"/>
                <w:sz w:val="24"/>
                <w:szCs w:val="24"/>
                <w:shd w:val="clear" w:color="auto" w:fill="FFFFFF"/>
                <w:lang w:eastAsia="ru-RU"/>
              </w:rPr>
            </w:pPr>
            <w:r w:rsidRPr="00A30C1A">
              <w:rPr>
                <w:rFonts w:eastAsia="Times New Roman" w:cs="Times New Roman"/>
                <w:bCs/>
                <w:color w:val="000000"/>
                <w:sz w:val="24"/>
                <w:szCs w:val="24"/>
                <w:shd w:val="clear" w:color="auto" w:fill="FFFFFF"/>
                <w:lang w:eastAsia="ru-RU"/>
              </w:rPr>
              <w:t xml:space="preserve">Проведение </w:t>
            </w:r>
            <w:proofErr w:type="spellStart"/>
            <w:r w:rsidRPr="00A30C1A">
              <w:rPr>
                <w:rFonts w:eastAsia="Times New Roman" w:cs="Times New Roman"/>
                <w:bCs/>
                <w:color w:val="000000"/>
                <w:sz w:val="24"/>
                <w:szCs w:val="24"/>
                <w:shd w:val="clear" w:color="auto" w:fill="FFFFFF"/>
                <w:lang w:eastAsia="ru-RU"/>
              </w:rPr>
              <w:t>профориентационных</w:t>
            </w:r>
            <w:proofErr w:type="spellEnd"/>
            <w:r w:rsidRPr="00A30C1A">
              <w:rPr>
                <w:rFonts w:eastAsia="Times New Roman" w:cs="Times New Roman"/>
                <w:bCs/>
                <w:color w:val="000000"/>
                <w:sz w:val="24"/>
                <w:szCs w:val="24"/>
                <w:shd w:val="clear" w:color="auto" w:fill="FFFFFF"/>
                <w:lang w:eastAsia="ru-RU"/>
              </w:rPr>
              <w:t xml:space="preserve"> мероприятий, профессиональных часов общения, организация участия в </w:t>
            </w:r>
            <w:proofErr w:type="spellStart"/>
            <w:r w:rsidRPr="00A30C1A">
              <w:rPr>
                <w:rFonts w:eastAsia="Times New Roman" w:cs="Times New Roman"/>
                <w:bCs/>
                <w:color w:val="000000"/>
                <w:sz w:val="24"/>
                <w:szCs w:val="24"/>
                <w:shd w:val="clear" w:color="auto" w:fill="FFFFFF"/>
                <w:lang w:eastAsia="ru-RU"/>
              </w:rPr>
              <w:t>профориентационных</w:t>
            </w:r>
            <w:proofErr w:type="spellEnd"/>
            <w:r w:rsidRPr="00A30C1A">
              <w:rPr>
                <w:rFonts w:eastAsia="Times New Roman" w:cs="Times New Roman"/>
                <w:bCs/>
                <w:color w:val="000000"/>
                <w:sz w:val="24"/>
                <w:szCs w:val="24"/>
                <w:shd w:val="clear" w:color="auto" w:fill="FFFFFF"/>
                <w:lang w:eastAsia="ru-RU"/>
              </w:rPr>
              <w:t xml:space="preserve"> проектах, предпрофессиональных </w:t>
            </w:r>
            <w:r w:rsidRPr="00A30C1A">
              <w:rPr>
                <w:rFonts w:eastAsia="Times New Roman" w:cs="Times New Roman"/>
                <w:bCs/>
                <w:color w:val="000000"/>
                <w:sz w:val="24"/>
                <w:szCs w:val="24"/>
                <w:shd w:val="clear" w:color="auto" w:fill="FFFFFF"/>
                <w:lang w:eastAsia="ru-RU"/>
              </w:rPr>
              <w:lastRenderedPageBreak/>
              <w:t>пробах</w:t>
            </w:r>
          </w:p>
        </w:tc>
        <w:tc>
          <w:tcPr>
            <w:tcW w:w="2691" w:type="dxa"/>
          </w:tcPr>
          <w:p w:rsidR="00A30C1A" w:rsidRPr="00A30C1A" w:rsidRDefault="00A30C1A" w:rsidP="00355B5C">
            <w:pPr>
              <w:jc w:val="both"/>
              <w:rPr>
                <w:rFonts w:eastAsia="Times New Roman" w:cs="Times New Roman"/>
                <w:bCs/>
                <w:color w:val="000000"/>
                <w:sz w:val="24"/>
                <w:szCs w:val="24"/>
                <w:shd w:val="clear" w:color="auto" w:fill="FFFFFF"/>
                <w:lang w:eastAsia="ru-RU"/>
              </w:rPr>
            </w:pPr>
            <w:r w:rsidRPr="00A30C1A">
              <w:rPr>
                <w:rFonts w:eastAsia="Times New Roman" w:cs="Times New Roman"/>
                <w:bCs/>
                <w:color w:val="000000"/>
                <w:sz w:val="24"/>
                <w:szCs w:val="24"/>
                <w:shd w:val="clear" w:color="auto" w:fill="FFFFFF"/>
                <w:lang w:eastAsia="ru-RU"/>
              </w:rPr>
              <w:lastRenderedPageBreak/>
              <w:t>Проект «</w:t>
            </w:r>
            <w:proofErr w:type="spellStart"/>
            <w:r w:rsidRPr="00A30C1A">
              <w:rPr>
                <w:rFonts w:eastAsia="Times New Roman" w:cs="Times New Roman"/>
                <w:bCs/>
                <w:color w:val="000000"/>
                <w:sz w:val="24"/>
                <w:szCs w:val="24"/>
                <w:shd w:val="clear" w:color="auto" w:fill="FFFFFF"/>
                <w:lang w:eastAsia="ru-RU"/>
              </w:rPr>
              <w:t>ПроеКТОриЯ</w:t>
            </w:r>
            <w:proofErr w:type="spellEnd"/>
            <w:r w:rsidRPr="00A30C1A">
              <w:rPr>
                <w:rFonts w:eastAsia="Times New Roman" w:cs="Times New Roman"/>
                <w:bCs/>
                <w:color w:val="000000"/>
                <w:sz w:val="24"/>
                <w:szCs w:val="24"/>
                <w:shd w:val="clear" w:color="auto" w:fill="FFFFFF"/>
                <w:lang w:eastAsia="ru-RU"/>
              </w:rPr>
              <w:t>»</w:t>
            </w:r>
          </w:p>
          <w:p w:rsidR="00A30C1A" w:rsidRPr="00A30C1A" w:rsidRDefault="00A30C1A" w:rsidP="00355B5C">
            <w:pPr>
              <w:jc w:val="both"/>
              <w:rPr>
                <w:rFonts w:eastAsia="Times New Roman" w:cs="Times New Roman"/>
                <w:bCs/>
                <w:color w:val="000000"/>
                <w:sz w:val="24"/>
                <w:szCs w:val="24"/>
                <w:shd w:val="clear" w:color="auto" w:fill="FFFFFF"/>
                <w:lang w:eastAsia="ru-RU"/>
              </w:rPr>
            </w:pPr>
          </w:p>
          <w:p w:rsidR="00A30C1A" w:rsidRPr="00A30C1A" w:rsidRDefault="00A30C1A" w:rsidP="00355B5C">
            <w:pPr>
              <w:jc w:val="both"/>
              <w:rPr>
                <w:rFonts w:eastAsia="Times New Roman" w:cs="Times New Roman"/>
                <w:bCs/>
                <w:color w:val="000000"/>
                <w:sz w:val="24"/>
                <w:szCs w:val="24"/>
                <w:shd w:val="clear" w:color="auto" w:fill="FFFFFF"/>
                <w:lang w:eastAsia="ru-RU"/>
              </w:rPr>
            </w:pPr>
          </w:p>
          <w:p w:rsidR="00A30C1A" w:rsidRPr="00A30C1A" w:rsidRDefault="00A30C1A" w:rsidP="00355B5C">
            <w:pPr>
              <w:jc w:val="both"/>
              <w:rPr>
                <w:rFonts w:eastAsia="Times New Roman" w:cs="Times New Roman"/>
                <w:bCs/>
                <w:color w:val="000000"/>
                <w:sz w:val="24"/>
                <w:szCs w:val="24"/>
                <w:shd w:val="clear" w:color="auto" w:fill="FFFFFF"/>
                <w:lang w:eastAsia="ru-RU"/>
              </w:rPr>
            </w:pPr>
            <w:r w:rsidRPr="00A30C1A">
              <w:rPr>
                <w:rFonts w:eastAsia="Times New Roman" w:cs="Times New Roman"/>
                <w:bCs/>
                <w:color w:val="000000"/>
                <w:sz w:val="24"/>
                <w:szCs w:val="24"/>
                <w:shd w:val="clear" w:color="auto" w:fill="FFFFFF"/>
                <w:lang w:eastAsia="ru-RU"/>
              </w:rPr>
              <w:t>Проект «Билет в будущее»</w:t>
            </w:r>
          </w:p>
          <w:p w:rsidR="00A30C1A" w:rsidRPr="00A30C1A" w:rsidRDefault="00A30C1A" w:rsidP="00355B5C">
            <w:pPr>
              <w:jc w:val="both"/>
              <w:rPr>
                <w:rFonts w:eastAsia="Times New Roman" w:cs="Times New Roman"/>
                <w:bCs/>
                <w:color w:val="000000"/>
                <w:sz w:val="24"/>
                <w:szCs w:val="24"/>
                <w:shd w:val="clear" w:color="auto" w:fill="FFFFFF"/>
                <w:lang w:eastAsia="ru-RU"/>
              </w:rPr>
            </w:pPr>
          </w:p>
          <w:p w:rsidR="00A30C1A" w:rsidRPr="00A30C1A" w:rsidRDefault="00A30C1A" w:rsidP="00355B5C">
            <w:pPr>
              <w:jc w:val="both"/>
              <w:rPr>
                <w:rFonts w:eastAsia="Times New Roman" w:cs="Times New Roman"/>
                <w:bCs/>
                <w:color w:val="000000"/>
                <w:sz w:val="24"/>
                <w:szCs w:val="24"/>
                <w:shd w:val="clear" w:color="auto" w:fill="FFFFFF"/>
                <w:lang w:eastAsia="ru-RU"/>
              </w:rPr>
            </w:pPr>
            <w:r w:rsidRPr="00A30C1A">
              <w:rPr>
                <w:rFonts w:eastAsia="Times New Roman" w:cs="Times New Roman"/>
                <w:bCs/>
                <w:color w:val="000000"/>
                <w:sz w:val="24"/>
                <w:szCs w:val="24"/>
                <w:shd w:val="clear" w:color="auto" w:fill="FFFFFF"/>
                <w:lang w:eastAsia="ru-RU"/>
              </w:rPr>
              <w:t>Предпрофессиональные пробы</w:t>
            </w:r>
          </w:p>
        </w:tc>
        <w:tc>
          <w:tcPr>
            <w:tcW w:w="2371" w:type="dxa"/>
          </w:tcPr>
          <w:p w:rsidR="00A30C1A" w:rsidRPr="00A30C1A" w:rsidRDefault="00A30C1A" w:rsidP="00355B5C">
            <w:pPr>
              <w:jc w:val="both"/>
              <w:rPr>
                <w:rFonts w:eastAsia="Times New Roman" w:cs="Times New Roman"/>
                <w:bCs/>
                <w:color w:val="000000"/>
                <w:sz w:val="24"/>
                <w:szCs w:val="24"/>
                <w:shd w:val="clear" w:color="auto" w:fill="FFFFFF"/>
                <w:lang w:eastAsia="ru-RU"/>
              </w:rPr>
            </w:pPr>
            <w:r w:rsidRPr="00A30C1A">
              <w:rPr>
                <w:rFonts w:eastAsia="Times New Roman" w:cs="Times New Roman"/>
                <w:bCs/>
                <w:color w:val="000000"/>
                <w:sz w:val="24"/>
                <w:szCs w:val="24"/>
                <w:shd w:val="clear" w:color="auto" w:fill="FFFFFF"/>
                <w:lang w:eastAsia="ru-RU"/>
              </w:rPr>
              <w:t>Высокая, массовая</w:t>
            </w:r>
          </w:p>
          <w:p w:rsidR="00A30C1A" w:rsidRPr="00A30C1A" w:rsidRDefault="00A30C1A" w:rsidP="00355B5C">
            <w:pPr>
              <w:rPr>
                <w:rFonts w:eastAsia="Times New Roman" w:cs="Times New Roman"/>
                <w:sz w:val="24"/>
                <w:szCs w:val="24"/>
                <w:lang w:eastAsia="ru-RU"/>
              </w:rPr>
            </w:pPr>
          </w:p>
          <w:p w:rsidR="00A30C1A" w:rsidRPr="00A30C1A" w:rsidRDefault="00A30C1A" w:rsidP="00355B5C">
            <w:pPr>
              <w:rPr>
                <w:rFonts w:eastAsia="Times New Roman" w:cs="Times New Roman"/>
                <w:sz w:val="24"/>
                <w:szCs w:val="24"/>
                <w:lang w:eastAsia="ru-RU"/>
              </w:rPr>
            </w:pPr>
            <w:r w:rsidRPr="00A30C1A">
              <w:rPr>
                <w:rFonts w:eastAsia="Times New Roman" w:cs="Times New Roman"/>
                <w:sz w:val="24"/>
                <w:szCs w:val="24"/>
                <w:lang w:eastAsia="ru-RU"/>
              </w:rPr>
              <w:t>Средняя, не массовая</w:t>
            </w:r>
          </w:p>
          <w:p w:rsidR="00A30C1A" w:rsidRPr="00A30C1A" w:rsidRDefault="00A30C1A" w:rsidP="00355B5C">
            <w:pPr>
              <w:rPr>
                <w:rFonts w:eastAsia="Times New Roman" w:cs="Times New Roman"/>
                <w:sz w:val="24"/>
                <w:szCs w:val="24"/>
                <w:lang w:eastAsia="ru-RU"/>
              </w:rPr>
            </w:pPr>
          </w:p>
          <w:p w:rsidR="00A30C1A" w:rsidRPr="00A30C1A" w:rsidRDefault="00A30C1A" w:rsidP="00355B5C">
            <w:pPr>
              <w:rPr>
                <w:rFonts w:eastAsia="Times New Roman" w:cs="Times New Roman"/>
                <w:sz w:val="24"/>
                <w:szCs w:val="24"/>
                <w:lang w:eastAsia="ru-RU"/>
              </w:rPr>
            </w:pPr>
            <w:r w:rsidRPr="00A30C1A">
              <w:rPr>
                <w:rFonts w:eastAsia="Times New Roman" w:cs="Times New Roman"/>
                <w:sz w:val="24"/>
                <w:szCs w:val="24"/>
                <w:lang w:eastAsia="ru-RU"/>
              </w:rPr>
              <w:t>Низкая, единичная</w:t>
            </w:r>
          </w:p>
        </w:tc>
      </w:tr>
    </w:tbl>
    <w:p w:rsidR="00A30C1A" w:rsidRPr="00A30C1A" w:rsidRDefault="00A30C1A" w:rsidP="00355B5C">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p>
    <w:p w:rsidR="00A30C1A" w:rsidRDefault="00A30C1A" w:rsidP="003B0E35">
      <w:pPr>
        <w:spacing w:after="0" w:line="240" w:lineRule="auto"/>
        <w:ind w:firstLine="709"/>
        <w:jc w:val="center"/>
        <w:rPr>
          <w:rFonts w:ascii="Times New Roman" w:eastAsia="Times New Roman" w:hAnsi="Times New Roman" w:cs="Times New Roman"/>
          <w:b/>
          <w:color w:val="000000"/>
          <w:sz w:val="24"/>
          <w:szCs w:val="24"/>
          <w:shd w:val="clear" w:color="auto" w:fill="FFFFFF"/>
          <w:lang w:eastAsia="ru-RU"/>
        </w:rPr>
      </w:pPr>
      <w:r w:rsidRPr="00A30C1A">
        <w:rPr>
          <w:rFonts w:ascii="Times New Roman" w:eastAsia="Times New Roman" w:hAnsi="Times New Roman" w:cs="Times New Roman"/>
          <w:b/>
          <w:color w:val="000000"/>
          <w:sz w:val="24"/>
          <w:szCs w:val="24"/>
          <w:shd w:val="clear" w:color="auto" w:fill="FFFFFF"/>
          <w:lang w:eastAsia="ru-RU"/>
        </w:rPr>
        <w:t>Качество работы школы в рамках вариативных модулей «Ключевые общешкольные дела», «Детские общественные объединения», «Школьные медиа», «Организация предметно-эстетической среды».</w:t>
      </w:r>
    </w:p>
    <w:p w:rsidR="003B0E35" w:rsidRPr="00A30C1A" w:rsidRDefault="003B0E35" w:rsidP="003B0E35">
      <w:pPr>
        <w:spacing w:after="0" w:line="240" w:lineRule="auto"/>
        <w:ind w:firstLine="709"/>
        <w:jc w:val="center"/>
        <w:rPr>
          <w:rFonts w:ascii="Times New Roman" w:eastAsia="Times New Roman" w:hAnsi="Times New Roman" w:cs="Times New Roman"/>
          <w:b/>
          <w:color w:val="000000"/>
          <w:sz w:val="24"/>
          <w:szCs w:val="24"/>
          <w:shd w:val="clear" w:color="auto" w:fill="FFFFFF"/>
          <w:lang w:eastAsia="ru-RU"/>
        </w:rPr>
      </w:pPr>
    </w:p>
    <w:tbl>
      <w:tblPr>
        <w:tblStyle w:val="250"/>
        <w:tblW w:w="0" w:type="auto"/>
        <w:tblInd w:w="108" w:type="dxa"/>
        <w:tblLook w:val="04A0" w:firstRow="1" w:lastRow="0" w:firstColumn="1" w:lastColumn="0" w:noHBand="0" w:noVBand="1"/>
      </w:tblPr>
      <w:tblGrid>
        <w:gridCol w:w="1985"/>
        <w:gridCol w:w="2693"/>
        <w:gridCol w:w="2977"/>
        <w:gridCol w:w="2410"/>
      </w:tblGrid>
      <w:tr w:rsidR="00A30C1A" w:rsidRPr="00A30C1A" w:rsidTr="003B0E35">
        <w:tc>
          <w:tcPr>
            <w:tcW w:w="1985" w:type="dxa"/>
          </w:tcPr>
          <w:p w:rsidR="00A30C1A" w:rsidRPr="00A30C1A" w:rsidRDefault="00A30C1A" w:rsidP="00355B5C">
            <w:pPr>
              <w:jc w:val="both"/>
              <w:rPr>
                <w:rFonts w:eastAsia="Times New Roman" w:cs="Times New Roman"/>
                <w:b/>
                <w:bCs/>
                <w:color w:val="000000"/>
                <w:sz w:val="24"/>
                <w:szCs w:val="24"/>
                <w:shd w:val="clear" w:color="auto" w:fill="FFFFFF"/>
                <w:lang w:eastAsia="ru-RU"/>
              </w:rPr>
            </w:pPr>
            <w:r w:rsidRPr="00A30C1A">
              <w:rPr>
                <w:rFonts w:eastAsia="Times New Roman" w:cs="Times New Roman"/>
                <w:b/>
                <w:bCs/>
                <w:color w:val="000000"/>
                <w:sz w:val="24"/>
                <w:szCs w:val="24"/>
                <w:shd w:val="clear" w:color="auto" w:fill="FFFFFF"/>
                <w:lang w:eastAsia="ru-RU"/>
              </w:rPr>
              <w:t xml:space="preserve">Модуль </w:t>
            </w:r>
          </w:p>
        </w:tc>
        <w:tc>
          <w:tcPr>
            <w:tcW w:w="2693" w:type="dxa"/>
          </w:tcPr>
          <w:p w:rsidR="00A30C1A" w:rsidRPr="00A30C1A" w:rsidRDefault="00A30C1A" w:rsidP="00355B5C">
            <w:pPr>
              <w:jc w:val="both"/>
              <w:rPr>
                <w:rFonts w:eastAsia="Times New Roman" w:cs="Times New Roman"/>
                <w:b/>
                <w:bCs/>
                <w:color w:val="000000"/>
                <w:sz w:val="24"/>
                <w:szCs w:val="24"/>
                <w:shd w:val="clear" w:color="auto" w:fill="FFFFFF"/>
                <w:lang w:eastAsia="ru-RU"/>
              </w:rPr>
            </w:pPr>
            <w:r w:rsidRPr="00A30C1A">
              <w:rPr>
                <w:rFonts w:eastAsia="Times New Roman" w:cs="Times New Roman"/>
                <w:b/>
                <w:bCs/>
                <w:color w:val="000000"/>
                <w:sz w:val="24"/>
                <w:szCs w:val="24"/>
                <w:shd w:val="clear" w:color="auto" w:fill="FFFFFF"/>
                <w:lang w:eastAsia="ru-RU"/>
              </w:rPr>
              <w:t>Критерий самоанализа</w:t>
            </w:r>
          </w:p>
        </w:tc>
        <w:tc>
          <w:tcPr>
            <w:tcW w:w="2977" w:type="dxa"/>
          </w:tcPr>
          <w:p w:rsidR="00A30C1A" w:rsidRPr="00A30C1A" w:rsidRDefault="00A30C1A" w:rsidP="00355B5C">
            <w:pPr>
              <w:jc w:val="both"/>
              <w:rPr>
                <w:rFonts w:eastAsia="Times New Roman" w:cs="Times New Roman"/>
                <w:b/>
                <w:bCs/>
                <w:color w:val="000000"/>
                <w:sz w:val="24"/>
                <w:szCs w:val="24"/>
                <w:shd w:val="clear" w:color="auto" w:fill="FFFFFF"/>
                <w:lang w:eastAsia="ru-RU"/>
              </w:rPr>
            </w:pPr>
            <w:r w:rsidRPr="00A30C1A">
              <w:rPr>
                <w:rFonts w:eastAsia="Times New Roman" w:cs="Times New Roman"/>
                <w:b/>
                <w:bCs/>
                <w:color w:val="000000"/>
                <w:sz w:val="24"/>
                <w:szCs w:val="24"/>
                <w:shd w:val="clear" w:color="auto" w:fill="FFFFFF"/>
                <w:lang w:eastAsia="ru-RU"/>
              </w:rPr>
              <w:t>Количественные показатели</w:t>
            </w:r>
          </w:p>
        </w:tc>
        <w:tc>
          <w:tcPr>
            <w:tcW w:w="2410" w:type="dxa"/>
          </w:tcPr>
          <w:p w:rsidR="00A30C1A" w:rsidRPr="00A30C1A" w:rsidRDefault="00A30C1A" w:rsidP="00355B5C">
            <w:pPr>
              <w:jc w:val="both"/>
              <w:rPr>
                <w:rFonts w:eastAsia="Times New Roman" w:cs="Times New Roman"/>
                <w:b/>
                <w:bCs/>
                <w:color w:val="000000"/>
                <w:sz w:val="24"/>
                <w:szCs w:val="24"/>
                <w:shd w:val="clear" w:color="auto" w:fill="FFFFFF"/>
                <w:lang w:eastAsia="ru-RU"/>
              </w:rPr>
            </w:pPr>
            <w:r w:rsidRPr="00A30C1A">
              <w:rPr>
                <w:rFonts w:eastAsia="Times New Roman" w:cs="Times New Roman"/>
                <w:b/>
                <w:bCs/>
                <w:color w:val="000000"/>
                <w:sz w:val="24"/>
                <w:szCs w:val="24"/>
                <w:shd w:val="clear" w:color="auto" w:fill="FFFFFF"/>
                <w:lang w:eastAsia="ru-RU"/>
              </w:rPr>
              <w:t>Качественные показатели</w:t>
            </w:r>
          </w:p>
        </w:tc>
      </w:tr>
      <w:tr w:rsidR="00A30C1A" w:rsidRPr="00A30C1A" w:rsidTr="003B0E35">
        <w:tc>
          <w:tcPr>
            <w:tcW w:w="1985" w:type="dxa"/>
          </w:tcPr>
          <w:p w:rsidR="00A30C1A" w:rsidRPr="00A30C1A" w:rsidRDefault="00A30C1A" w:rsidP="00355B5C">
            <w:pPr>
              <w:jc w:val="both"/>
              <w:rPr>
                <w:rFonts w:eastAsia="Times New Roman" w:cs="Times New Roman"/>
                <w:bCs/>
                <w:color w:val="000000"/>
                <w:sz w:val="24"/>
                <w:szCs w:val="24"/>
                <w:shd w:val="clear" w:color="auto" w:fill="FFFFFF"/>
                <w:lang w:eastAsia="ru-RU"/>
              </w:rPr>
            </w:pPr>
            <w:r w:rsidRPr="00A30C1A">
              <w:rPr>
                <w:rFonts w:eastAsia="Times New Roman" w:cs="Times New Roman"/>
                <w:b/>
                <w:color w:val="000000"/>
                <w:sz w:val="24"/>
                <w:szCs w:val="24"/>
                <w:shd w:val="clear" w:color="auto" w:fill="FFFFFF"/>
                <w:lang w:eastAsia="ru-RU"/>
              </w:rPr>
              <w:t>«Ключевые общешкольные дела»</w:t>
            </w:r>
          </w:p>
        </w:tc>
        <w:tc>
          <w:tcPr>
            <w:tcW w:w="2693" w:type="dxa"/>
          </w:tcPr>
          <w:p w:rsidR="00A30C1A" w:rsidRPr="00A30C1A" w:rsidRDefault="00A30C1A" w:rsidP="00355B5C">
            <w:pPr>
              <w:jc w:val="both"/>
              <w:rPr>
                <w:rFonts w:eastAsia="Times New Roman" w:cs="Times New Roman"/>
                <w:bCs/>
                <w:color w:val="000000"/>
                <w:sz w:val="24"/>
                <w:szCs w:val="24"/>
                <w:shd w:val="clear" w:color="auto" w:fill="FFFFFF"/>
                <w:lang w:eastAsia="ru-RU"/>
              </w:rPr>
            </w:pPr>
            <w:r w:rsidRPr="00A30C1A">
              <w:rPr>
                <w:rFonts w:eastAsia="Times New Roman" w:cs="Times New Roman"/>
                <w:bCs/>
                <w:color w:val="000000"/>
                <w:sz w:val="24"/>
                <w:szCs w:val="24"/>
                <w:shd w:val="clear" w:color="auto" w:fill="FFFFFF"/>
                <w:lang w:eastAsia="ru-RU"/>
              </w:rPr>
              <w:t>Участие классов в событиях, мероприятиях, конкурсах, проектах, соревнованиях</w:t>
            </w:r>
          </w:p>
        </w:tc>
        <w:tc>
          <w:tcPr>
            <w:tcW w:w="2977" w:type="dxa"/>
          </w:tcPr>
          <w:p w:rsidR="00A30C1A" w:rsidRPr="00A30C1A" w:rsidRDefault="00A30C1A" w:rsidP="00355B5C">
            <w:pPr>
              <w:jc w:val="both"/>
              <w:rPr>
                <w:rFonts w:eastAsia="Times New Roman" w:cs="Times New Roman"/>
                <w:bCs/>
                <w:color w:val="000000"/>
                <w:sz w:val="24"/>
                <w:szCs w:val="24"/>
                <w:shd w:val="clear" w:color="auto" w:fill="FFFFFF"/>
                <w:lang w:eastAsia="ru-RU"/>
              </w:rPr>
            </w:pPr>
            <w:r w:rsidRPr="00A30C1A">
              <w:rPr>
                <w:rFonts w:eastAsia="Times New Roman" w:cs="Times New Roman"/>
                <w:bCs/>
                <w:color w:val="000000"/>
                <w:sz w:val="24"/>
                <w:szCs w:val="24"/>
                <w:shd w:val="clear" w:color="auto" w:fill="FFFFFF"/>
                <w:lang w:eastAsia="ru-RU"/>
              </w:rPr>
              <w:t>День здоровья</w:t>
            </w:r>
          </w:p>
          <w:p w:rsidR="00A30C1A" w:rsidRPr="00A30C1A" w:rsidRDefault="00A30C1A" w:rsidP="00355B5C">
            <w:pPr>
              <w:jc w:val="both"/>
              <w:rPr>
                <w:rFonts w:eastAsia="Times New Roman" w:cs="Times New Roman"/>
                <w:bCs/>
                <w:color w:val="000000"/>
                <w:sz w:val="24"/>
                <w:szCs w:val="24"/>
                <w:shd w:val="clear" w:color="auto" w:fill="FFFFFF"/>
                <w:lang w:eastAsia="ru-RU"/>
              </w:rPr>
            </w:pPr>
            <w:r w:rsidRPr="00A30C1A">
              <w:rPr>
                <w:rFonts w:eastAsia="Times New Roman" w:cs="Times New Roman"/>
                <w:bCs/>
                <w:color w:val="000000"/>
                <w:sz w:val="24"/>
                <w:szCs w:val="24"/>
                <w:shd w:val="clear" w:color="auto" w:fill="FFFFFF"/>
                <w:lang w:eastAsia="ru-RU"/>
              </w:rPr>
              <w:t>Проект «</w:t>
            </w:r>
            <w:proofErr w:type="spellStart"/>
            <w:r w:rsidRPr="00A30C1A">
              <w:rPr>
                <w:rFonts w:eastAsia="Times New Roman" w:cs="Times New Roman"/>
                <w:bCs/>
                <w:color w:val="000000"/>
                <w:sz w:val="24"/>
                <w:szCs w:val="24"/>
                <w:shd w:val="clear" w:color="auto" w:fill="FFFFFF"/>
                <w:lang w:eastAsia="ru-RU"/>
              </w:rPr>
              <w:t>ПроДружбу</w:t>
            </w:r>
            <w:proofErr w:type="spellEnd"/>
            <w:r w:rsidRPr="00A30C1A">
              <w:rPr>
                <w:rFonts w:eastAsia="Times New Roman" w:cs="Times New Roman"/>
                <w:bCs/>
                <w:color w:val="000000"/>
                <w:sz w:val="24"/>
                <w:szCs w:val="24"/>
                <w:shd w:val="clear" w:color="auto" w:fill="FFFFFF"/>
                <w:lang w:eastAsia="ru-RU"/>
              </w:rPr>
              <w:t>»</w:t>
            </w:r>
          </w:p>
          <w:p w:rsidR="00A30C1A" w:rsidRPr="00A30C1A" w:rsidRDefault="00A30C1A" w:rsidP="00355B5C">
            <w:pPr>
              <w:jc w:val="both"/>
              <w:rPr>
                <w:rFonts w:eastAsia="Times New Roman" w:cs="Times New Roman"/>
                <w:bCs/>
                <w:color w:val="000000"/>
                <w:sz w:val="24"/>
                <w:szCs w:val="24"/>
                <w:shd w:val="clear" w:color="auto" w:fill="FFFFFF"/>
                <w:lang w:eastAsia="ru-RU"/>
              </w:rPr>
            </w:pPr>
            <w:r w:rsidRPr="00A30C1A">
              <w:rPr>
                <w:rFonts w:eastAsia="Times New Roman" w:cs="Times New Roman"/>
                <w:bCs/>
                <w:color w:val="000000"/>
                <w:sz w:val="24"/>
                <w:szCs w:val="24"/>
                <w:shd w:val="clear" w:color="auto" w:fill="FFFFFF"/>
                <w:lang w:eastAsia="ru-RU"/>
              </w:rPr>
              <w:t>День народных игр</w:t>
            </w:r>
          </w:p>
          <w:p w:rsidR="00A30C1A" w:rsidRPr="00A30C1A" w:rsidRDefault="00A30C1A" w:rsidP="00355B5C">
            <w:pPr>
              <w:jc w:val="both"/>
              <w:rPr>
                <w:rFonts w:eastAsia="Times New Roman" w:cs="Times New Roman"/>
                <w:bCs/>
                <w:color w:val="000000"/>
                <w:sz w:val="24"/>
                <w:szCs w:val="24"/>
                <w:shd w:val="clear" w:color="auto" w:fill="FFFFFF"/>
                <w:lang w:eastAsia="ru-RU"/>
              </w:rPr>
            </w:pPr>
            <w:r w:rsidRPr="00A30C1A">
              <w:rPr>
                <w:rFonts w:eastAsia="Times New Roman" w:cs="Times New Roman"/>
                <w:bCs/>
                <w:color w:val="000000"/>
                <w:sz w:val="24"/>
                <w:szCs w:val="24"/>
                <w:shd w:val="clear" w:color="auto" w:fill="FFFFFF"/>
                <w:lang w:eastAsia="ru-RU"/>
              </w:rPr>
              <w:t>День дублера</w:t>
            </w:r>
          </w:p>
          <w:p w:rsidR="00A30C1A" w:rsidRPr="00A30C1A" w:rsidRDefault="00A30C1A" w:rsidP="00355B5C">
            <w:pPr>
              <w:jc w:val="both"/>
              <w:rPr>
                <w:rFonts w:eastAsia="Times New Roman" w:cs="Times New Roman"/>
                <w:bCs/>
                <w:color w:val="000000"/>
                <w:sz w:val="24"/>
                <w:szCs w:val="24"/>
                <w:shd w:val="clear" w:color="auto" w:fill="FFFFFF"/>
                <w:lang w:eastAsia="ru-RU"/>
              </w:rPr>
            </w:pPr>
            <w:r w:rsidRPr="00A30C1A">
              <w:rPr>
                <w:rFonts w:eastAsia="Times New Roman" w:cs="Times New Roman"/>
                <w:bCs/>
                <w:color w:val="000000"/>
                <w:sz w:val="24"/>
                <w:szCs w:val="24"/>
                <w:shd w:val="clear" w:color="auto" w:fill="FFFFFF"/>
                <w:lang w:eastAsia="ru-RU"/>
              </w:rPr>
              <w:t>Масленица</w:t>
            </w:r>
          </w:p>
        </w:tc>
        <w:tc>
          <w:tcPr>
            <w:tcW w:w="2410" w:type="dxa"/>
          </w:tcPr>
          <w:p w:rsidR="00A30C1A" w:rsidRPr="00A30C1A" w:rsidRDefault="00A30C1A" w:rsidP="00355B5C">
            <w:pPr>
              <w:jc w:val="both"/>
              <w:rPr>
                <w:rFonts w:eastAsia="Times New Roman" w:cs="Times New Roman"/>
                <w:bCs/>
                <w:color w:val="000000"/>
                <w:sz w:val="24"/>
                <w:szCs w:val="24"/>
                <w:shd w:val="clear" w:color="auto" w:fill="FFFFFF"/>
                <w:lang w:eastAsia="ru-RU"/>
              </w:rPr>
            </w:pPr>
            <w:r w:rsidRPr="00A30C1A">
              <w:rPr>
                <w:rFonts w:eastAsia="Times New Roman" w:cs="Times New Roman"/>
                <w:bCs/>
                <w:color w:val="000000"/>
                <w:sz w:val="24"/>
                <w:szCs w:val="24"/>
                <w:shd w:val="clear" w:color="auto" w:fill="FFFFFF"/>
                <w:lang w:eastAsia="ru-RU"/>
              </w:rPr>
              <w:t>Высокий уровень, массовый</w:t>
            </w:r>
          </w:p>
        </w:tc>
      </w:tr>
      <w:tr w:rsidR="00A30C1A" w:rsidRPr="00A30C1A" w:rsidTr="003B0E35">
        <w:tc>
          <w:tcPr>
            <w:tcW w:w="1985" w:type="dxa"/>
          </w:tcPr>
          <w:p w:rsidR="00A30C1A" w:rsidRPr="00A30C1A" w:rsidRDefault="00A30C1A" w:rsidP="00355B5C">
            <w:pPr>
              <w:jc w:val="both"/>
              <w:rPr>
                <w:rFonts w:eastAsia="Times New Roman" w:cs="Times New Roman"/>
                <w:bCs/>
                <w:color w:val="000000"/>
                <w:sz w:val="24"/>
                <w:szCs w:val="24"/>
                <w:shd w:val="clear" w:color="auto" w:fill="FFFFFF"/>
                <w:lang w:eastAsia="ru-RU"/>
              </w:rPr>
            </w:pPr>
            <w:r w:rsidRPr="00A30C1A">
              <w:rPr>
                <w:rFonts w:eastAsia="Times New Roman" w:cs="Times New Roman"/>
                <w:b/>
                <w:color w:val="000000"/>
                <w:sz w:val="24"/>
                <w:szCs w:val="24"/>
                <w:shd w:val="clear" w:color="auto" w:fill="FFFFFF"/>
                <w:lang w:eastAsia="ru-RU"/>
              </w:rPr>
              <w:t>«Детские общественные объединения»</w:t>
            </w:r>
          </w:p>
        </w:tc>
        <w:tc>
          <w:tcPr>
            <w:tcW w:w="2693" w:type="dxa"/>
          </w:tcPr>
          <w:p w:rsidR="00A30C1A" w:rsidRPr="00A30C1A" w:rsidRDefault="00A30C1A" w:rsidP="00355B5C">
            <w:pPr>
              <w:jc w:val="both"/>
              <w:rPr>
                <w:rFonts w:eastAsia="Times New Roman" w:cs="Times New Roman"/>
                <w:bCs/>
                <w:color w:val="000000"/>
                <w:sz w:val="24"/>
                <w:szCs w:val="24"/>
                <w:shd w:val="clear" w:color="auto" w:fill="FFFFFF"/>
                <w:lang w:eastAsia="ru-RU"/>
              </w:rPr>
            </w:pPr>
            <w:r w:rsidRPr="00A30C1A">
              <w:rPr>
                <w:rFonts w:eastAsia="Times New Roman" w:cs="Times New Roman"/>
                <w:bCs/>
                <w:color w:val="000000"/>
                <w:sz w:val="24"/>
                <w:szCs w:val="24"/>
                <w:shd w:val="clear" w:color="auto" w:fill="FFFFFF"/>
                <w:lang w:eastAsia="ru-RU"/>
              </w:rPr>
              <w:t>Количество детских и молодежных объединений, вовлеченность учащихся</w:t>
            </w:r>
          </w:p>
        </w:tc>
        <w:tc>
          <w:tcPr>
            <w:tcW w:w="2977" w:type="dxa"/>
          </w:tcPr>
          <w:p w:rsidR="00A30C1A" w:rsidRPr="00A30C1A" w:rsidRDefault="00A30C1A" w:rsidP="00355B5C">
            <w:pPr>
              <w:jc w:val="both"/>
              <w:rPr>
                <w:rFonts w:eastAsia="Times New Roman" w:cs="Times New Roman"/>
                <w:bCs/>
                <w:color w:val="000000"/>
                <w:sz w:val="24"/>
                <w:szCs w:val="24"/>
                <w:shd w:val="clear" w:color="auto" w:fill="FFFFFF"/>
                <w:lang w:eastAsia="ru-RU"/>
              </w:rPr>
            </w:pPr>
            <w:proofErr w:type="spellStart"/>
            <w:proofErr w:type="gramStart"/>
            <w:r w:rsidRPr="00A30C1A">
              <w:rPr>
                <w:rFonts w:eastAsia="Times New Roman" w:cs="Times New Roman"/>
                <w:bCs/>
                <w:color w:val="000000"/>
                <w:sz w:val="24"/>
                <w:szCs w:val="24"/>
                <w:shd w:val="clear" w:color="auto" w:fill="FFFFFF"/>
                <w:lang w:eastAsia="ru-RU"/>
              </w:rPr>
              <w:t>Юнармия</w:t>
            </w:r>
            <w:proofErr w:type="spellEnd"/>
            <w:r w:rsidRPr="00A30C1A">
              <w:rPr>
                <w:rFonts w:eastAsia="Times New Roman" w:cs="Times New Roman"/>
                <w:bCs/>
                <w:color w:val="000000"/>
                <w:sz w:val="24"/>
                <w:szCs w:val="24"/>
                <w:shd w:val="clear" w:color="auto" w:fill="FFFFFF"/>
                <w:lang w:eastAsia="ru-RU"/>
              </w:rPr>
              <w:t xml:space="preserve"> (2 отряда:</w:t>
            </w:r>
            <w:proofErr w:type="gramEnd"/>
            <w:r w:rsidRPr="00A30C1A">
              <w:rPr>
                <w:rFonts w:eastAsia="Times New Roman" w:cs="Times New Roman"/>
                <w:bCs/>
                <w:color w:val="000000"/>
                <w:sz w:val="24"/>
                <w:szCs w:val="24"/>
                <w:shd w:val="clear" w:color="auto" w:fill="FFFFFF"/>
                <w:lang w:eastAsia="ru-RU"/>
              </w:rPr>
              <w:t xml:space="preserve"> </w:t>
            </w:r>
            <w:proofErr w:type="gramStart"/>
            <w:r w:rsidRPr="00A30C1A">
              <w:rPr>
                <w:rFonts w:eastAsia="Times New Roman" w:cs="Times New Roman"/>
                <w:bCs/>
                <w:color w:val="000000"/>
                <w:sz w:val="24"/>
                <w:szCs w:val="24"/>
                <w:shd w:val="clear" w:color="auto" w:fill="FFFFFF"/>
                <w:lang w:eastAsia="ru-RU"/>
              </w:rPr>
              <w:t>ЮИД и ЮНД)</w:t>
            </w:r>
            <w:proofErr w:type="gramEnd"/>
          </w:p>
          <w:p w:rsidR="00A30C1A" w:rsidRPr="00A30C1A" w:rsidRDefault="00A30C1A" w:rsidP="00355B5C">
            <w:pPr>
              <w:jc w:val="both"/>
              <w:rPr>
                <w:rFonts w:eastAsia="Times New Roman" w:cs="Times New Roman"/>
                <w:bCs/>
                <w:color w:val="000000"/>
                <w:sz w:val="24"/>
                <w:szCs w:val="24"/>
                <w:shd w:val="clear" w:color="auto" w:fill="FFFFFF"/>
                <w:lang w:eastAsia="ru-RU"/>
              </w:rPr>
            </w:pPr>
            <w:r w:rsidRPr="00A30C1A">
              <w:rPr>
                <w:rFonts w:eastAsia="Times New Roman" w:cs="Times New Roman"/>
                <w:bCs/>
                <w:color w:val="000000"/>
                <w:sz w:val="24"/>
                <w:szCs w:val="24"/>
                <w:shd w:val="clear" w:color="auto" w:fill="FFFFFF"/>
                <w:lang w:eastAsia="ru-RU"/>
              </w:rPr>
              <w:t>РДШ (первичное отделение)</w:t>
            </w:r>
          </w:p>
          <w:p w:rsidR="00A30C1A" w:rsidRPr="00A30C1A" w:rsidRDefault="00A30C1A" w:rsidP="00355B5C">
            <w:pPr>
              <w:jc w:val="both"/>
              <w:rPr>
                <w:rFonts w:eastAsia="Times New Roman" w:cs="Times New Roman"/>
                <w:bCs/>
                <w:color w:val="000000"/>
                <w:sz w:val="24"/>
                <w:szCs w:val="24"/>
                <w:shd w:val="clear" w:color="auto" w:fill="FFFFFF"/>
                <w:lang w:eastAsia="ru-RU"/>
              </w:rPr>
            </w:pPr>
            <w:r w:rsidRPr="00A30C1A">
              <w:rPr>
                <w:rFonts w:eastAsia="Times New Roman" w:cs="Times New Roman"/>
                <w:bCs/>
                <w:color w:val="000000"/>
                <w:sz w:val="24"/>
                <w:szCs w:val="24"/>
                <w:shd w:val="clear" w:color="auto" w:fill="FFFFFF"/>
                <w:lang w:eastAsia="ru-RU"/>
              </w:rPr>
              <w:t>РСМ (первичное отделение)</w:t>
            </w:r>
          </w:p>
          <w:p w:rsidR="00A30C1A" w:rsidRPr="00A30C1A" w:rsidRDefault="00A30C1A" w:rsidP="00355B5C">
            <w:pPr>
              <w:jc w:val="both"/>
              <w:rPr>
                <w:rFonts w:eastAsia="Times New Roman" w:cs="Times New Roman"/>
                <w:bCs/>
                <w:color w:val="000000"/>
                <w:sz w:val="24"/>
                <w:szCs w:val="24"/>
                <w:shd w:val="clear" w:color="auto" w:fill="FFFFFF"/>
                <w:lang w:eastAsia="ru-RU"/>
              </w:rPr>
            </w:pPr>
            <w:r w:rsidRPr="00A30C1A">
              <w:rPr>
                <w:rFonts w:eastAsia="Times New Roman" w:cs="Times New Roman"/>
                <w:bCs/>
                <w:color w:val="000000"/>
                <w:sz w:val="24"/>
                <w:szCs w:val="24"/>
                <w:shd w:val="clear" w:color="auto" w:fill="FFFFFF"/>
                <w:lang w:eastAsia="ru-RU"/>
              </w:rPr>
              <w:t>Школьный отряд «Волонтеры Победы»</w:t>
            </w:r>
          </w:p>
          <w:p w:rsidR="00A30C1A" w:rsidRPr="00A30C1A" w:rsidRDefault="00A30C1A" w:rsidP="00355B5C">
            <w:pPr>
              <w:jc w:val="both"/>
              <w:rPr>
                <w:rFonts w:eastAsia="Times New Roman" w:cs="Times New Roman"/>
                <w:bCs/>
                <w:color w:val="000000"/>
                <w:sz w:val="24"/>
                <w:szCs w:val="24"/>
                <w:shd w:val="clear" w:color="auto" w:fill="FFFFFF"/>
                <w:lang w:eastAsia="ru-RU"/>
              </w:rPr>
            </w:pPr>
            <w:r w:rsidRPr="00A30C1A">
              <w:rPr>
                <w:rFonts w:eastAsia="Times New Roman" w:cs="Times New Roman"/>
                <w:bCs/>
                <w:color w:val="000000"/>
                <w:sz w:val="24"/>
                <w:szCs w:val="24"/>
                <w:shd w:val="clear" w:color="auto" w:fill="FFFFFF"/>
                <w:lang w:eastAsia="ru-RU"/>
              </w:rPr>
              <w:t>Волонтерский отряд «</w:t>
            </w:r>
            <w:proofErr w:type="spellStart"/>
            <w:r w:rsidRPr="00A30C1A">
              <w:rPr>
                <w:rFonts w:eastAsia="Times New Roman" w:cs="Times New Roman"/>
                <w:bCs/>
                <w:color w:val="000000"/>
                <w:sz w:val="24"/>
                <w:szCs w:val="24"/>
                <w:shd w:val="clear" w:color="auto" w:fill="FFFFFF"/>
                <w:lang w:eastAsia="ru-RU"/>
              </w:rPr>
              <w:t>Ювента</w:t>
            </w:r>
            <w:proofErr w:type="spellEnd"/>
            <w:r w:rsidRPr="00A30C1A">
              <w:rPr>
                <w:rFonts w:eastAsia="Times New Roman" w:cs="Times New Roman"/>
                <w:bCs/>
                <w:color w:val="000000"/>
                <w:sz w:val="24"/>
                <w:szCs w:val="24"/>
                <w:shd w:val="clear" w:color="auto" w:fill="FFFFFF"/>
                <w:lang w:eastAsia="ru-RU"/>
              </w:rPr>
              <w:t>»</w:t>
            </w:r>
          </w:p>
        </w:tc>
        <w:tc>
          <w:tcPr>
            <w:tcW w:w="2410" w:type="dxa"/>
          </w:tcPr>
          <w:p w:rsidR="00A30C1A" w:rsidRPr="00A30C1A" w:rsidRDefault="00A30C1A" w:rsidP="00355B5C">
            <w:pPr>
              <w:jc w:val="both"/>
              <w:rPr>
                <w:rFonts w:eastAsia="Times New Roman" w:cs="Times New Roman"/>
                <w:bCs/>
                <w:color w:val="000000"/>
                <w:sz w:val="24"/>
                <w:szCs w:val="24"/>
                <w:shd w:val="clear" w:color="auto" w:fill="FFFFFF"/>
                <w:lang w:eastAsia="ru-RU"/>
              </w:rPr>
            </w:pPr>
            <w:r w:rsidRPr="00A30C1A">
              <w:rPr>
                <w:rFonts w:eastAsia="Times New Roman" w:cs="Times New Roman"/>
                <w:bCs/>
                <w:color w:val="000000"/>
                <w:sz w:val="24"/>
                <w:szCs w:val="24"/>
                <w:shd w:val="clear" w:color="auto" w:fill="FFFFFF"/>
                <w:lang w:eastAsia="ru-RU"/>
              </w:rPr>
              <w:t xml:space="preserve">ЮИД – 28 человек </w:t>
            </w:r>
          </w:p>
          <w:p w:rsidR="00A30C1A" w:rsidRPr="00A30C1A" w:rsidRDefault="00A30C1A" w:rsidP="00355B5C">
            <w:pPr>
              <w:jc w:val="both"/>
              <w:rPr>
                <w:rFonts w:eastAsia="Times New Roman" w:cs="Times New Roman"/>
                <w:bCs/>
                <w:color w:val="000000"/>
                <w:sz w:val="24"/>
                <w:szCs w:val="24"/>
                <w:shd w:val="clear" w:color="auto" w:fill="FFFFFF"/>
                <w:lang w:eastAsia="ru-RU"/>
              </w:rPr>
            </w:pPr>
            <w:r w:rsidRPr="00A30C1A">
              <w:rPr>
                <w:rFonts w:eastAsia="Times New Roman" w:cs="Times New Roman"/>
                <w:bCs/>
                <w:color w:val="000000"/>
                <w:sz w:val="24"/>
                <w:szCs w:val="24"/>
                <w:shd w:val="clear" w:color="auto" w:fill="FFFFFF"/>
                <w:lang w:eastAsia="ru-RU"/>
              </w:rPr>
              <w:t>ЮНД – 28</w:t>
            </w:r>
          </w:p>
          <w:p w:rsidR="00A30C1A" w:rsidRPr="00A30C1A" w:rsidRDefault="00A30C1A" w:rsidP="00355B5C">
            <w:pPr>
              <w:jc w:val="both"/>
              <w:rPr>
                <w:rFonts w:eastAsia="Times New Roman" w:cs="Times New Roman"/>
                <w:bCs/>
                <w:color w:val="000000"/>
                <w:sz w:val="24"/>
                <w:szCs w:val="24"/>
                <w:shd w:val="clear" w:color="auto" w:fill="FFFFFF"/>
                <w:lang w:eastAsia="ru-RU"/>
              </w:rPr>
            </w:pPr>
            <w:r w:rsidRPr="00A30C1A">
              <w:rPr>
                <w:rFonts w:eastAsia="Times New Roman" w:cs="Times New Roman"/>
                <w:bCs/>
                <w:color w:val="000000"/>
                <w:sz w:val="24"/>
                <w:szCs w:val="24"/>
                <w:shd w:val="clear" w:color="auto" w:fill="FFFFFF"/>
                <w:lang w:eastAsia="ru-RU"/>
              </w:rPr>
              <w:t>РДШ – 465 участников</w:t>
            </w:r>
          </w:p>
          <w:p w:rsidR="00A30C1A" w:rsidRPr="00A30C1A" w:rsidRDefault="00A30C1A" w:rsidP="00355B5C">
            <w:pPr>
              <w:jc w:val="both"/>
              <w:rPr>
                <w:rFonts w:eastAsia="Times New Roman" w:cs="Times New Roman"/>
                <w:bCs/>
                <w:color w:val="000000"/>
                <w:sz w:val="24"/>
                <w:szCs w:val="24"/>
                <w:shd w:val="clear" w:color="auto" w:fill="FFFFFF"/>
                <w:lang w:eastAsia="ru-RU"/>
              </w:rPr>
            </w:pPr>
            <w:r w:rsidRPr="00A30C1A">
              <w:rPr>
                <w:rFonts w:eastAsia="Times New Roman" w:cs="Times New Roman"/>
                <w:bCs/>
                <w:color w:val="000000"/>
                <w:sz w:val="24"/>
                <w:szCs w:val="24"/>
                <w:shd w:val="clear" w:color="auto" w:fill="FFFFFF"/>
                <w:lang w:eastAsia="ru-RU"/>
              </w:rPr>
              <w:t>РСМ – 27 участников</w:t>
            </w:r>
          </w:p>
          <w:p w:rsidR="00A30C1A" w:rsidRPr="00A30C1A" w:rsidRDefault="00A30C1A" w:rsidP="00355B5C">
            <w:pPr>
              <w:rPr>
                <w:rFonts w:eastAsia="Times New Roman" w:cs="Times New Roman"/>
                <w:sz w:val="24"/>
                <w:szCs w:val="24"/>
                <w:lang w:eastAsia="ru-RU"/>
              </w:rPr>
            </w:pPr>
          </w:p>
          <w:p w:rsidR="00A30C1A" w:rsidRPr="00A30C1A" w:rsidRDefault="00A30C1A" w:rsidP="00355B5C">
            <w:pPr>
              <w:rPr>
                <w:rFonts w:eastAsia="Times New Roman" w:cs="Times New Roman"/>
                <w:sz w:val="24"/>
                <w:szCs w:val="24"/>
                <w:lang w:eastAsia="ru-RU"/>
              </w:rPr>
            </w:pPr>
          </w:p>
          <w:p w:rsidR="00A30C1A" w:rsidRPr="00A30C1A" w:rsidRDefault="00A30C1A" w:rsidP="00355B5C">
            <w:pPr>
              <w:rPr>
                <w:rFonts w:eastAsia="Times New Roman" w:cs="Times New Roman"/>
                <w:sz w:val="24"/>
                <w:szCs w:val="24"/>
                <w:lang w:eastAsia="ru-RU"/>
              </w:rPr>
            </w:pPr>
            <w:r w:rsidRPr="00A30C1A">
              <w:rPr>
                <w:rFonts w:eastAsia="Times New Roman" w:cs="Times New Roman"/>
                <w:sz w:val="24"/>
                <w:szCs w:val="24"/>
                <w:lang w:eastAsia="ru-RU"/>
              </w:rPr>
              <w:t>ВП – 28 человек</w:t>
            </w:r>
          </w:p>
          <w:p w:rsidR="00A30C1A" w:rsidRPr="00A30C1A" w:rsidRDefault="00A30C1A" w:rsidP="00355B5C">
            <w:pPr>
              <w:rPr>
                <w:rFonts w:eastAsia="Times New Roman" w:cs="Times New Roman"/>
                <w:sz w:val="24"/>
                <w:szCs w:val="24"/>
                <w:lang w:eastAsia="ru-RU"/>
              </w:rPr>
            </w:pPr>
          </w:p>
          <w:p w:rsidR="00A30C1A" w:rsidRPr="00A30C1A" w:rsidRDefault="00A30C1A" w:rsidP="00355B5C">
            <w:pPr>
              <w:rPr>
                <w:rFonts w:eastAsia="Times New Roman" w:cs="Times New Roman"/>
                <w:sz w:val="24"/>
                <w:szCs w:val="24"/>
                <w:lang w:eastAsia="ru-RU"/>
              </w:rPr>
            </w:pPr>
            <w:proofErr w:type="spellStart"/>
            <w:r w:rsidRPr="00A30C1A">
              <w:rPr>
                <w:rFonts w:eastAsia="Times New Roman" w:cs="Times New Roman"/>
                <w:sz w:val="24"/>
                <w:szCs w:val="24"/>
                <w:lang w:eastAsia="ru-RU"/>
              </w:rPr>
              <w:t>Ювента</w:t>
            </w:r>
            <w:proofErr w:type="spellEnd"/>
            <w:r w:rsidRPr="00A30C1A">
              <w:rPr>
                <w:rFonts w:eastAsia="Times New Roman" w:cs="Times New Roman"/>
                <w:sz w:val="24"/>
                <w:szCs w:val="24"/>
                <w:lang w:eastAsia="ru-RU"/>
              </w:rPr>
              <w:t xml:space="preserve"> – 15 человек</w:t>
            </w:r>
          </w:p>
          <w:p w:rsidR="00A30C1A" w:rsidRPr="00A30C1A" w:rsidRDefault="00A30C1A" w:rsidP="00355B5C">
            <w:pPr>
              <w:rPr>
                <w:rFonts w:eastAsia="Times New Roman" w:cs="Times New Roman"/>
                <w:sz w:val="24"/>
                <w:szCs w:val="24"/>
                <w:lang w:eastAsia="ru-RU"/>
              </w:rPr>
            </w:pPr>
          </w:p>
          <w:p w:rsidR="00A30C1A" w:rsidRPr="00A30C1A" w:rsidRDefault="00A30C1A" w:rsidP="00355B5C">
            <w:pPr>
              <w:rPr>
                <w:rFonts w:eastAsia="Times New Roman" w:cs="Times New Roman"/>
                <w:sz w:val="24"/>
                <w:szCs w:val="24"/>
                <w:lang w:eastAsia="ru-RU"/>
              </w:rPr>
            </w:pPr>
            <w:r w:rsidRPr="00A30C1A">
              <w:rPr>
                <w:rFonts w:eastAsia="Times New Roman" w:cs="Times New Roman"/>
                <w:sz w:val="24"/>
                <w:szCs w:val="24"/>
                <w:lang w:eastAsia="ru-RU"/>
              </w:rPr>
              <w:t>Охват по школе – 56%</w:t>
            </w:r>
          </w:p>
        </w:tc>
      </w:tr>
      <w:tr w:rsidR="00A30C1A" w:rsidRPr="00A30C1A" w:rsidTr="003B0E35">
        <w:tc>
          <w:tcPr>
            <w:tcW w:w="1985" w:type="dxa"/>
          </w:tcPr>
          <w:p w:rsidR="00A30C1A" w:rsidRPr="00A30C1A" w:rsidRDefault="00A30C1A" w:rsidP="00355B5C">
            <w:pPr>
              <w:jc w:val="both"/>
              <w:rPr>
                <w:rFonts w:eastAsia="Times New Roman" w:cs="Times New Roman"/>
                <w:bCs/>
                <w:color w:val="000000"/>
                <w:sz w:val="24"/>
                <w:szCs w:val="24"/>
                <w:shd w:val="clear" w:color="auto" w:fill="FFFFFF"/>
                <w:lang w:eastAsia="ru-RU"/>
              </w:rPr>
            </w:pPr>
            <w:r w:rsidRPr="00A30C1A">
              <w:rPr>
                <w:rFonts w:eastAsia="Times New Roman" w:cs="Times New Roman"/>
                <w:b/>
                <w:color w:val="000000"/>
                <w:sz w:val="24"/>
                <w:szCs w:val="24"/>
                <w:shd w:val="clear" w:color="auto" w:fill="FFFFFF"/>
                <w:lang w:eastAsia="ru-RU"/>
              </w:rPr>
              <w:t>«Школьные медиа»</w:t>
            </w:r>
          </w:p>
        </w:tc>
        <w:tc>
          <w:tcPr>
            <w:tcW w:w="2693" w:type="dxa"/>
          </w:tcPr>
          <w:p w:rsidR="00A30C1A" w:rsidRPr="00A30C1A" w:rsidRDefault="00A30C1A" w:rsidP="00355B5C">
            <w:pPr>
              <w:jc w:val="both"/>
              <w:rPr>
                <w:rFonts w:eastAsia="Times New Roman" w:cs="Times New Roman"/>
                <w:bCs/>
                <w:color w:val="000000"/>
                <w:sz w:val="24"/>
                <w:szCs w:val="24"/>
                <w:shd w:val="clear" w:color="auto" w:fill="FFFFFF"/>
                <w:lang w:eastAsia="ru-RU"/>
              </w:rPr>
            </w:pPr>
            <w:r w:rsidRPr="00A30C1A">
              <w:rPr>
                <w:rFonts w:eastAsia="Times New Roman" w:cs="Times New Roman"/>
                <w:bCs/>
                <w:color w:val="000000"/>
                <w:sz w:val="24"/>
                <w:szCs w:val="24"/>
                <w:shd w:val="clear" w:color="auto" w:fill="FFFFFF"/>
                <w:lang w:eastAsia="ru-RU"/>
              </w:rPr>
              <w:t xml:space="preserve">Наличие в школе, качество контента, участие школьников в освещении событий в  </w:t>
            </w:r>
            <w:proofErr w:type="spellStart"/>
            <w:r w:rsidRPr="00A30C1A">
              <w:rPr>
                <w:rFonts w:eastAsia="Times New Roman" w:cs="Times New Roman"/>
                <w:bCs/>
                <w:color w:val="000000"/>
                <w:sz w:val="24"/>
                <w:szCs w:val="24"/>
                <w:shd w:val="clear" w:color="auto" w:fill="FFFFFF"/>
                <w:lang w:eastAsia="ru-RU"/>
              </w:rPr>
              <w:t>соц</w:t>
            </w:r>
            <w:proofErr w:type="gramStart"/>
            <w:r w:rsidRPr="00A30C1A">
              <w:rPr>
                <w:rFonts w:eastAsia="Times New Roman" w:cs="Times New Roman"/>
                <w:bCs/>
                <w:color w:val="000000"/>
                <w:sz w:val="24"/>
                <w:szCs w:val="24"/>
                <w:shd w:val="clear" w:color="auto" w:fill="FFFFFF"/>
                <w:lang w:eastAsia="ru-RU"/>
              </w:rPr>
              <w:t>.с</w:t>
            </w:r>
            <w:proofErr w:type="gramEnd"/>
            <w:r w:rsidRPr="00A30C1A">
              <w:rPr>
                <w:rFonts w:eastAsia="Times New Roman" w:cs="Times New Roman"/>
                <w:bCs/>
                <w:color w:val="000000"/>
                <w:sz w:val="24"/>
                <w:szCs w:val="24"/>
                <w:shd w:val="clear" w:color="auto" w:fill="FFFFFF"/>
                <w:lang w:eastAsia="ru-RU"/>
              </w:rPr>
              <w:t>етях</w:t>
            </w:r>
            <w:proofErr w:type="spellEnd"/>
            <w:r w:rsidRPr="00A30C1A">
              <w:rPr>
                <w:rFonts w:eastAsia="Times New Roman" w:cs="Times New Roman"/>
                <w:bCs/>
                <w:color w:val="000000"/>
                <w:sz w:val="24"/>
                <w:szCs w:val="24"/>
                <w:shd w:val="clear" w:color="auto" w:fill="FFFFFF"/>
                <w:lang w:eastAsia="ru-RU"/>
              </w:rPr>
              <w:t xml:space="preserve"> школы</w:t>
            </w:r>
          </w:p>
        </w:tc>
        <w:tc>
          <w:tcPr>
            <w:tcW w:w="2977" w:type="dxa"/>
          </w:tcPr>
          <w:p w:rsidR="00A30C1A" w:rsidRPr="00A30C1A" w:rsidRDefault="00A30C1A" w:rsidP="00355B5C">
            <w:pPr>
              <w:jc w:val="both"/>
              <w:rPr>
                <w:rFonts w:eastAsia="Times New Roman" w:cs="Times New Roman"/>
                <w:bCs/>
                <w:color w:val="000000"/>
                <w:sz w:val="24"/>
                <w:szCs w:val="24"/>
                <w:shd w:val="clear" w:color="auto" w:fill="FFFFFF"/>
                <w:lang w:eastAsia="ru-RU"/>
              </w:rPr>
            </w:pPr>
            <w:r w:rsidRPr="00A30C1A">
              <w:rPr>
                <w:rFonts w:eastAsia="Times New Roman" w:cs="Times New Roman"/>
                <w:bCs/>
                <w:color w:val="000000"/>
                <w:sz w:val="24"/>
                <w:szCs w:val="24"/>
                <w:shd w:val="clear" w:color="auto" w:fill="FFFFFF"/>
                <w:lang w:eastAsia="ru-RU"/>
              </w:rPr>
              <w:t xml:space="preserve">Контент для группы школы в </w:t>
            </w:r>
            <w:proofErr w:type="spellStart"/>
            <w:r w:rsidRPr="00A30C1A">
              <w:rPr>
                <w:rFonts w:eastAsia="Times New Roman" w:cs="Times New Roman"/>
                <w:bCs/>
                <w:color w:val="000000"/>
                <w:sz w:val="24"/>
                <w:szCs w:val="24"/>
                <w:shd w:val="clear" w:color="auto" w:fill="FFFFFF"/>
                <w:lang w:eastAsia="ru-RU"/>
              </w:rPr>
              <w:t>Вконтакте</w:t>
            </w:r>
            <w:proofErr w:type="spellEnd"/>
            <w:r w:rsidRPr="00A30C1A">
              <w:rPr>
                <w:rFonts w:eastAsia="Times New Roman" w:cs="Times New Roman"/>
                <w:bCs/>
                <w:color w:val="000000"/>
                <w:sz w:val="24"/>
                <w:szCs w:val="24"/>
                <w:shd w:val="clear" w:color="auto" w:fill="FFFFFF"/>
                <w:lang w:eastAsia="ru-RU"/>
              </w:rPr>
              <w:t xml:space="preserve"> делают участники школьного </w:t>
            </w:r>
            <w:proofErr w:type="gramStart"/>
            <w:r w:rsidRPr="00A30C1A">
              <w:rPr>
                <w:rFonts w:eastAsia="Times New Roman" w:cs="Times New Roman"/>
                <w:bCs/>
                <w:color w:val="000000"/>
                <w:sz w:val="24"/>
                <w:szCs w:val="24"/>
                <w:shd w:val="clear" w:color="auto" w:fill="FFFFFF"/>
                <w:lang w:eastAsia="ru-RU"/>
              </w:rPr>
              <w:t>медиа-центра</w:t>
            </w:r>
            <w:proofErr w:type="gramEnd"/>
            <w:r w:rsidRPr="00A30C1A">
              <w:rPr>
                <w:rFonts w:eastAsia="Times New Roman" w:cs="Times New Roman"/>
                <w:bCs/>
                <w:color w:val="000000"/>
                <w:sz w:val="24"/>
                <w:szCs w:val="24"/>
                <w:shd w:val="clear" w:color="auto" w:fill="FFFFFF"/>
                <w:lang w:eastAsia="ru-RU"/>
              </w:rPr>
              <w:t>, Петрушенко Алина, 10Б класс входит в Большую школьную редакцию Приморского края</w:t>
            </w:r>
          </w:p>
        </w:tc>
        <w:tc>
          <w:tcPr>
            <w:tcW w:w="2410" w:type="dxa"/>
          </w:tcPr>
          <w:p w:rsidR="00A30C1A" w:rsidRPr="00A30C1A" w:rsidRDefault="00A30C1A" w:rsidP="00355B5C">
            <w:pPr>
              <w:jc w:val="both"/>
              <w:rPr>
                <w:rFonts w:eastAsia="Times New Roman" w:cs="Times New Roman"/>
                <w:bCs/>
                <w:color w:val="000000"/>
                <w:sz w:val="24"/>
                <w:szCs w:val="24"/>
                <w:shd w:val="clear" w:color="auto" w:fill="FFFFFF"/>
                <w:lang w:eastAsia="ru-RU"/>
              </w:rPr>
            </w:pPr>
            <w:r w:rsidRPr="00A30C1A">
              <w:rPr>
                <w:rFonts w:eastAsia="Times New Roman" w:cs="Times New Roman"/>
                <w:bCs/>
                <w:color w:val="000000"/>
                <w:sz w:val="24"/>
                <w:szCs w:val="24"/>
                <w:shd w:val="clear" w:color="auto" w:fill="FFFFFF"/>
                <w:lang w:eastAsia="ru-RU"/>
              </w:rPr>
              <w:t xml:space="preserve">В школьной группе </w:t>
            </w:r>
            <w:proofErr w:type="spellStart"/>
            <w:r w:rsidRPr="00A30C1A">
              <w:rPr>
                <w:rFonts w:eastAsia="Times New Roman" w:cs="Times New Roman"/>
                <w:bCs/>
                <w:color w:val="000000"/>
                <w:sz w:val="24"/>
                <w:szCs w:val="24"/>
                <w:shd w:val="clear" w:color="auto" w:fill="FFFFFF"/>
                <w:lang w:eastAsia="ru-RU"/>
              </w:rPr>
              <w:t>ВКонтакте</w:t>
            </w:r>
            <w:proofErr w:type="spellEnd"/>
            <w:r w:rsidRPr="00A30C1A">
              <w:rPr>
                <w:rFonts w:eastAsia="Times New Roman" w:cs="Times New Roman"/>
                <w:bCs/>
                <w:color w:val="000000"/>
                <w:sz w:val="24"/>
                <w:szCs w:val="24"/>
                <w:shd w:val="clear" w:color="auto" w:fill="FFFFFF"/>
                <w:lang w:eastAsia="ru-RU"/>
              </w:rPr>
              <w:t xml:space="preserve"> 887 подписчиков, новости в группе выходят регулярно, публикуют новости участники </w:t>
            </w:r>
            <w:proofErr w:type="gramStart"/>
            <w:r w:rsidRPr="00A30C1A">
              <w:rPr>
                <w:rFonts w:eastAsia="Times New Roman" w:cs="Times New Roman"/>
                <w:bCs/>
                <w:color w:val="000000"/>
                <w:sz w:val="24"/>
                <w:szCs w:val="24"/>
                <w:shd w:val="clear" w:color="auto" w:fill="FFFFFF"/>
                <w:lang w:eastAsia="ru-RU"/>
              </w:rPr>
              <w:t>школьного</w:t>
            </w:r>
            <w:proofErr w:type="gramEnd"/>
            <w:r w:rsidRPr="00A30C1A">
              <w:rPr>
                <w:rFonts w:eastAsia="Times New Roman" w:cs="Times New Roman"/>
                <w:bCs/>
                <w:color w:val="000000"/>
                <w:sz w:val="24"/>
                <w:szCs w:val="24"/>
                <w:shd w:val="clear" w:color="auto" w:fill="FFFFFF"/>
                <w:lang w:eastAsia="ru-RU"/>
              </w:rPr>
              <w:t xml:space="preserve"> медиа-центра</w:t>
            </w:r>
          </w:p>
        </w:tc>
      </w:tr>
      <w:tr w:rsidR="00A30C1A" w:rsidRPr="00A30C1A" w:rsidTr="003B0E35">
        <w:tc>
          <w:tcPr>
            <w:tcW w:w="1985" w:type="dxa"/>
          </w:tcPr>
          <w:p w:rsidR="00A30C1A" w:rsidRPr="00A30C1A" w:rsidRDefault="00A30C1A" w:rsidP="00355B5C">
            <w:pPr>
              <w:jc w:val="both"/>
              <w:rPr>
                <w:rFonts w:eastAsia="Times New Roman" w:cs="Times New Roman"/>
                <w:bCs/>
                <w:color w:val="000000"/>
                <w:sz w:val="24"/>
                <w:szCs w:val="24"/>
                <w:shd w:val="clear" w:color="auto" w:fill="FFFFFF"/>
                <w:lang w:eastAsia="ru-RU"/>
              </w:rPr>
            </w:pPr>
            <w:r w:rsidRPr="00A30C1A">
              <w:rPr>
                <w:rFonts w:eastAsia="Times New Roman" w:cs="Times New Roman"/>
                <w:b/>
                <w:color w:val="000000"/>
                <w:sz w:val="24"/>
                <w:szCs w:val="24"/>
                <w:shd w:val="clear" w:color="auto" w:fill="FFFFFF"/>
                <w:lang w:eastAsia="ru-RU"/>
              </w:rPr>
              <w:t>«Организация предметно-эстетической среды»</w:t>
            </w:r>
          </w:p>
        </w:tc>
        <w:tc>
          <w:tcPr>
            <w:tcW w:w="2693" w:type="dxa"/>
          </w:tcPr>
          <w:p w:rsidR="00A30C1A" w:rsidRPr="00A30C1A" w:rsidRDefault="00A30C1A" w:rsidP="00355B5C">
            <w:pPr>
              <w:jc w:val="both"/>
              <w:rPr>
                <w:rFonts w:eastAsia="Times New Roman" w:cs="Times New Roman"/>
                <w:bCs/>
                <w:color w:val="000000"/>
                <w:sz w:val="24"/>
                <w:szCs w:val="24"/>
                <w:shd w:val="clear" w:color="auto" w:fill="FFFFFF"/>
                <w:lang w:eastAsia="ru-RU"/>
              </w:rPr>
            </w:pPr>
            <w:r w:rsidRPr="00A30C1A">
              <w:rPr>
                <w:rFonts w:eastAsia="Times New Roman" w:cs="Times New Roman"/>
                <w:bCs/>
                <w:color w:val="000000"/>
                <w:sz w:val="24"/>
                <w:szCs w:val="24"/>
                <w:shd w:val="clear" w:color="auto" w:fill="FFFFFF"/>
                <w:lang w:eastAsia="ru-RU"/>
              </w:rPr>
              <w:t>Тематическое оформление кабинетов, рекреаций, событийный дизайн школы</w:t>
            </w:r>
          </w:p>
        </w:tc>
        <w:tc>
          <w:tcPr>
            <w:tcW w:w="2977" w:type="dxa"/>
          </w:tcPr>
          <w:p w:rsidR="00A30C1A" w:rsidRPr="00A30C1A" w:rsidRDefault="00A30C1A" w:rsidP="00355B5C">
            <w:pPr>
              <w:jc w:val="both"/>
              <w:rPr>
                <w:rFonts w:eastAsia="Times New Roman" w:cs="Times New Roman"/>
                <w:bCs/>
                <w:color w:val="000000"/>
                <w:sz w:val="24"/>
                <w:szCs w:val="24"/>
                <w:shd w:val="clear" w:color="auto" w:fill="FFFFFF"/>
                <w:lang w:eastAsia="ru-RU"/>
              </w:rPr>
            </w:pPr>
            <w:r w:rsidRPr="00A30C1A">
              <w:rPr>
                <w:rFonts w:eastAsia="Times New Roman" w:cs="Times New Roman"/>
                <w:bCs/>
                <w:color w:val="000000"/>
                <w:sz w:val="24"/>
                <w:szCs w:val="24"/>
                <w:shd w:val="clear" w:color="auto" w:fill="FFFFFF"/>
                <w:lang w:eastAsia="ru-RU"/>
              </w:rPr>
              <w:t>Все кабинеты и рекреации школы оформлены, стенды наполнены актуальной информацией</w:t>
            </w:r>
          </w:p>
        </w:tc>
        <w:tc>
          <w:tcPr>
            <w:tcW w:w="2410" w:type="dxa"/>
          </w:tcPr>
          <w:p w:rsidR="00A30C1A" w:rsidRPr="00A30C1A" w:rsidRDefault="00A30C1A" w:rsidP="00355B5C">
            <w:pPr>
              <w:jc w:val="both"/>
              <w:rPr>
                <w:rFonts w:eastAsia="Times New Roman" w:cs="Times New Roman"/>
                <w:bCs/>
                <w:color w:val="000000"/>
                <w:sz w:val="24"/>
                <w:szCs w:val="24"/>
                <w:shd w:val="clear" w:color="auto" w:fill="FFFFFF"/>
                <w:lang w:eastAsia="ru-RU"/>
              </w:rPr>
            </w:pPr>
            <w:r w:rsidRPr="00A30C1A">
              <w:rPr>
                <w:rFonts w:eastAsia="Times New Roman" w:cs="Times New Roman"/>
                <w:bCs/>
                <w:color w:val="000000"/>
                <w:sz w:val="24"/>
                <w:szCs w:val="24"/>
                <w:shd w:val="clear" w:color="auto" w:fill="FFFFFF"/>
                <w:lang w:eastAsia="ru-RU"/>
              </w:rPr>
              <w:t>Высокий уровень, регулярный</w:t>
            </w:r>
          </w:p>
        </w:tc>
      </w:tr>
    </w:tbl>
    <w:p w:rsidR="00A30C1A" w:rsidRPr="00A30C1A" w:rsidRDefault="00A30C1A" w:rsidP="00355B5C">
      <w:pPr>
        <w:spacing w:after="0" w:line="240" w:lineRule="auto"/>
        <w:ind w:firstLine="709"/>
        <w:jc w:val="both"/>
        <w:rPr>
          <w:rFonts w:ascii="Times New Roman" w:eastAsia="Times New Roman" w:hAnsi="Times New Roman" w:cs="Times New Roman"/>
          <w:b/>
          <w:bCs/>
          <w:color w:val="000000"/>
          <w:sz w:val="24"/>
          <w:szCs w:val="24"/>
          <w:shd w:val="clear" w:color="auto" w:fill="FFFFFF"/>
          <w:lang w:eastAsia="ru-RU"/>
        </w:rPr>
      </w:pPr>
    </w:p>
    <w:p w:rsidR="00A30C1A" w:rsidRPr="00A30C1A" w:rsidRDefault="00A30C1A" w:rsidP="003B0E35">
      <w:pPr>
        <w:spacing w:after="0" w:line="240" w:lineRule="auto"/>
        <w:ind w:firstLine="709"/>
        <w:jc w:val="center"/>
        <w:rPr>
          <w:rFonts w:ascii="Times New Roman" w:eastAsia="Times New Roman" w:hAnsi="Times New Roman" w:cs="Times New Roman"/>
          <w:b/>
          <w:bCs/>
          <w:color w:val="000000"/>
          <w:sz w:val="24"/>
          <w:szCs w:val="24"/>
          <w:shd w:val="clear" w:color="auto" w:fill="FFFFFF"/>
          <w:lang w:eastAsia="ru-RU"/>
        </w:rPr>
      </w:pPr>
      <w:r w:rsidRPr="00A30C1A">
        <w:rPr>
          <w:rFonts w:ascii="Times New Roman" w:eastAsia="Times New Roman" w:hAnsi="Times New Roman" w:cs="Times New Roman"/>
          <w:b/>
          <w:bCs/>
          <w:color w:val="000000"/>
          <w:sz w:val="24"/>
          <w:szCs w:val="24"/>
          <w:shd w:val="clear" w:color="auto" w:fill="FFFFFF"/>
          <w:lang w:eastAsia="ru-RU"/>
        </w:rPr>
        <w:t>Реализация рабочих программ воспитания и календарных планов воспитательной работы</w:t>
      </w:r>
      <w:r w:rsidR="003B0E35">
        <w:rPr>
          <w:rFonts w:ascii="Times New Roman" w:eastAsia="Times New Roman" w:hAnsi="Times New Roman" w:cs="Times New Roman"/>
          <w:b/>
          <w:bCs/>
          <w:color w:val="000000"/>
          <w:sz w:val="24"/>
          <w:szCs w:val="24"/>
          <w:shd w:val="clear" w:color="auto" w:fill="FFFFFF"/>
          <w:lang w:eastAsia="ru-RU"/>
        </w:rPr>
        <w:t>.</w:t>
      </w:r>
    </w:p>
    <w:p w:rsidR="00A30C1A" w:rsidRPr="00A30C1A" w:rsidRDefault="00A30C1A" w:rsidP="00355B5C">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A30C1A">
        <w:rPr>
          <w:rFonts w:ascii="Times New Roman" w:eastAsia="Times New Roman" w:hAnsi="Times New Roman" w:cs="Times New Roman"/>
          <w:color w:val="000000"/>
          <w:sz w:val="24"/>
          <w:szCs w:val="24"/>
          <w:shd w:val="clear" w:color="auto" w:fill="FFFFFF"/>
          <w:lang w:eastAsia="ru-RU"/>
        </w:rPr>
        <w:t xml:space="preserve">В 2021-22 учебном году </w:t>
      </w:r>
      <w:proofErr w:type="gramStart"/>
      <w:r w:rsidRPr="00A30C1A">
        <w:rPr>
          <w:rFonts w:ascii="Times New Roman" w:eastAsia="Times New Roman" w:hAnsi="Times New Roman" w:cs="Times New Roman"/>
          <w:color w:val="000000"/>
          <w:sz w:val="24"/>
          <w:szCs w:val="24"/>
          <w:shd w:val="clear" w:color="auto" w:fill="FFFFFF"/>
          <w:lang w:eastAsia="ru-RU"/>
        </w:rPr>
        <w:t>воспитательная</w:t>
      </w:r>
      <w:proofErr w:type="gramEnd"/>
      <w:r w:rsidRPr="00A30C1A">
        <w:rPr>
          <w:rFonts w:ascii="Times New Roman" w:eastAsia="Times New Roman" w:hAnsi="Times New Roman" w:cs="Times New Roman"/>
          <w:color w:val="000000"/>
          <w:sz w:val="24"/>
          <w:szCs w:val="24"/>
          <w:shd w:val="clear" w:color="auto" w:fill="FFFFFF"/>
          <w:lang w:eastAsia="ru-RU"/>
        </w:rPr>
        <w:t xml:space="preserve"> работы школы строилась в соответствии с рабочей программой воспитания. Календарные планы воспитательной работы уровней образования реализованы на 100%.</w:t>
      </w:r>
    </w:p>
    <w:p w:rsidR="00A30C1A" w:rsidRPr="00A30C1A" w:rsidRDefault="00A30C1A" w:rsidP="00355B5C">
      <w:pPr>
        <w:spacing w:after="0" w:line="240" w:lineRule="auto"/>
        <w:ind w:firstLine="709"/>
        <w:jc w:val="both"/>
        <w:rPr>
          <w:rFonts w:ascii="Times New Roman" w:eastAsia="Times New Roman" w:hAnsi="Times New Roman" w:cs="Times New Roman"/>
          <w:b/>
          <w:bCs/>
          <w:color w:val="000000"/>
          <w:sz w:val="24"/>
          <w:szCs w:val="24"/>
          <w:shd w:val="clear" w:color="auto" w:fill="FFFFFF"/>
          <w:lang w:eastAsia="ru-RU"/>
        </w:rPr>
      </w:pPr>
      <w:r w:rsidRPr="00A30C1A">
        <w:rPr>
          <w:rFonts w:ascii="Times New Roman" w:eastAsia="Times New Roman" w:hAnsi="Times New Roman" w:cs="Times New Roman"/>
          <w:color w:val="000000"/>
          <w:sz w:val="24"/>
          <w:szCs w:val="24"/>
          <w:lang w:eastAsia="ru-RU"/>
        </w:rPr>
        <w:br/>
      </w:r>
      <w:r w:rsidRPr="00A30C1A">
        <w:rPr>
          <w:rFonts w:ascii="Times New Roman" w:eastAsia="Times New Roman" w:hAnsi="Times New Roman" w:cs="Times New Roman"/>
          <w:b/>
          <w:bCs/>
          <w:color w:val="000000"/>
          <w:sz w:val="24"/>
          <w:szCs w:val="24"/>
          <w:shd w:val="clear" w:color="auto" w:fill="FFFFFF"/>
          <w:lang w:eastAsia="ru-RU"/>
        </w:rPr>
        <w:t>Выводы:</w:t>
      </w:r>
    </w:p>
    <w:p w:rsidR="00A30C1A" w:rsidRPr="00A30C1A" w:rsidRDefault="00A30C1A" w:rsidP="00355B5C">
      <w:pPr>
        <w:spacing w:after="0" w:line="240" w:lineRule="auto"/>
        <w:ind w:firstLine="709"/>
        <w:jc w:val="both"/>
        <w:rPr>
          <w:rFonts w:ascii="Times New Roman" w:eastAsia="Times New Roman" w:hAnsi="Times New Roman" w:cs="Times New Roman"/>
          <w:color w:val="000000"/>
          <w:sz w:val="24"/>
          <w:szCs w:val="24"/>
          <w:lang w:eastAsia="ru-RU"/>
        </w:rPr>
      </w:pPr>
      <w:r w:rsidRPr="00A30C1A">
        <w:rPr>
          <w:rFonts w:ascii="Times New Roman" w:eastAsia="Times New Roman" w:hAnsi="Times New Roman" w:cs="Times New Roman"/>
          <w:color w:val="000000"/>
          <w:sz w:val="24"/>
          <w:szCs w:val="24"/>
          <w:lang w:eastAsia="ru-RU"/>
        </w:rPr>
        <w:t>1. В личностном развитии школьников за 2021-22 учебный год отмечается устойчивая позитивная динамика.</w:t>
      </w:r>
    </w:p>
    <w:p w:rsidR="00A30C1A" w:rsidRPr="00A30C1A" w:rsidRDefault="00A30C1A" w:rsidP="00355B5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30C1A">
        <w:rPr>
          <w:rFonts w:ascii="Times New Roman" w:eastAsia="Times New Roman" w:hAnsi="Times New Roman" w:cs="Times New Roman"/>
          <w:color w:val="000000"/>
          <w:sz w:val="24"/>
          <w:szCs w:val="24"/>
          <w:lang w:eastAsia="ru-RU"/>
        </w:rPr>
        <w:t>2. Качество воспитательной работы школы в 2021-22 году можно признать удовлетворительным.</w:t>
      </w:r>
    </w:p>
    <w:p w:rsidR="00A30C1A" w:rsidRPr="00A30C1A" w:rsidRDefault="00A30C1A" w:rsidP="00355B5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30C1A">
        <w:rPr>
          <w:rFonts w:ascii="Times New Roman" w:eastAsia="Times New Roman" w:hAnsi="Times New Roman" w:cs="Times New Roman"/>
          <w:color w:val="000000"/>
          <w:sz w:val="24"/>
          <w:szCs w:val="24"/>
          <w:lang w:eastAsia="ru-RU"/>
        </w:rPr>
        <w:lastRenderedPageBreak/>
        <w:t xml:space="preserve">3.  Воспитательные мероприятия соответствуют поставленным целям и задачам рабочей программы воспитания. </w:t>
      </w:r>
      <w:proofErr w:type="gramStart"/>
      <w:r w:rsidRPr="00A30C1A">
        <w:rPr>
          <w:rFonts w:ascii="Times New Roman" w:eastAsia="Times New Roman" w:hAnsi="Times New Roman" w:cs="Times New Roman"/>
          <w:color w:val="000000"/>
          <w:sz w:val="24"/>
          <w:szCs w:val="24"/>
          <w:lang w:eastAsia="ru-RU"/>
        </w:rPr>
        <w:t>Большая часть обучающихся школы принимает активное участие в мероприятиях различного уровня и показывает высокие результаты.</w:t>
      </w:r>
      <w:proofErr w:type="gramEnd"/>
    </w:p>
    <w:p w:rsidR="00A30C1A" w:rsidRPr="00A30C1A" w:rsidRDefault="00A30C1A" w:rsidP="00355B5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30C1A">
        <w:rPr>
          <w:rFonts w:ascii="Times New Roman" w:eastAsia="Times New Roman" w:hAnsi="Times New Roman" w:cs="Times New Roman"/>
          <w:color w:val="000000"/>
          <w:sz w:val="24"/>
          <w:szCs w:val="24"/>
          <w:lang w:eastAsia="ru-RU"/>
        </w:rPr>
        <w:t xml:space="preserve">4. Внеурочная деятельность была организована согласно модулю «Курсы внеурочной деятельности». При этом учитывались образовательные запросы родителей обучающихся. Вовлеченность </w:t>
      </w:r>
      <w:proofErr w:type="gramStart"/>
      <w:r w:rsidRPr="00A30C1A">
        <w:rPr>
          <w:rFonts w:ascii="Times New Roman" w:eastAsia="Times New Roman" w:hAnsi="Times New Roman" w:cs="Times New Roman"/>
          <w:color w:val="000000"/>
          <w:sz w:val="24"/>
          <w:szCs w:val="24"/>
          <w:lang w:eastAsia="ru-RU"/>
        </w:rPr>
        <w:t>обучающихся</w:t>
      </w:r>
      <w:proofErr w:type="gramEnd"/>
      <w:r w:rsidRPr="00A30C1A">
        <w:rPr>
          <w:rFonts w:ascii="Times New Roman" w:eastAsia="Times New Roman" w:hAnsi="Times New Roman" w:cs="Times New Roman"/>
          <w:color w:val="000000"/>
          <w:sz w:val="24"/>
          <w:szCs w:val="24"/>
          <w:lang w:eastAsia="ru-RU"/>
        </w:rPr>
        <w:t xml:space="preserve"> во внеурочную деятельность в течение учебного года можно оценить как удовлетворительную.</w:t>
      </w:r>
    </w:p>
    <w:p w:rsidR="00A30C1A" w:rsidRPr="00A30C1A" w:rsidRDefault="00A30C1A" w:rsidP="00355B5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30C1A">
        <w:rPr>
          <w:rFonts w:ascii="Times New Roman" w:eastAsia="Times New Roman" w:hAnsi="Times New Roman" w:cs="Times New Roman"/>
          <w:color w:val="000000"/>
          <w:sz w:val="24"/>
          <w:szCs w:val="24"/>
          <w:lang w:eastAsia="ru-RU"/>
        </w:rPr>
        <w:t>5. Работа с обучающимися группы риска и их родителями осуществляется в рамках модуля «Классное руководство» классными руководителями и реализована в полном объеме. По результатам анализа профилактической работы отмечается положительная динамика.</w:t>
      </w:r>
    </w:p>
    <w:p w:rsidR="00A30C1A" w:rsidRPr="00A30C1A" w:rsidRDefault="00A30C1A" w:rsidP="00355B5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30C1A">
        <w:rPr>
          <w:rFonts w:ascii="Times New Roman" w:eastAsia="Times New Roman" w:hAnsi="Times New Roman" w:cs="Times New Roman"/>
          <w:color w:val="000000"/>
          <w:sz w:val="24"/>
          <w:szCs w:val="24"/>
          <w:lang w:eastAsia="ru-RU"/>
        </w:rPr>
        <w:t>6. Работа с родителями в течение года проводилась согласно модулю «Работа с родителями» и планам воспитательной работы в классах в различных формах. Установлена положительная динамика в посещаемости родительских собраний, вовлеченности и заинтересованности родителей в воспитательных делах школы.</w:t>
      </w:r>
    </w:p>
    <w:p w:rsidR="00A30C1A" w:rsidRPr="00A30C1A" w:rsidRDefault="00A30C1A" w:rsidP="00355B5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30C1A">
        <w:rPr>
          <w:rFonts w:ascii="Times New Roman" w:eastAsia="Times New Roman" w:hAnsi="Times New Roman" w:cs="Times New Roman"/>
          <w:color w:val="000000"/>
          <w:sz w:val="24"/>
          <w:szCs w:val="24"/>
          <w:lang w:eastAsia="ru-RU"/>
        </w:rPr>
        <w:t>7. Работа органов школьного ученического самоуправления осуществлялась в соответствии с планом модуля «Самоуправления». Работу Совета старшеклассников можно оценить как отличную.</w:t>
      </w:r>
    </w:p>
    <w:p w:rsidR="00A30C1A" w:rsidRPr="00A30C1A" w:rsidRDefault="00A30C1A" w:rsidP="00355B5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30C1A">
        <w:rPr>
          <w:rFonts w:ascii="Times New Roman" w:eastAsia="Times New Roman" w:hAnsi="Times New Roman" w:cs="Times New Roman"/>
          <w:color w:val="000000"/>
          <w:sz w:val="24"/>
          <w:szCs w:val="24"/>
          <w:lang w:eastAsia="ru-RU"/>
        </w:rPr>
        <w:t xml:space="preserve">8. Работа по профориентации осуществлялась в соответствии с планом модуля «Профориентация». Эффективность </w:t>
      </w:r>
      <w:proofErr w:type="spellStart"/>
      <w:r w:rsidRPr="00A30C1A">
        <w:rPr>
          <w:rFonts w:ascii="Times New Roman" w:eastAsia="Times New Roman" w:hAnsi="Times New Roman" w:cs="Times New Roman"/>
          <w:color w:val="000000"/>
          <w:sz w:val="24"/>
          <w:szCs w:val="24"/>
          <w:lang w:eastAsia="ru-RU"/>
        </w:rPr>
        <w:t>профориентационной</w:t>
      </w:r>
      <w:proofErr w:type="spellEnd"/>
      <w:r w:rsidRPr="00A30C1A">
        <w:rPr>
          <w:rFonts w:ascii="Times New Roman" w:eastAsia="Times New Roman" w:hAnsi="Times New Roman" w:cs="Times New Roman"/>
          <w:color w:val="000000"/>
          <w:sz w:val="24"/>
          <w:szCs w:val="24"/>
          <w:lang w:eastAsia="ru-RU"/>
        </w:rPr>
        <w:t xml:space="preserve"> работы в среднем по школе можно оценить как удовлетворительную.</w:t>
      </w:r>
    </w:p>
    <w:p w:rsidR="00A30C1A" w:rsidRPr="00A30C1A" w:rsidRDefault="00A30C1A" w:rsidP="003B0E3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30C1A">
        <w:rPr>
          <w:rFonts w:ascii="Times New Roman" w:eastAsia="Times New Roman" w:hAnsi="Times New Roman" w:cs="Times New Roman"/>
          <w:color w:val="000000"/>
          <w:sz w:val="24"/>
          <w:szCs w:val="24"/>
          <w:lang w:eastAsia="ru-RU"/>
        </w:rPr>
        <w:t>9. Реализация рабочей программы воспитания осуществлялась в соответствии с календарными планами воспитательной работы по уровням образования. Степень реализации – 100%.</w:t>
      </w:r>
      <w:r w:rsidRPr="00A30C1A">
        <w:rPr>
          <w:rFonts w:ascii="Times New Roman" w:eastAsia="Times New Roman" w:hAnsi="Times New Roman" w:cs="Times New Roman"/>
          <w:color w:val="000000"/>
          <w:sz w:val="24"/>
          <w:szCs w:val="24"/>
          <w:lang w:eastAsia="ru-RU"/>
        </w:rPr>
        <w:br/>
      </w:r>
      <w:r w:rsidRPr="00A30C1A">
        <w:rPr>
          <w:rFonts w:ascii="Times New Roman" w:eastAsia="Times New Roman" w:hAnsi="Times New Roman" w:cs="Times New Roman"/>
          <w:b/>
          <w:bCs/>
          <w:color w:val="000000"/>
          <w:sz w:val="24"/>
          <w:szCs w:val="24"/>
          <w:u w:val="single"/>
          <w:shd w:val="clear" w:color="auto" w:fill="FFFFFF"/>
          <w:lang w:eastAsia="ru-RU"/>
        </w:rPr>
        <w:t>Рекомендации:</w:t>
      </w:r>
      <w:proofErr w:type="gramStart"/>
      <w:r w:rsidRPr="00A30C1A">
        <w:rPr>
          <w:rFonts w:ascii="Times New Roman" w:eastAsia="Times New Roman" w:hAnsi="Times New Roman" w:cs="Times New Roman"/>
          <w:color w:val="000000"/>
          <w:sz w:val="24"/>
          <w:szCs w:val="24"/>
          <w:lang w:eastAsia="ru-RU"/>
        </w:rPr>
        <w:br/>
      </w:r>
      <w:r w:rsidR="003B0E35">
        <w:rPr>
          <w:rFonts w:ascii="Times New Roman" w:eastAsia="Times New Roman" w:hAnsi="Times New Roman" w:cs="Times New Roman"/>
          <w:color w:val="000000"/>
          <w:sz w:val="24"/>
          <w:szCs w:val="24"/>
          <w:lang w:eastAsia="ru-RU"/>
        </w:rPr>
        <w:t>-</w:t>
      </w:r>
      <w:proofErr w:type="gramEnd"/>
      <w:r w:rsidRPr="00A30C1A">
        <w:rPr>
          <w:rFonts w:ascii="Times New Roman" w:eastAsia="Times New Roman" w:hAnsi="Times New Roman" w:cs="Times New Roman"/>
          <w:color w:val="000000"/>
          <w:sz w:val="24"/>
          <w:szCs w:val="24"/>
          <w:lang w:eastAsia="ru-RU"/>
        </w:rPr>
        <w:t xml:space="preserve">При планировании и организации воспитательной работы на 2022-23 учебный год </w:t>
      </w:r>
      <w:r w:rsidRPr="00A30C1A">
        <w:rPr>
          <w:rFonts w:ascii="Times New Roman" w:eastAsia="Times New Roman" w:hAnsi="Times New Roman" w:cs="Times New Roman"/>
          <w:color w:val="000000"/>
          <w:sz w:val="24"/>
          <w:szCs w:val="24"/>
          <w:lang w:eastAsia="ru-RU"/>
        </w:rPr>
        <w:br/>
        <w:t>привлекать к планированию, организации и анализу общешкольных дел школьников и родительскую общественность;</w:t>
      </w:r>
    </w:p>
    <w:p w:rsidR="00A30C1A" w:rsidRPr="00A30C1A" w:rsidRDefault="003B0E35" w:rsidP="00355B5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30C1A" w:rsidRPr="00A30C1A">
        <w:rPr>
          <w:rFonts w:ascii="Times New Roman" w:eastAsia="Times New Roman" w:hAnsi="Times New Roman" w:cs="Times New Roman"/>
          <w:color w:val="000000"/>
          <w:sz w:val="24"/>
          <w:szCs w:val="24"/>
          <w:lang w:eastAsia="ru-RU"/>
        </w:rPr>
        <w:t>Пересмотреть формы проведения традиционных общешкольных дел с учетом пожеланий школьников и родителей;</w:t>
      </w:r>
    </w:p>
    <w:p w:rsidR="00A30C1A" w:rsidRPr="00A30C1A" w:rsidRDefault="003B0E35" w:rsidP="00355B5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30C1A" w:rsidRPr="00A30C1A">
        <w:rPr>
          <w:rFonts w:ascii="Times New Roman" w:eastAsia="Times New Roman" w:hAnsi="Times New Roman" w:cs="Times New Roman"/>
          <w:color w:val="000000"/>
          <w:sz w:val="24"/>
          <w:szCs w:val="24"/>
          <w:lang w:eastAsia="ru-RU"/>
        </w:rPr>
        <w:t>Педагогам-предметникам: шире использовать возможности игровой, интерактивной и проектной технологий для организации учебной деятельности обучающихся при реализации воспитывающего компонента уроков;</w:t>
      </w:r>
    </w:p>
    <w:p w:rsidR="00A30C1A" w:rsidRPr="00A30C1A" w:rsidRDefault="003B0E35" w:rsidP="00355B5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30C1A" w:rsidRPr="00A30C1A">
        <w:rPr>
          <w:rFonts w:ascii="Times New Roman" w:eastAsia="Times New Roman" w:hAnsi="Times New Roman" w:cs="Times New Roman"/>
          <w:color w:val="000000"/>
          <w:sz w:val="24"/>
          <w:szCs w:val="24"/>
          <w:lang w:eastAsia="ru-RU"/>
        </w:rPr>
        <w:t>При составлении тематического планирования учебных предметов, курсов внеурочной деятельности предусмотреть возможность проведения занятий с использованием социокультурных объектов школы, пришкольной территории, города;</w:t>
      </w:r>
    </w:p>
    <w:p w:rsidR="00A30C1A" w:rsidRPr="00A30C1A" w:rsidRDefault="003B0E35" w:rsidP="00355B5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30C1A" w:rsidRPr="00A30C1A">
        <w:rPr>
          <w:rFonts w:ascii="Times New Roman" w:eastAsia="Times New Roman" w:hAnsi="Times New Roman" w:cs="Times New Roman"/>
          <w:color w:val="000000"/>
          <w:sz w:val="24"/>
          <w:szCs w:val="24"/>
          <w:lang w:eastAsia="ru-RU"/>
        </w:rPr>
        <w:t>При разработке поурочных планов предусматривать организацию интерактивной деятельности обучающихся на различных этапах урока;</w:t>
      </w:r>
    </w:p>
    <w:p w:rsidR="00A30C1A" w:rsidRPr="00A30C1A" w:rsidRDefault="003B0E35" w:rsidP="00355B5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30C1A" w:rsidRPr="00A30C1A">
        <w:rPr>
          <w:rFonts w:ascii="Times New Roman" w:eastAsia="Times New Roman" w:hAnsi="Times New Roman" w:cs="Times New Roman"/>
          <w:color w:val="000000"/>
          <w:sz w:val="24"/>
          <w:szCs w:val="24"/>
          <w:lang w:eastAsia="ru-RU"/>
        </w:rPr>
        <w:t xml:space="preserve">Классным руководителям организовать работу с обучающимися и их родителями по обеспечению уровня вовлеченности в 2022/23 учебном году не менее 95 процентов; </w:t>
      </w:r>
      <w:r w:rsidR="00A30C1A" w:rsidRPr="00A30C1A">
        <w:rPr>
          <w:rFonts w:ascii="Times New Roman" w:eastAsia="Times New Roman" w:hAnsi="Times New Roman" w:cs="Times New Roman"/>
          <w:color w:val="000000"/>
          <w:sz w:val="24"/>
          <w:szCs w:val="24"/>
          <w:lang w:eastAsia="ru-RU"/>
        </w:rPr>
        <w:br/>
        <w:t xml:space="preserve">принимать своевременные и адекватные ситуации меры по сохранению контингента; </w:t>
      </w:r>
      <w:r w:rsidR="00A30C1A" w:rsidRPr="00A30C1A">
        <w:rPr>
          <w:rFonts w:ascii="Times New Roman" w:eastAsia="Times New Roman" w:hAnsi="Times New Roman" w:cs="Times New Roman"/>
          <w:color w:val="000000"/>
          <w:sz w:val="24"/>
          <w:szCs w:val="24"/>
          <w:lang w:eastAsia="ru-RU"/>
        </w:rPr>
        <w:br/>
        <w:t xml:space="preserve">поддерживать инициативы Совета обучающихся; контролировать участие представителей </w:t>
      </w:r>
      <w:proofErr w:type="gramStart"/>
      <w:r w:rsidR="00A30C1A" w:rsidRPr="00A30C1A">
        <w:rPr>
          <w:rFonts w:ascii="Times New Roman" w:eastAsia="Times New Roman" w:hAnsi="Times New Roman" w:cs="Times New Roman"/>
          <w:color w:val="000000"/>
          <w:sz w:val="24"/>
          <w:szCs w:val="24"/>
          <w:lang w:eastAsia="ru-RU"/>
        </w:rPr>
        <w:t>класса</w:t>
      </w:r>
      <w:proofErr w:type="gramEnd"/>
      <w:r w:rsidR="00A30C1A" w:rsidRPr="00A30C1A">
        <w:rPr>
          <w:rFonts w:ascii="Times New Roman" w:eastAsia="Times New Roman" w:hAnsi="Times New Roman" w:cs="Times New Roman"/>
          <w:color w:val="000000"/>
          <w:sz w:val="24"/>
          <w:szCs w:val="24"/>
          <w:lang w:eastAsia="ru-RU"/>
        </w:rPr>
        <w:t xml:space="preserve"> в работе Совета обучающихся; выбирать представителей в Совет обучающихся из инициативных и ответственных учеников своих классов; </w:t>
      </w:r>
      <w:r w:rsidR="00A30C1A" w:rsidRPr="00A30C1A">
        <w:rPr>
          <w:rFonts w:ascii="Times New Roman" w:eastAsia="Times New Roman" w:hAnsi="Times New Roman" w:cs="Times New Roman"/>
          <w:color w:val="000000"/>
          <w:sz w:val="24"/>
          <w:szCs w:val="24"/>
          <w:lang w:eastAsia="ru-RU"/>
        </w:rPr>
        <w:br/>
        <w:t>привлекать Совет обучающихся к решению вопросов класса, связанных с успеваемостью, посещаемостью и дисциплиной.</w:t>
      </w:r>
    </w:p>
    <w:p w:rsidR="00480390" w:rsidRPr="00544DC8" w:rsidRDefault="00480390" w:rsidP="00E65FB8">
      <w:pPr>
        <w:spacing w:after="0" w:line="240" w:lineRule="auto"/>
        <w:ind w:right="-1"/>
        <w:jc w:val="both"/>
        <w:rPr>
          <w:rFonts w:ascii="Times New Roman" w:hAnsi="Times New Roman" w:cs="Times New Roman"/>
          <w:sz w:val="24"/>
          <w:szCs w:val="24"/>
        </w:rPr>
      </w:pPr>
    </w:p>
    <w:p w:rsidR="00607F90" w:rsidRPr="003B0E35" w:rsidRDefault="00607F90" w:rsidP="003B0E35">
      <w:pPr>
        <w:tabs>
          <w:tab w:val="left" w:pos="284"/>
        </w:tabs>
        <w:spacing w:after="0" w:line="240" w:lineRule="auto"/>
        <w:rPr>
          <w:rFonts w:ascii="Times New Roman" w:eastAsia="Calibri" w:hAnsi="Times New Roman" w:cs="Times New Roman"/>
          <w:b/>
          <w:sz w:val="24"/>
          <w:szCs w:val="24"/>
        </w:rPr>
      </w:pPr>
      <w:r w:rsidRPr="003B0E35">
        <w:rPr>
          <w:rFonts w:ascii="Times New Roman" w:eastAsia="Calibri" w:hAnsi="Times New Roman" w:cs="Times New Roman"/>
          <w:b/>
          <w:sz w:val="24"/>
          <w:szCs w:val="24"/>
        </w:rPr>
        <w:t xml:space="preserve">Анализ работы </w:t>
      </w:r>
      <w:r w:rsidR="00C218BB" w:rsidRPr="003B0E35">
        <w:rPr>
          <w:rFonts w:ascii="Times New Roman" w:eastAsia="Calibri" w:hAnsi="Times New Roman" w:cs="Times New Roman"/>
          <w:b/>
          <w:sz w:val="24"/>
          <w:szCs w:val="24"/>
        </w:rPr>
        <w:t>школьного информационно-библиотечного центра</w:t>
      </w:r>
    </w:p>
    <w:p w:rsidR="00607F90" w:rsidRPr="00DE4FA4" w:rsidRDefault="00607F90" w:rsidP="00E65FB8">
      <w:pPr>
        <w:pStyle w:val="Default"/>
        <w:ind w:firstLine="284"/>
      </w:pPr>
    </w:p>
    <w:p w:rsidR="00E65FB8" w:rsidRPr="001F187C" w:rsidRDefault="001F187C" w:rsidP="001F187C">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t xml:space="preserve"> </w:t>
      </w:r>
      <w:r w:rsidR="00E65FB8" w:rsidRPr="001F187C">
        <w:rPr>
          <w:rFonts w:ascii="Times New Roman" w:eastAsia="Times New Roman" w:hAnsi="Times New Roman" w:cs="Times New Roman"/>
          <w:color w:val="000000"/>
          <w:sz w:val="24"/>
          <w:szCs w:val="24"/>
          <w:shd w:val="clear" w:color="auto" w:fill="FFFFFF"/>
          <w:lang w:eastAsia="ru-RU"/>
        </w:rPr>
        <w:t>Информационно-библиотечный центр (ИБЦ) действует с 2020 года, является  структурным подразделением  с функциями сбора, аналитической переработки и распространения информации,   формирования информационной культуры школьников в соответствии с требованиями федерального государственного общеобра</w:t>
      </w:r>
      <w:r>
        <w:rPr>
          <w:rFonts w:ascii="Times New Roman" w:eastAsia="Times New Roman" w:hAnsi="Times New Roman" w:cs="Times New Roman"/>
          <w:color w:val="000000"/>
          <w:sz w:val="24"/>
          <w:szCs w:val="24"/>
          <w:shd w:val="clear" w:color="auto" w:fill="FFFFFF"/>
          <w:lang w:eastAsia="ru-RU"/>
        </w:rPr>
        <w:t xml:space="preserve">зовательного стандарта (ФГОС). </w:t>
      </w:r>
    </w:p>
    <w:p w:rsidR="00E65FB8" w:rsidRPr="001F187C" w:rsidRDefault="00E65FB8" w:rsidP="001F187C">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8900CD">
        <w:rPr>
          <w:rFonts w:ascii="Times New Roman" w:eastAsia="Times New Roman" w:hAnsi="Times New Roman" w:cs="Times New Roman"/>
          <w:b/>
          <w:color w:val="000000"/>
          <w:sz w:val="24"/>
          <w:szCs w:val="24"/>
          <w:shd w:val="clear" w:color="auto" w:fill="FFFFFF"/>
          <w:lang w:eastAsia="ru-RU"/>
        </w:rPr>
        <w:lastRenderedPageBreak/>
        <w:t>Главная цель</w:t>
      </w:r>
      <w:r w:rsidRPr="001F187C">
        <w:rPr>
          <w:rFonts w:ascii="Times New Roman" w:eastAsia="Times New Roman" w:hAnsi="Times New Roman" w:cs="Times New Roman"/>
          <w:color w:val="000000"/>
          <w:sz w:val="24"/>
          <w:szCs w:val="24"/>
          <w:shd w:val="clear" w:color="auto" w:fill="FFFFFF"/>
          <w:lang w:eastAsia="ru-RU"/>
        </w:rPr>
        <w:t xml:space="preserve"> </w:t>
      </w:r>
      <w:r w:rsidRPr="008900CD">
        <w:rPr>
          <w:rFonts w:ascii="Times New Roman" w:eastAsia="Times New Roman" w:hAnsi="Times New Roman" w:cs="Times New Roman"/>
          <w:b/>
          <w:color w:val="000000"/>
          <w:sz w:val="24"/>
          <w:szCs w:val="24"/>
          <w:shd w:val="clear" w:color="auto" w:fill="FFFFFF"/>
          <w:lang w:eastAsia="ru-RU"/>
        </w:rPr>
        <w:t>работы И</w:t>
      </w:r>
      <w:r w:rsidR="001F187C" w:rsidRPr="008900CD">
        <w:rPr>
          <w:rFonts w:ascii="Times New Roman" w:eastAsia="Times New Roman" w:hAnsi="Times New Roman" w:cs="Times New Roman"/>
          <w:b/>
          <w:color w:val="000000"/>
          <w:sz w:val="24"/>
          <w:szCs w:val="24"/>
          <w:shd w:val="clear" w:color="auto" w:fill="FFFFFF"/>
          <w:lang w:eastAsia="ru-RU"/>
        </w:rPr>
        <w:t>Б</w:t>
      </w:r>
      <w:r w:rsidRPr="008900CD">
        <w:rPr>
          <w:rFonts w:ascii="Times New Roman" w:eastAsia="Times New Roman" w:hAnsi="Times New Roman" w:cs="Times New Roman"/>
          <w:b/>
          <w:color w:val="000000"/>
          <w:sz w:val="24"/>
          <w:szCs w:val="24"/>
          <w:shd w:val="clear" w:color="auto" w:fill="FFFFFF"/>
          <w:lang w:eastAsia="ru-RU"/>
        </w:rPr>
        <w:t>Ц</w:t>
      </w:r>
      <w:r w:rsidRPr="001F187C">
        <w:rPr>
          <w:rFonts w:ascii="Times New Roman" w:eastAsia="Times New Roman" w:hAnsi="Times New Roman" w:cs="Times New Roman"/>
          <w:color w:val="000000"/>
          <w:sz w:val="24"/>
          <w:szCs w:val="24"/>
          <w:shd w:val="clear" w:color="auto" w:fill="FFFFFF"/>
          <w:lang w:eastAsia="ru-RU"/>
        </w:rPr>
        <w:t xml:space="preserve"> - научить детей рациональным приёмам работы с книгой, поиску, отбору и критической оценке информации. Оказывать содействие эффективной реализации задач образовательного процесса путем информационно-библиотечного обсл</w:t>
      </w:r>
      <w:r w:rsidR="001F187C">
        <w:rPr>
          <w:rFonts w:ascii="Times New Roman" w:eastAsia="Times New Roman" w:hAnsi="Times New Roman" w:cs="Times New Roman"/>
          <w:color w:val="000000"/>
          <w:sz w:val="24"/>
          <w:szCs w:val="24"/>
          <w:shd w:val="clear" w:color="auto" w:fill="FFFFFF"/>
          <w:lang w:eastAsia="ru-RU"/>
        </w:rPr>
        <w:t xml:space="preserve">уживания учащихся и педагогов. </w:t>
      </w:r>
    </w:p>
    <w:p w:rsidR="00E65FB8" w:rsidRPr="001F187C" w:rsidRDefault="00E65FB8" w:rsidP="001F187C">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1F187C">
        <w:rPr>
          <w:rFonts w:ascii="Times New Roman" w:eastAsia="Times New Roman" w:hAnsi="Times New Roman" w:cs="Times New Roman"/>
          <w:color w:val="000000"/>
          <w:sz w:val="24"/>
          <w:szCs w:val="24"/>
          <w:shd w:val="clear" w:color="auto" w:fill="FFFFFF"/>
          <w:lang w:eastAsia="ru-RU"/>
        </w:rPr>
        <w:t>Деятельность ИБЦ в течение 2021-2022 учебного года осуществлялас</w:t>
      </w:r>
      <w:r w:rsidR="002F69A2">
        <w:rPr>
          <w:rFonts w:ascii="Times New Roman" w:eastAsia="Times New Roman" w:hAnsi="Times New Roman" w:cs="Times New Roman"/>
          <w:color w:val="000000"/>
          <w:sz w:val="24"/>
          <w:szCs w:val="24"/>
          <w:shd w:val="clear" w:color="auto" w:fill="FFFFFF"/>
          <w:lang w:eastAsia="ru-RU"/>
        </w:rPr>
        <w:t>ь в соответствии с планом работы,</w:t>
      </w:r>
      <w:r w:rsidRPr="001F187C">
        <w:rPr>
          <w:rFonts w:ascii="Times New Roman" w:eastAsia="Times New Roman" w:hAnsi="Times New Roman" w:cs="Times New Roman"/>
          <w:color w:val="000000"/>
          <w:sz w:val="24"/>
          <w:szCs w:val="24"/>
          <w:shd w:val="clear" w:color="auto" w:fill="FFFFFF"/>
          <w:lang w:eastAsia="ru-RU"/>
        </w:rPr>
        <w:t xml:space="preserve"> который включал такие разде</w:t>
      </w:r>
      <w:r w:rsidR="002F69A2">
        <w:rPr>
          <w:rFonts w:ascii="Times New Roman" w:eastAsia="Times New Roman" w:hAnsi="Times New Roman" w:cs="Times New Roman"/>
          <w:color w:val="000000"/>
          <w:sz w:val="24"/>
          <w:szCs w:val="24"/>
          <w:shd w:val="clear" w:color="auto" w:fill="FFFFFF"/>
          <w:lang w:eastAsia="ru-RU"/>
        </w:rPr>
        <w:t>лы, как «Формирование фонда</w:t>
      </w:r>
      <w:r w:rsidRPr="001F187C">
        <w:rPr>
          <w:rFonts w:ascii="Times New Roman" w:eastAsia="Times New Roman" w:hAnsi="Times New Roman" w:cs="Times New Roman"/>
          <w:color w:val="000000"/>
          <w:sz w:val="24"/>
          <w:szCs w:val="24"/>
          <w:shd w:val="clear" w:color="auto" w:fill="FFFFFF"/>
          <w:lang w:eastAsia="ru-RU"/>
        </w:rPr>
        <w:t xml:space="preserve">, «Информационно-библиографическая работа», «Организация библиотечно-массовой работы», «Оформление книжных выставок и книжных полок» </w:t>
      </w:r>
      <w:r w:rsidR="001F187C">
        <w:rPr>
          <w:rFonts w:ascii="Times New Roman" w:eastAsia="Times New Roman" w:hAnsi="Times New Roman" w:cs="Times New Roman"/>
          <w:color w:val="000000"/>
          <w:sz w:val="24"/>
          <w:szCs w:val="24"/>
          <w:shd w:val="clear" w:color="auto" w:fill="FFFFFF"/>
          <w:lang w:eastAsia="ru-RU"/>
        </w:rPr>
        <w:t xml:space="preserve">и «Профессиональное развитие». </w:t>
      </w:r>
    </w:p>
    <w:p w:rsidR="00E65FB8" w:rsidRPr="008900CD" w:rsidRDefault="00E65FB8" w:rsidP="001F187C">
      <w:pPr>
        <w:spacing w:after="0" w:line="240" w:lineRule="auto"/>
        <w:ind w:firstLine="709"/>
        <w:jc w:val="both"/>
        <w:rPr>
          <w:rFonts w:ascii="Times New Roman" w:eastAsia="Times New Roman" w:hAnsi="Times New Roman" w:cs="Times New Roman"/>
          <w:b/>
          <w:color w:val="000000"/>
          <w:sz w:val="24"/>
          <w:szCs w:val="24"/>
          <w:shd w:val="clear" w:color="auto" w:fill="FFFFFF"/>
          <w:lang w:eastAsia="ru-RU"/>
        </w:rPr>
      </w:pPr>
      <w:r w:rsidRPr="001F187C">
        <w:rPr>
          <w:rFonts w:ascii="Times New Roman" w:eastAsia="Times New Roman" w:hAnsi="Times New Roman" w:cs="Times New Roman"/>
          <w:color w:val="000000"/>
          <w:sz w:val="24"/>
          <w:szCs w:val="24"/>
          <w:shd w:val="clear" w:color="auto" w:fill="FFFFFF"/>
          <w:lang w:eastAsia="ru-RU"/>
        </w:rPr>
        <w:t xml:space="preserve">Реализация мероприятий каждого раздела позволяет решить намеченные планом </w:t>
      </w:r>
      <w:r w:rsidRPr="008900CD">
        <w:rPr>
          <w:rFonts w:ascii="Times New Roman" w:eastAsia="Times New Roman" w:hAnsi="Times New Roman" w:cs="Times New Roman"/>
          <w:b/>
          <w:color w:val="000000"/>
          <w:sz w:val="24"/>
          <w:szCs w:val="24"/>
          <w:shd w:val="clear" w:color="auto" w:fill="FFFFFF"/>
          <w:lang w:eastAsia="ru-RU"/>
        </w:rPr>
        <w:t>задачи:</w:t>
      </w:r>
    </w:p>
    <w:p w:rsidR="00E65FB8" w:rsidRPr="001F187C" w:rsidRDefault="00E65FB8" w:rsidP="001F187C">
      <w:pPr>
        <w:pStyle w:val="Default"/>
        <w:jc w:val="both"/>
      </w:pPr>
      <w:r w:rsidRPr="001F187C">
        <w:t>1.Формирование универсальных фондов в соответствии требованиям образовательного процесса (сбор, накопление, организация хранения и обеспечение сохранности);</w:t>
      </w:r>
    </w:p>
    <w:p w:rsidR="00E65FB8" w:rsidRPr="001F187C" w:rsidRDefault="00E65FB8" w:rsidP="001F187C">
      <w:pPr>
        <w:spacing w:after="0" w:line="240" w:lineRule="auto"/>
        <w:jc w:val="both"/>
        <w:rPr>
          <w:rFonts w:ascii="Times New Roman" w:hAnsi="Times New Roman" w:cs="Times New Roman"/>
          <w:sz w:val="24"/>
          <w:szCs w:val="24"/>
        </w:rPr>
      </w:pPr>
      <w:r w:rsidRPr="001F187C">
        <w:rPr>
          <w:rFonts w:ascii="Times New Roman" w:hAnsi="Times New Roman" w:cs="Times New Roman"/>
          <w:sz w:val="24"/>
          <w:szCs w:val="24"/>
        </w:rPr>
        <w:t>2. Расширение и укрепление ма</w:t>
      </w:r>
      <w:r w:rsidR="002F69A2">
        <w:rPr>
          <w:rFonts w:ascii="Times New Roman" w:hAnsi="Times New Roman" w:cs="Times New Roman"/>
          <w:sz w:val="24"/>
          <w:szCs w:val="24"/>
        </w:rPr>
        <w:t xml:space="preserve">териально-технической базы </w:t>
      </w:r>
      <w:r w:rsidRPr="001F187C">
        <w:rPr>
          <w:rFonts w:ascii="Times New Roman" w:hAnsi="Times New Roman" w:cs="Times New Roman"/>
          <w:sz w:val="24"/>
          <w:szCs w:val="24"/>
        </w:rPr>
        <w:t xml:space="preserve"> в соответствии с образовательной программой;</w:t>
      </w:r>
    </w:p>
    <w:p w:rsidR="00E65FB8" w:rsidRPr="001F187C" w:rsidRDefault="00E65FB8" w:rsidP="001F187C">
      <w:pPr>
        <w:spacing w:after="0" w:line="240" w:lineRule="auto"/>
        <w:jc w:val="both"/>
        <w:rPr>
          <w:rFonts w:ascii="Times New Roman" w:hAnsi="Times New Roman" w:cs="Times New Roman"/>
          <w:sz w:val="24"/>
          <w:szCs w:val="24"/>
        </w:rPr>
      </w:pPr>
      <w:r w:rsidRPr="001F187C">
        <w:rPr>
          <w:rFonts w:ascii="Times New Roman" w:hAnsi="Times New Roman" w:cs="Times New Roman"/>
          <w:sz w:val="24"/>
          <w:szCs w:val="24"/>
        </w:rPr>
        <w:t>3. Осуществление компьютерной каталогизации и обработка информационных средств</w:t>
      </w:r>
      <w:r w:rsidR="001F187C">
        <w:rPr>
          <w:rFonts w:ascii="Times New Roman" w:hAnsi="Times New Roman" w:cs="Times New Roman"/>
          <w:sz w:val="24"/>
          <w:szCs w:val="24"/>
        </w:rPr>
        <w:t>,</w:t>
      </w:r>
      <w:r w:rsidRPr="001F187C">
        <w:rPr>
          <w:rFonts w:ascii="Times New Roman" w:hAnsi="Times New Roman" w:cs="Times New Roman"/>
          <w:sz w:val="24"/>
          <w:szCs w:val="24"/>
        </w:rPr>
        <w:t xml:space="preserve"> книг, учебников;</w:t>
      </w:r>
    </w:p>
    <w:p w:rsidR="00E65FB8" w:rsidRPr="001F187C" w:rsidRDefault="00E65FB8" w:rsidP="001F187C">
      <w:pPr>
        <w:pStyle w:val="Default"/>
        <w:jc w:val="both"/>
      </w:pPr>
      <w:r w:rsidRPr="001F187C">
        <w:t>4. Предоставление пользователям возможности свободного доступа к информационным ресурсам на различных носителях</w:t>
      </w:r>
      <w:r w:rsidR="001F187C">
        <w:t>,</w:t>
      </w:r>
      <w:r w:rsidRPr="001F187C">
        <w:t xml:space="preserve"> признанных в качестве объекта библиотечного хранения; </w:t>
      </w:r>
    </w:p>
    <w:p w:rsidR="00E65FB8" w:rsidRPr="001F187C" w:rsidRDefault="00E65FB8" w:rsidP="001F187C">
      <w:pPr>
        <w:spacing w:after="0" w:line="240" w:lineRule="auto"/>
        <w:jc w:val="both"/>
        <w:rPr>
          <w:rFonts w:ascii="Times New Roman" w:hAnsi="Times New Roman" w:cs="Times New Roman"/>
          <w:sz w:val="24"/>
          <w:szCs w:val="24"/>
        </w:rPr>
      </w:pPr>
      <w:r w:rsidRPr="001F187C">
        <w:rPr>
          <w:rFonts w:ascii="Times New Roman" w:hAnsi="Times New Roman" w:cs="Times New Roman"/>
          <w:sz w:val="24"/>
          <w:szCs w:val="24"/>
        </w:rPr>
        <w:t>5. Оказание помощи в поиске, отбору и критической оценке нужной информации в соответствии с их индивидуальными образовательными потребностями;</w:t>
      </w:r>
    </w:p>
    <w:p w:rsidR="00E65FB8" w:rsidRPr="001F187C" w:rsidRDefault="00E65FB8" w:rsidP="001F187C">
      <w:pPr>
        <w:spacing w:after="0" w:line="240" w:lineRule="auto"/>
        <w:jc w:val="both"/>
        <w:rPr>
          <w:rFonts w:ascii="Times New Roman" w:hAnsi="Times New Roman" w:cs="Times New Roman"/>
          <w:sz w:val="24"/>
          <w:szCs w:val="24"/>
        </w:rPr>
      </w:pPr>
      <w:r w:rsidRPr="001F187C">
        <w:rPr>
          <w:rFonts w:ascii="Times New Roman" w:hAnsi="Times New Roman" w:cs="Times New Roman"/>
          <w:sz w:val="24"/>
          <w:szCs w:val="24"/>
        </w:rPr>
        <w:t xml:space="preserve">6. Осуществление своевременного </w:t>
      </w:r>
      <w:r w:rsidR="002F69A2">
        <w:rPr>
          <w:rFonts w:ascii="Times New Roman" w:hAnsi="Times New Roman" w:cs="Times New Roman"/>
          <w:sz w:val="24"/>
          <w:szCs w:val="24"/>
        </w:rPr>
        <w:t>возврата выданных изданий</w:t>
      </w:r>
      <w:proofErr w:type="gramStart"/>
      <w:r w:rsidR="002F69A2">
        <w:rPr>
          <w:rFonts w:ascii="Times New Roman" w:hAnsi="Times New Roman" w:cs="Times New Roman"/>
          <w:sz w:val="24"/>
          <w:szCs w:val="24"/>
        </w:rPr>
        <w:t xml:space="preserve"> ;</w:t>
      </w:r>
      <w:proofErr w:type="gramEnd"/>
    </w:p>
    <w:p w:rsidR="00E65FB8" w:rsidRPr="001F187C" w:rsidRDefault="00E65FB8" w:rsidP="001F187C">
      <w:pPr>
        <w:spacing w:after="0" w:line="240" w:lineRule="auto"/>
        <w:jc w:val="both"/>
        <w:rPr>
          <w:rFonts w:ascii="Times New Roman" w:hAnsi="Times New Roman" w:cs="Times New Roman"/>
          <w:sz w:val="24"/>
          <w:szCs w:val="24"/>
        </w:rPr>
      </w:pPr>
      <w:r w:rsidRPr="001F187C">
        <w:rPr>
          <w:rFonts w:ascii="Times New Roman" w:hAnsi="Times New Roman" w:cs="Times New Roman"/>
          <w:sz w:val="24"/>
          <w:szCs w:val="24"/>
        </w:rPr>
        <w:t>7. Организация  мероприятий на базе источников информации, имеющихся в ИБЦ, ориентированных на воспитание</w:t>
      </w:r>
      <w:r w:rsidR="002F69A2">
        <w:rPr>
          <w:rFonts w:ascii="Times New Roman" w:hAnsi="Times New Roman" w:cs="Times New Roman"/>
          <w:sz w:val="24"/>
          <w:szCs w:val="24"/>
        </w:rPr>
        <w:t xml:space="preserve"> духовно-</w:t>
      </w:r>
      <w:r w:rsidRPr="001F187C">
        <w:rPr>
          <w:rFonts w:ascii="Times New Roman" w:hAnsi="Times New Roman" w:cs="Times New Roman"/>
          <w:sz w:val="24"/>
          <w:szCs w:val="24"/>
        </w:rPr>
        <w:t xml:space="preserve"> нравственного, гражданско-патриотического самосознания личности, формирование навыков здорового образа жизни;</w:t>
      </w:r>
    </w:p>
    <w:p w:rsidR="00E65FB8" w:rsidRPr="001F187C" w:rsidRDefault="00E65FB8" w:rsidP="001F187C">
      <w:pPr>
        <w:spacing w:after="0" w:line="240" w:lineRule="auto"/>
        <w:jc w:val="both"/>
        <w:rPr>
          <w:rFonts w:ascii="Times New Roman" w:hAnsi="Times New Roman" w:cs="Times New Roman"/>
          <w:sz w:val="24"/>
          <w:szCs w:val="24"/>
        </w:rPr>
      </w:pPr>
      <w:r w:rsidRPr="001F187C">
        <w:rPr>
          <w:rFonts w:ascii="Times New Roman" w:hAnsi="Times New Roman" w:cs="Times New Roman"/>
          <w:sz w:val="24"/>
          <w:szCs w:val="24"/>
        </w:rPr>
        <w:t xml:space="preserve">8. Применение различных форм и методов пропаганды книг и чтения, </w:t>
      </w:r>
      <w:r w:rsidR="001F187C">
        <w:rPr>
          <w:rFonts w:ascii="Times New Roman" w:hAnsi="Times New Roman" w:cs="Times New Roman"/>
          <w:sz w:val="24"/>
          <w:szCs w:val="24"/>
        </w:rPr>
        <w:t xml:space="preserve">в </w:t>
      </w:r>
      <w:r w:rsidRPr="001F187C">
        <w:rPr>
          <w:rFonts w:ascii="Times New Roman" w:hAnsi="Times New Roman" w:cs="Times New Roman"/>
          <w:sz w:val="24"/>
          <w:szCs w:val="24"/>
        </w:rPr>
        <w:t>том числе основанных на использовании компьютерных технологий;</w:t>
      </w:r>
    </w:p>
    <w:p w:rsidR="00E65FB8" w:rsidRPr="001F187C" w:rsidRDefault="00E65FB8" w:rsidP="001F187C">
      <w:pPr>
        <w:spacing w:after="0" w:line="240" w:lineRule="auto"/>
        <w:jc w:val="both"/>
        <w:rPr>
          <w:rFonts w:ascii="Times New Roman" w:hAnsi="Times New Roman" w:cs="Times New Roman"/>
          <w:sz w:val="24"/>
          <w:szCs w:val="24"/>
        </w:rPr>
      </w:pPr>
      <w:r w:rsidRPr="001F187C">
        <w:rPr>
          <w:rFonts w:ascii="Times New Roman" w:hAnsi="Times New Roman" w:cs="Times New Roman"/>
          <w:sz w:val="24"/>
          <w:szCs w:val="24"/>
        </w:rPr>
        <w:t>9. Оказание помощи в деятельности учащихся и учителей при реализации образовательных проектов. Вести работу совместно с педагогическим коллективом школы. Оказывать помощь учителям в подборе необходимой литературы;</w:t>
      </w:r>
    </w:p>
    <w:p w:rsidR="00E65FB8" w:rsidRPr="001F187C" w:rsidRDefault="00E65FB8" w:rsidP="001F187C">
      <w:pPr>
        <w:spacing w:after="0" w:line="240" w:lineRule="auto"/>
        <w:jc w:val="both"/>
        <w:rPr>
          <w:rFonts w:ascii="Times New Roman" w:hAnsi="Times New Roman" w:cs="Times New Roman"/>
          <w:sz w:val="24"/>
          <w:szCs w:val="24"/>
        </w:rPr>
      </w:pPr>
      <w:r w:rsidRPr="001F187C">
        <w:rPr>
          <w:rFonts w:ascii="Times New Roman" w:hAnsi="Times New Roman" w:cs="Times New Roman"/>
          <w:sz w:val="24"/>
          <w:szCs w:val="24"/>
        </w:rPr>
        <w:t>10. Воспитание патриотизма и любви к своей стране, родному краю, его истории, к малой родине.</w:t>
      </w:r>
    </w:p>
    <w:p w:rsidR="00E65FB8" w:rsidRPr="001F187C" w:rsidRDefault="002F69A2" w:rsidP="001F187C">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Поставленные </w:t>
      </w:r>
      <w:r w:rsidR="00E65FB8" w:rsidRPr="001F187C">
        <w:rPr>
          <w:rFonts w:ascii="Times New Roman" w:eastAsia="Times New Roman" w:hAnsi="Times New Roman" w:cs="Times New Roman"/>
          <w:color w:val="000000"/>
          <w:sz w:val="24"/>
          <w:szCs w:val="24"/>
          <w:shd w:val="clear" w:color="auto" w:fill="FFFFFF"/>
          <w:lang w:eastAsia="ru-RU"/>
        </w:rPr>
        <w:t xml:space="preserve"> задачи конкретизируются составом возлагаемых на нее </w:t>
      </w:r>
      <w:r w:rsidR="00E65FB8" w:rsidRPr="008900CD">
        <w:rPr>
          <w:rFonts w:ascii="Times New Roman" w:eastAsia="Times New Roman" w:hAnsi="Times New Roman" w:cs="Times New Roman"/>
          <w:b/>
          <w:color w:val="000000"/>
          <w:sz w:val="24"/>
          <w:szCs w:val="24"/>
          <w:shd w:val="clear" w:color="auto" w:fill="FFFFFF"/>
          <w:lang w:eastAsia="ru-RU"/>
        </w:rPr>
        <w:t>функций:</w:t>
      </w:r>
    </w:p>
    <w:p w:rsidR="00E65FB8" w:rsidRPr="001F187C" w:rsidRDefault="00E65FB8" w:rsidP="001F187C">
      <w:pPr>
        <w:spacing w:after="0" w:line="240" w:lineRule="auto"/>
        <w:jc w:val="both"/>
        <w:rPr>
          <w:rFonts w:ascii="Times New Roman" w:hAnsi="Times New Roman" w:cs="Times New Roman"/>
          <w:sz w:val="24"/>
          <w:szCs w:val="24"/>
        </w:rPr>
      </w:pPr>
      <w:r w:rsidRPr="001F187C">
        <w:rPr>
          <w:rFonts w:ascii="Times New Roman" w:hAnsi="Times New Roman" w:cs="Times New Roman"/>
          <w:sz w:val="24"/>
          <w:szCs w:val="24"/>
        </w:rPr>
        <w:t>1.Образовательная – реализация информационного обеспечения образовательного процесса в школе в условиях внедрения ФГОС,</w:t>
      </w:r>
      <w:r w:rsidR="001F187C">
        <w:rPr>
          <w:rFonts w:ascii="Times New Roman" w:hAnsi="Times New Roman" w:cs="Times New Roman"/>
          <w:sz w:val="24"/>
          <w:szCs w:val="24"/>
        </w:rPr>
        <w:t xml:space="preserve"> </w:t>
      </w:r>
      <w:r w:rsidRPr="001F187C">
        <w:rPr>
          <w:rFonts w:ascii="Times New Roman" w:hAnsi="Times New Roman" w:cs="Times New Roman"/>
          <w:sz w:val="24"/>
          <w:szCs w:val="24"/>
        </w:rPr>
        <w:t>поддержка и обеспечение образовательных целей, сформированных в задачах развития школы и в образовательных программах по предметам.</w:t>
      </w:r>
    </w:p>
    <w:p w:rsidR="00E65FB8" w:rsidRPr="001F187C" w:rsidRDefault="001F187C" w:rsidP="001F18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Информационно-</w:t>
      </w:r>
      <w:r w:rsidR="00E65FB8" w:rsidRPr="001F187C">
        <w:rPr>
          <w:rFonts w:ascii="Times New Roman" w:hAnsi="Times New Roman" w:cs="Times New Roman"/>
          <w:sz w:val="24"/>
          <w:szCs w:val="24"/>
        </w:rPr>
        <w:t>методическая</w:t>
      </w:r>
      <w:proofErr w:type="gramEnd"/>
      <w:r w:rsidR="00E65FB8" w:rsidRPr="001F187C">
        <w:rPr>
          <w:rFonts w:ascii="Times New Roman" w:hAnsi="Times New Roman" w:cs="Times New Roman"/>
          <w:sz w:val="24"/>
          <w:szCs w:val="24"/>
        </w:rPr>
        <w:t xml:space="preserve"> – оказание педагогу помощи в формировании библиографических запросов;</w:t>
      </w:r>
      <w:r>
        <w:rPr>
          <w:rFonts w:ascii="Times New Roman" w:hAnsi="Times New Roman" w:cs="Times New Roman"/>
          <w:sz w:val="24"/>
          <w:szCs w:val="24"/>
        </w:rPr>
        <w:t xml:space="preserve"> </w:t>
      </w:r>
      <w:r w:rsidR="00E65FB8" w:rsidRPr="001F187C">
        <w:rPr>
          <w:rFonts w:ascii="Times New Roman" w:hAnsi="Times New Roman" w:cs="Times New Roman"/>
          <w:sz w:val="24"/>
          <w:szCs w:val="24"/>
        </w:rPr>
        <w:t>предоставление возможности  использования  информации вне зависимости от её вида, формата и носителя.</w:t>
      </w:r>
    </w:p>
    <w:p w:rsidR="00E65FB8" w:rsidRPr="001F187C" w:rsidRDefault="001F187C" w:rsidP="001F18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Культурно-</w:t>
      </w:r>
      <w:r w:rsidR="00E65FB8" w:rsidRPr="001F187C">
        <w:rPr>
          <w:rFonts w:ascii="Times New Roman" w:hAnsi="Times New Roman" w:cs="Times New Roman"/>
          <w:sz w:val="24"/>
          <w:szCs w:val="24"/>
        </w:rPr>
        <w:t>просветительская</w:t>
      </w:r>
      <w:proofErr w:type="gramEnd"/>
      <w:r w:rsidR="00E65FB8" w:rsidRPr="001F187C">
        <w:rPr>
          <w:rFonts w:ascii="Times New Roman" w:hAnsi="Times New Roman" w:cs="Times New Roman"/>
          <w:sz w:val="24"/>
          <w:szCs w:val="24"/>
        </w:rPr>
        <w:t xml:space="preserve"> – повышение уровня культуры, образования пользователя за  счет проведения массовых мероприятий</w:t>
      </w:r>
      <w:r>
        <w:rPr>
          <w:rFonts w:ascii="Times New Roman" w:hAnsi="Times New Roman" w:cs="Times New Roman"/>
          <w:sz w:val="24"/>
          <w:szCs w:val="24"/>
        </w:rPr>
        <w:t>,</w:t>
      </w:r>
      <w:r w:rsidR="00E65FB8" w:rsidRPr="001F187C">
        <w:rPr>
          <w:rFonts w:ascii="Times New Roman" w:hAnsi="Times New Roman" w:cs="Times New Roman"/>
          <w:sz w:val="24"/>
          <w:szCs w:val="24"/>
        </w:rPr>
        <w:t xml:space="preserve"> воспитывающих культурное и социальное самосознание</w:t>
      </w:r>
      <w:r>
        <w:rPr>
          <w:rFonts w:ascii="Times New Roman" w:hAnsi="Times New Roman" w:cs="Times New Roman"/>
          <w:sz w:val="24"/>
          <w:szCs w:val="24"/>
        </w:rPr>
        <w:t>,</w:t>
      </w:r>
      <w:r w:rsidR="00E65FB8" w:rsidRPr="001F187C">
        <w:rPr>
          <w:rFonts w:ascii="Times New Roman" w:hAnsi="Times New Roman" w:cs="Times New Roman"/>
          <w:sz w:val="24"/>
          <w:szCs w:val="24"/>
        </w:rPr>
        <w:t xml:space="preserve"> содействующих эмоциональному развитию учащихся,</w:t>
      </w:r>
      <w:r>
        <w:rPr>
          <w:rFonts w:ascii="Times New Roman" w:hAnsi="Times New Roman" w:cs="Times New Roman"/>
          <w:sz w:val="24"/>
          <w:szCs w:val="24"/>
        </w:rPr>
        <w:t xml:space="preserve"> </w:t>
      </w:r>
      <w:r w:rsidR="00E65FB8" w:rsidRPr="001F187C">
        <w:rPr>
          <w:rFonts w:ascii="Times New Roman" w:hAnsi="Times New Roman" w:cs="Times New Roman"/>
          <w:sz w:val="24"/>
          <w:szCs w:val="24"/>
        </w:rPr>
        <w:t>обеспечение духовного развития читателей, приобщение их к ценностям отечественной и мировой культуры.</w:t>
      </w:r>
    </w:p>
    <w:p w:rsidR="00E65FB8" w:rsidRPr="001F187C" w:rsidRDefault="00E65FB8" w:rsidP="001F187C">
      <w:pPr>
        <w:spacing w:after="0" w:line="240" w:lineRule="auto"/>
        <w:jc w:val="both"/>
        <w:rPr>
          <w:rFonts w:ascii="Times New Roman" w:hAnsi="Times New Roman" w:cs="Times New Roman"/>
          <w:sz w:val="24"/>
          <w:szCs w:val="24"/>
        </w:rPr>
      </w:pPr>
      <w:r w:rsidRPr="001F187C">
        <w:rPr>
          <w:rFonts w:ascii="Times New Roman" w:hAnsi="Times New Roman" w:cs="Times New Roman"/>
          <w:sz w:val="24"/>
          <w:szCs w:val="24"/>
        </w:rPr>
        <w:t xml:space="preserve">4. </w:t>
      </w:r>
      <w:proofErr w:type="gramStart"/>
      <w:r w:rsidRPr="001F187C">
        <w:rPr>
          <w:rFonts w:ascii="Times New Roman" w:hAnsi="Times New Roman" w:cs="Times New Roman"/>
          <w:sz w:val="24"/>
          <w:szCs w:val="24"/>
        </w:rPr>
        <w:t>Воспитательная</w:t>
      </w:r>
      <w:proofErr w:type="gramEnd"/>
      <w:r w:rsidRPr="001F187C">
        <w:rPr>
          <w:rFonts w:ascii="Times New Roman" w:hAnsi="Times New Roman" w:cs="Times New Roman"/>
          <w:sz w:val="24"/>
          <w:szCs w:val="24"/>
        </w:rPr>
        <w:t xml:space="preserve"> – способствовать развитию чувства патриотизма по отношению к государству, своему краю и школе.</w:t>
      </w:r>
    </w:p>
    <w:p w:rsidR="00E65FB8" w:rsidRPr="001F187C" w:rsidRDefault="00E65FB8" w:rsidP="001F187C">
      <w:pPr>
        <w:spacing w:after="0" w:line="240" w:lineRule="auto"/>
        <w:jc w:val="both"/>
        <w:rPr>
          <w:rFonts w:ascii="Times New Roman" w:hAnsi="Times New Roman" w:cs="Times New Roman"/>
          <w:sz w:val="24"/>
          <w:szCs w:val="24"/>
        </w:rPr>
      </w:pPr>
      <w:r w:rsidRPr="001F187C">
        <w:rPr>
          <w:rFonts w:ascii="Times New Roman" w:hAnsi="Times New Roman" w:cs="Times New Roman"/>
          <w:sz w:val="24"/>
          <w:szCs w:val="24"/>
        </w:rPr>
        <w:t xml:space="preserve">5. </w:t>
      </w:r>
      <w:proofErr w:type="gramStart"/>
      <w:r w:rsidRPr="001F187C">
        <w:rPr>
          <w:rFonts w:ascii="Times New Roman" w:hAnsi="Times New Roman" w:cs="Times New Roman"/>
          <w:sz w:val="24"/>
          <w:szCs w:val="24"/>
        </w:rPr>
        <w:t>Аккумулирующая</w:t>
      </w:r>
      <w:proofErr w:type="gramEnd"/>
      <w:r w:rsidRPr="001F187C">
        <w:rPr>
          <w:rFonts w:ascii="Times New Roman" w:hAnsi="Times New Roman" w:cs="Times New Roman"/>
          <w:sz w:val="24"/>
          <w:szCs w:val="24"/>
        </w:rPr>
        <w:t xml:space="preserve"> – ИБЦ формирует, накапливает, систематизирует и хранит библиотечно-информационные ресурсы.</w:t>
      </w:r>
    </w:p>
    <w:p w:rsidR="002F69A2" w:rsidRPr="001F187C" w:rsidRDefault="002F69A2" w:rsidP="002F69A2">
      <w:pPr>
        <w:spacing w:after="0" w:line="240" w:lineRule="auto"/>
        <w:jc w:val="both"/>
        <w:rPr>
          <w:rFonts w:ascii="Times New Roman" w:hAnsi="Times New Roman" w:cs="Times New Roman"/>
          <w:sz w:val="24"/>
          <w:szCs w:val="24"/>
        </w:rPr>
      </w:pPr>
      <w:r w:rsidRPr="001F187C">
        <w:rPr>
          <w:rFonts w:ascii="Times New Roman" w:hAnsi="Times New Roman" w:cs="Times New Roman"/>
          <w:sz w:val="24"/>
          <w:szCs w:val="24"/>
        </w:rPr>
        <w:t>. Создание единого информационного пространства.</w:t>
      </w:r>
    </w:p>
    <w:p w:rsidR="002F69A2" w:rsidRPr="001F187C" w:rsidRDefault="002F69A2" w:rsidP="002F69A2">
      <w:pPr>
        <w:spacing w:after="0" w:line="240" w:lineRule="auto"/>
        <w:jc w:val="both"/>
        <w:rPr>
          <w:rFonts w:ascii="Times New Roman" w:hAnsi="Times New Roman" w:cs="Times New Roman"/>
          <w:sz w:val="24"/>
          <w:szCs w:val="24"/>
        </w:rPr>
      </w:pPr>
      <w:r w:rsidRPr="001F187C">
        <w:rPr>
          <w:rFonts w:ascii="Times New Roman" w:hAnsi="Times New Roman" w:cs="Times New Roman"/>
          <w:sz w:val="24"/>
          <w:szCs w:val="24"/>
        </w:rPr>
        <w:t>2. Формирование банка информационных ресурсов и обеспечение доступа к ним.</w:t>
      </w:r>
    </w:p>
    <w:p w:rsidR="002F69A2" w:rsidRPr="001F187C" w:rsidRDefault="002F69A2" w:rsidP="002F69A2">
      <w:pPr>
        <w:spacing w:after="0" w:line="240" w:lineRule="auto"/>
        <w:jc w:val="both"/>
        <w:rPr>
          <w:rFonts w:ascii="Times New Roman" w:hAnsi="Times New Roman" w:cs="Times New Roman"/>
          <w:sz w:val="24"/>
          <w:szCs w:val="24"/>
        </w:rPr>
      </w:pPr>
      <w:r w:rsidRPr="001F187C">
        <w:rPr>
          <w:rFonts w:ascii="Times New Roman" w:hAnsi="Times New Roman" w:cs="Times New Roman"/>
          <w:sz w:val="24"/>
          <w:szCs w:val="24"/>
        </w:rPr>
        <w:t>3. Расширение объема ресурсного обеспечения библиотечно-информационных услуг на основе внедрения информационно-коммуникационных технологий.</w:t>
      </w:r>
    </w:p>
    <w:p w:rsidR="00E65FB8" w:rsidRPr="008900CD" w:rsidRDefault="00E65FB8" w:rsidP="008900CD">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p>
    <w:p w:rsidR="00E65FB8" w:rsidRPr="001F187C" w:rsidRDefault="00E65FB8" w:rsidP="002F69A2">
      <w:pPr>
        <w:spacing w:after="0" w:line="240" w:lineRule="auto"/>
        <w:jc w:val="both"/>
        <w:rPr>
          <w:rFonts w:ascii="Times New Roman" w:hAnsi="Times New Roman" w:cs="Times New Roman"/>
          <w:sz w:val="24"/>
          <w:szCs w:val="24"/>
        </w:rPr>
      </w:pPr>
    </w:p>
    <w:p w:rsidR="008900CD" w:rsidRDefault="00E65FB8" w:rsidP="002F69A2">
      <w:pPr>
        <w:spacing w:after="0" w:line="240" w:lineRule="auto"/>
        <w:jc w:val="both"/>
        <w:rPr>
          <w:rFonts w:ascii="Times New Roman" w:hAnsi="Times New Roman" w:cs="Times New Roman"/>
          <w:b/>
          <w:bCs/>
          <w:iCs/>
          <w:sz w:val="24"/>
          <w:szCs w:val="24"/>
        </w:rPr>
      </w:pPr>
      <w:r w:rsidRPr="001F187C">
        <w:rPr>
          <w:rFonts w:ascii="Times New Roman" w:hAnsi="Times New Roman" w:cs="Times New Roman"/>
          <w:b/>
          <w:bCs/>
          <w:iCs/>
          <w:sz w:val="24"/>
          <w:szCs w:val="24"/>
        </w:rPr>
        <w:t xml:space="preserve">     </w:t>
      </w:r>
    </w:p>
    <w:p w:rsidR="00E65FB8" w:rsidRPr="001F187C" w:rsidRDefault="00E65FB8" w:rsidP="008900CD">
      <w:pPr>
        <w:spacing w:after="0" w:line="240" w:lineRule="auto"/>
        <w:ind w:firstLine="284"/>
        <w:jc w:val="both"/>
        <w:rPr>
          <w:rFonts w:ascii="Times New Roman" w:hAnsi="Times New Roman" w:cs="Times New Roman"/>
          <w:sz w:val="24"/>
          <w:szCs w:val="24"/>
          <w:u w:val="single"/>
        </w:rPr>
      </w:pPr>
      <w:r w:rsidRPr="001F187C">
        <w:rPr>
          <w:rFonts w:ascii="Times New Roman" w:hAnsi="Times New Roman" w:cs="Times New Roman"/>
          <w:b/>
          <w:bCs/>
          <w:iCs/>
          <w:sz w:val="24"/>
          <w:szCs w:val="24"/>
          <w:u w:val="single"/>
        </w:rPr>
        <w:t xml:space="preserve"> Материально-техническое оснащение</w:t>
      </w:r>
    </w:p>
    <w:p w:rsidR="00E65FB8" w:rsidRPr="001F187C" w:rsidRDefault="00E65FB8" w:rsidP="008900CD">
      <w:pPr>
        <w:pStyle w:val="Default"/>
        <w:ind w:firstLine="708"/>
        <w:jc w:val="both"/>
      </w:pPr>
      <w:r w:rsidRPr="001F187C">
        <w:lastRenderedPageBreak/>
        <w:t>Сегодня фонд является частью материально - технического ресурса ОУ, обеспечивающий реализацию образовательного процесса и влияющий на качество и результат обучения.</w:t>
      </w:r>
    </w:p>
    <w:p w:rsidR="00E65FB8" w:rsidRPr="001F187C" w:rsidRDefault="00E65FB8" w:rsidP="008900CD">
      <w:pPr>
        <w:pStyle w:val="Default"/>
        <w:ind w:firstLine="708"/>
        <w:jc w:val="both"/>
      </w:pPr>
      <w:r w:rsidRPr="001F187C">
        <w:t xml:space="preserve">ИБЦ имеет в своем распоряжении 2 помещения: абонемент и читальный зал. Абонемент оснащен стеллажами, двумя рабочими столами, компьютером, ноутбуком, принтером. Библиотечный фонд расставлен в соответствии с таблицами библиотечно-библиографической классификации (ББК). Читальный зал разбит на две зоны – информационную и зону работы на компьютерах, оснащенную 8 моноблоками. На абонементе и читальном зале проведен интернет. </w:t>
      </w:r>
    </w:p>
    <w:p w:rsidR="00E65FB8" w:rsidRPr="001F187C" w:rsidRDefault="00E65FB8" w:rsidP="008900CD">
      <w:pPr>
        <w:pStyle w:val="Default"/>
        <w:ind w:firstLine="708"/>
        <w:jc w:val="both"/>
      </w:pPr>
      <w:r w:rsidRPr="001F187C">
        <w:t xml:space="preserve">Два книгохранилища для учебной литературы оснащены стеллажами. Расстановка фонда учебников произведена по классам.       </w:t>
      </w:r>
    </w:p>
    <w:p w:rsidR="00E65FB8" w:rsidRPr="001F187C" w:rsidRDefault="00E65FB8" w:rsidP="001F187C">
      <w:pPr>
        <w:pStyle w:val="Default"/>
        <w:ind w:firstLine="284"/>
        <w:jc w:val="both"/>
        <w:rPr>
          <w:b/>
          <w:u w:val="single"/>
        </w:rPr>
      </w:pPr>
    </w:p>
    <w:p w:rsidR="00E65FB8" w:rsidRPr="001F187C" w:rsidRDefault="006629C9" w:rsidP="008900CD">
      <w:pPr>
        <w:pStyle w:val="Default"/>
        <w:ind w:firstLine="284"/>
        <w:jc w:val="both"/>
        <w:rPr>
          <w:b/>
        </w:rPr>
      </w:pPr>
      <w:r>
        <w:rPr>
          <w:b/>
          <w:u w:val="single"/>
        </w:rPr>
        <w:t xml:space="preserve">Формирование фонда </w:t>
      </w:r>
    </w:p>
    <w:p w:rsidR="00E65FB8" w:rsidRPr="001F187C" w:rsidRDefault="00E65FB8" w:rsidP="008900CD">
      <w:pPr>
        <w:pStyle w:val="Default"/>
        <w:ind w:firstLine="708"/>
        <w:jc w:val="both"/>
      </w:pPr>
      <w:r w:rsidRPr="001F187C">
        <w:t xml:space="preserve">Формирование фонда учебной литературы в соответствии с Федеральным перечнем учебников, рекомендованных к использованию в следующем учебном году (далее – Перечень) является основной частью работы с фондом. В декабре 2021 года была проведена инвентаризация фонда учебников и сверка используемых учебников с Перечнем.  </w:t>
      </w:r>
    </w:p>
    <w:p w:rsidR="00E65FB8" w:rsidRPr="001F187C" w:rsidRDefault="00E65FB8" w:rsidP="008900CD">
      <w:pPr>
        <w:pStyle w:val="Default"/>
        <w:ind w:firstLine="708"/>
        <w:jc w:val="both"/>
      </w:pPr>
      <w:r w:rsidRPr="001F187C">
        <w:t>Заказ учебной литературы на 2022-2023 учебный год оформлялся   по согласованию с руководителями методических объединений и с учетом «</w:t>
      </w:r>
      <w:r w:rsidRPr="008900CD">
        <w:t>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1F187C">
        <w:t xml:space="preserve"> </w:t>
      </w:r>
    </w:p>
    <w:p w:rsidR="00E65FB8" w:rsidRPr="001F187C" w:rsidRDefault="00E65FB8" w:rsidP="001F187C">
      <w:pPr>
        <w:pStyle w:val="Default"/>
        <w:jc w:val="both"/>
      </w:pPr>
      <w:r w:rsidRPr="001F187C">
        <w:t xml:space="preserve">    </w:t>
      </w:r>
      <w:r w:rsidR="008900CD">
        <w:tab/>
      </w:r>
      <w:r w:rsidRPr="001F187C">
        <w:t>В ИБЦ от учащихся и учителей в рамках ежегодной акции «Дарите книги с любовью»</w:t>
      </w:r>
      <w:r w:rsidR="008900CD">
        <w:t>,</w:t>
      </w:r>
      <w:r w:rsidRPr="001F187C">
        <w:t xml:space="preserve"> приуроченной к Международному дню </w:t>
      </w:r>
      <w:proofErr w:type="spellStart"/>
      <w:r w:rsidRPr="001F187C">
        <w:t>книгодарения</w:t>
      </w:r>
      <w:proofErr w:type="spellEnd"/>
      <w:r w:rsidRPr="001F187C">
        <w:t xml:space="preserve"> (14</w:t>
      </w:r>
      <w:r w:rsidR="008900CD">
        <w:t xml:space="preserve"> </w:t>
      </w:r>
      <w:r w:rsidRPr="001F187C">
        <w:t>февраля),  поступила в дар художественная, справочная, научно-популярная   литература в количестве 57 экземпляров. Книгам</w:t>
      </w:r>
      <w:r w:rsidR="008900CD">
        <w:t xml:space="preserve"> присвоены инвентарные номера. </w:t>
      </w:r>
    </w:p>
    <w:p w:rsidR="00E65FB8" w:rsidRPr="001F187C" w:rsidRDefault="00E65FB8" w:rsidP="008900CD">
      <w:pPr>
        <w:pStyle w:val="Default"/>
        <w:ind w:firstLine="708"/>
        <w:jc w:val="both"/>
      </w:pPr>
      <w:r w:rsidRPr="001F187C">
        <w:t>Динамика пополнения фонда за три года</w:t>
      </w:r>
    </w:p>
    <w:tbl>
      <w:tblPr>
        <w:tblStyle w:val="a4"/>
        <w:tblW w:w="0" w:type="auto"/>
        <w:tblInd w:w="108" w:type="dxa"/>
        <w:tblLook w:val="04A0" w:firstRow="1" w:lastRow="0" w:firstColumn="1" w:lastColumn="0" w:noHBand="0" w:noVBand="1"/>
      </w:tblPr>
      <w:tblGrid>
        <w:gridCol w:w="4820"/>
        <w:gridCol w:w="1701"/>
        <w:gridCol w:w="1701"/>
        <w:gridCol w:w="1701"/>
      </w:tblGrid>
      <w:tr w:rsidR="00E65FB8" w:rsidRPr="001F187C" w:rsidTr="008900CD">
        <w:tc>
          <w:tcPr>
            <w:tcW w:w="4820" w:type="dxa"/>
          </w:tcPr>
          <w:p w:rsidR="00E65FB8" w:rsidRPr="001F187C" w:rsidRDefault="00E65FB8" w:rsidP="001F187C">
            <w:pPr>
              <w:pStyle w:val="Default"/>
              <w:ind w:firstLine="284"/>
              <w:jc w:val="both"/>
            </w:pPr>
            <w:r w:rsidRPr="001F187C">
              <w:t>Учебный год</w:t>
            </w:r>
          </w:p>
        </w:tc>
        <w:tc>
          <w:tcPr>
            <w:tcW w:w="1701" w:type="dxa"/>
          </w:tcPr>
          <w:p w:rsidR="00E65FB8" w:rsidRPr="001F187C" w:rsidRDefault="00E65FB8" w:rsidP="001F187C">
            <w:pPr>
              <w:pStyle w:val="Default"/>
              <w:ind w:firstLine="284"/>
              <w:jc w:val="both"/>
            </w:pPr>
            <w:r w:rsidRPr="001F187C">
              <w:t>2019-2020</w:t>
            </w:r>
          </w:p>
        </w:tc>
        <w:tc>
          <w:tcPr>
            <w:tcW w:w="1701" w:type="dxa"/>
          </w:tcPr>
          <w:p w:rsidR="00E65FB8" w:rsidRPr="001F187C" w:rsidRDefault="00E65FB8" w:rsidP="001F187C">
            <w:pPr>
              <w:pStyle w:val="Default"/>
              <w:ind w:firstLine="284"/>
              <w:jc w:val="both"/>
            </w:pPr>
            <w:r w:rsidRPr="001F187C">
              <w:t>2020-2021</w:t>
            </w:r>
          </w:p>
        </w:tc>
        <w:tc>
          <w:tcPr>
            <w:tcW w:w="1701" w:type="dxa"/>
          </w:tcPr>
          <w:p w:rsidR="00E65FB8" w:rsidRPr="001F187C" w:rsidRDefault="00E65FB8" w:rsidP="001F187C">
            <w:pPr>
              <w:pStyle w:val="Default"/>
              <w:ind w:firstLine="284"/>
              <w:jc w:val="both"/>
            </w:pPr>
            <w:r w:rsidRPr="001F187C">
              <w:t>2021-2022</w:t>
            </w:r>
          </w:p>
        </w:tc>
      </w:tr>
      <w:tr w:rsidR="00E65FB8" w:rsidRPr="001F187C" w:rsidTr="008900CD">
        <w:tc>
          <w:tcPr>
            <w:tcW w:w="4820" w:type="dxa"/>
          </w:tcPr>
          <w:p w:rsidR="00E65FB8" w:rsidRPr="001F187C" w:rsidRDefault="00E65FB8" w:rsidP="001F187C">
            <w:pPr>
              <w:pStyle w:val="Default"/>
              <w:ind w:firstLine="284"/>
              <w:jc w:val="both"/>
            </w:pPr>
            <w:r w:rsidRPr="001F187C">
              <w:t>Бюджетные средства, затраченные на приобретение учебной и художественной литературы, рублей.</w:t>
            </w:r>
          </w:p>
        </w:tc>
        <w:tc>
          <w:tcPr>
            <w:tcW w:w="1701" w:type="dxa"/>
          </w:tcPr>
          <w:p w:rsidR="00E65FB8" w:rsidRPr="001F187C" w:rsidRDefault="00E65FB8" w:rsidP="001F187C">
            <w:pPr>
              <w:pStyle w:val="Default"/>
              <w:ind w:firstLine="284"/>
              <w:jc w:val="both"/>
            </w:pPr>
            <w:r w:rsidRPr="001F187C">
              <w:t>1025635,00</w:t>
            </w:r>
          </w:p>
        </w:tc>
        <w:tc>
          <w:tcPr>
            <w:tcW w:w="1701" w:type="dxa"/>
          </w:tcPr>
          <w:p w:rsidR="00E65FB8" w:rsidRPr="001F187C" w:rsidRDefault="00E65FB8" w:rsidP="001F187C">
            <w:pPr>
              <w:pStyle w:val="Default"/>
              <w:ind w:firstLine="284"/>
              <w:jc w:val="both"/>
            </w:pPr>
            <w:r w:rsidRPr="001F187C">
              <w:t>1143739,51</w:t>
            </w:r>
          </w:p>
        </w:tc>
        <w:tc>
          <w:tcPr>
            <w:tcW w:w="1701" w:type="dxa"/>
          </w:tcPr>
          <w:p w:rsidR="00E65FB8" w:rsidRPr="001F187C" w:rsidRDefault="00E65FB8" w:rsidP="001F187C">
            <w:pPr>
              <w:pStyle w:val="Default"/>
              <w:ind w:firstLine="284"/>
              <w:jc w:val="both"/>
            </w:pPr>
            <w:r w:rsidRPr="001F187C">
              <w:t>1434059,57</w:t>
            </w:r>
          </w:p>
        </w:tc>
      </w:tr>
      <w:tr w:rsidR="00E65FB8" w:rsidRPr="001F187C" w:rsidTr="008900CD">
        <w:tc>
          <w:tcPr>
            <w:tcW w:w="4820" w:type="dxa"/>
          </w:tcPr>
          <w:p w:rsidR="00E65FB8" w:rsidRPr="001F187C" w:rsidRDefault="00E65FB8" w:rsidP="001F187C">
            <w:pPr>
              <w:pStyle w:val="Default"/>
              <w:ind w:firstLine="284"/>
              <w:jc w:val="both"/>
            </w:pPr>
            <w:r w:rsidRPr="001F187C">
              <w:t>Приобретено  учебной литературы, экземпляров.</w:t>
            </w:r>
          </w:p>
        </w:tc>
        <w:tc>
          <w:tcPr>
            <w:tcW w:w="1701" w:type="dxa"/>
          </w:tcPr>
          <w:p w:rsidR="00E65FB8" w:rsidRPr="001F187C" w:rsidRDefault="00E65FB8" w:rsidP="001F187C">
            <w:pPr>
              <w:pStyle w:val="Default"/>
              <w:ind w:firstLine="284"/>
              <w:jc w:val="both"/>
            </w:pPr>
            <w:r w:rsidRPr="001F187C">
              <w:t>1941</w:t>
            </w:r>
          </w:p>
        </w:tc>
        <w:tc>
          <w:tcPr>
            <w:tcW w:w="1701" w:type="dxa"/>
          </w:tcPr>
          <w:p w:rsidR="00E65FB8" w:rsidRPr="001F187C" w:rsidRDefault="00E65FB8" w:rsidP="001F187C">
            <w:pPr>
              <w:pStyle w:val="Default"/>
              <w:ind w:firstLine="284"/>
              <w:jc w:val="both"/>
            </w:pPr>
            <w:r w:rsidRPr="001F187C">
              <w:t>2719</w:t>
            </w:r>
          </w:p>
        </w:tc>
        <w:tc>
          <w:tcPr>
            <w:tcW w:w="1701" w:type="dxa"/>
          </w:tcPr>
          <w:p w:rsidR="00E65FB8" w:rsidRPr="001F187C" w:rsidRDefault="00E65FB8" w:rsidP="001F187C">
            <w:pPr>
              <w:pStyle w:val="Default"/>
              <w:ind w:firstLine="284"/>
              <w:jc w:val="both"/>
            </w:pPr>
            <w:r w:rsidRPr="001F187C">
              <w:t>3285</w:t>
            </w:r>
          </w:p>
        </w:tc>
      </w:tr>
      <w:tr w:rsidR="00E65FB8" w:rsidRPr="001F187C" w:rsidTr="008900CD">
        <w:tc>
          <w:tcPr>
            <w:tcW w:w="4820" w:type="dxa"/>
          </w:tcPr>
          <w:p w:rsidR="00E65FB8" w:rsidRPr="001F187C" w:rsidRDefault="00E65FB8" w:rsidP="001F187C">
            <w:pPr>
              <w:pStyle w:val="Default"/>
              <w:ind w:firstLine="284"/>
              <w:jc w:val="both"/>
            </w:pPr>
            <w:r w:rsidRPr="001F187C">
              <w:t>Списано устаревшей  учебной литературы, экземпляров.</w:t>
            </w:r>
          </w:p>
        </w:tc>
        <w:tc>
          <w:tcPr>
            <w:tcW w:w="1701" w:type="dxa"/>
          </w:tcPr>
          <w:p w:rsidR="00E65FB8" w:rsidRPr="001F187C" w:rsidRDefault="00E65FB8" w:rsidP="001F187C">
            <w:pPr>
              <w:pStyle w:val="Default"/>
              <w:ind w:firstLine="284"/>
              <w:jc w:val="both"/>
            </w:pPr>
            <w:r w:rsidRPr="001F187C">
              <w:t>0</w:t>
            </w:r>
          </w:p>
        </w:tc>
        <w:tc>
          <w:tcPr>
            <w:tcW w:w="1701" w:type="dxa"/>
          </w:tcPr>
          <w:p w:rsidR="00E65FB8" w:rsidRPr="001F187C" w:rsidRDefault="00E65FB8" w:rsidP="001F187C">
            <w:pPr>
              <w:pStyle w:val="Default"/>
              <w:ind w:firstLine="284"/>
              <w:jc w:val="both"/>
            </w:pPr>
            <w:r w:rsidRPr="001F187C">
              <w:t>2817</w:t>
            </w:r>
          </w:p>
        </w:tc>
        <w:tc>
          <w:tcPr>
            <w:tcW w:w="1701" w:type="dxa"/>
          </w:tcPr>
          <w:p w:rsidR="00E65FB8" w:rsidRPr="001F187C" w:rsidRDefault="00E65FB8" w:rsidP="001F187C">
            <w:pPr>
              <w:pStyle w:val="Default"/>
              <w:ind w:firstLine="284"/>
              <w:jc w:val="both"/>
            </w:pPr>
            <w:r w:rsidRPr="001F187C">
              <w:t>5502</w:t>
            </w:r>
          </w:p>
        </w:tc>
      </w:tr>
      <w:tr w:rsidR="00E65FB8" w:rsidRPr="001F187C" w:rsidTr="008900CD">
        <w:tc>
          <w:tcPr>
            <w:tcW w:w="4820" w:type="dxa"/>
          </w:tcPr>
          <w:p w:rsidR="00E65FB8" w:rsidRPr="001F187C" w:rsidRDefault="00E65FB8" w:rsidP="001F187C">
            <w:pPr>
              <w:pStyle w:val="Default"/>
              <w:ind w:firstLine="284"/>
              <w:jc w:val="both"/>
            </w:pPr>
            <w:r w:rsidRPr="001F187C">
              <w:t>Фонд учебной литературы, экземпляров.</w:t>
            </w:r>
          </w:p>
        </w:tc>
        <w:tc>
          <w:tcPr>
            <w:tcW w:w="1701" w:type="dxa"/>
          </w:tcPr>
          <w:p w:rsidR="00E65FB8" w:rsidRPr="001F187C" w:rsidRDefault="00E65FB8" w:rsidP="001F187C">
            <w:pPr>
              <w:pStyle w:val="Default"/>
              <w:ind w:firstLine="284"/>
              <w:jc w:val="both"/>
            </w:pPr>
            <w:r w:rsidRPr="001F187C">
              <w:t>17329</w:t>
            </w:r>
          </w:p>
        </w:tc>
        <w:tc>
          <w:tcPr>
            <w:tcW w:w="1701" w:type="dxa"/>
          </w:tcPr>
          <w:p w:rsidR="00E65FB8" w:rsidRPr="001F187C" w:rsidRDefault="00E65FB8" w:rsidP="001F187C">
            <w:pPr>
              <w:pStyle w:val="Default"/>
              <w:ind w:firstLine="284"/>
              <w:jc w:val="both"/>
            </w:pPr>
            <w:r w:rsidRPr="001F187C">
              <w:t>17231</w:t>
            </w:r>
          </w:p>
        </w:tc>
        <w:tc>
          <w:tcPr>
            <w:tcW w:w="1701" w:type="dxa"/>
          </w:tcPr>
          <w:p w:rsidR="00E65FB8" w:rsidRPr="001F187C" w:rsidRDefault="00E65FB8" w:rsidP="001F187C">
            <w:pPr>
              <w:pStyle w:val="Default"/>
              <w:ind w:firstLine="284"/>
              <w:jc w:val="both"/>
            </w:pPr>
            <w:r w:rsidRPr="001F187C">
              <w:t>15014</w:t>
            </w:r>
          </w:p>
        </w:tc>
      </w:tr>
      <w:tr w:rsidR="00E65FB8" w:rsidRPr="001F187C" w:rsidTr="008900CD">
        <w:tc>
          <w:tcPr>
            <w:tcW w:w="4820" w:type="dxa"/>
          </w:tcPr>
          <w:p w:rsidR="00E65FB8" w:rsidRPr="001F187C" w:rsidRDefault="00E65FB8" w:rsidP="001F187C">
            <w:pPr>
              <w:pStyle w:val="Default"/>
              <w:ind w:firstLine="284"/>
              <w:jc w:val="both"/>
            </w:pPr>
            <w:r w:rsidRPr="001F187C">
              <w:t>Поступление  художественной литературы, экземпляров.</w:t>
            </w:r>
          </w:p>
        </w:tc>
        <w:tc>
          <w:tcPr>
            <w:tcW w:w="1701" w:type="dxa"/>
          </w:tcPr>
          <w:p w:rsidR="00E65FB8" w:rsidRPr="001F187C" w:rsidRDefault="00E65FB8" w:rsidP="001F187C">
            <w:pPr>
              <w:pStyle w:val="Default"/>
              <w:ind w:firstLine="284"/>
              <w:jc w:val="both"/>
            </w:pPr>
            <w:r w:rsidRPr="001F187C">
              <w:t>374</w:t>
            </w:r>
          </w:p>
        </w:tc>
        <w:tc>
          <w:tcPr>
            <w:tcW w:w="1701" w:type="dxa"/>
          </w:tcPr>
          <w:p w:rsidR="00E65FB8" w:rsidRPr="001F187C" w:rsidRDefault="00E65FB8" w:rsidP="001F187C">
            <w:pPr>
              <w:pStyle w:val="Default"/>
              <w:ind w:firstLine="284"/>
              <w:jc w:val="both"/>
            </w:pPr>
            <w:r w:rsidRPr="001F187C">
              <w:t>324</w:t>
            </w:r>
          </w:p>
        </w:tc>
        <w:tc>
          <w:tcPr>
            <w:tcW w:w="1701" w:type="dxa"/>
          </w:tcPr>
          <w:p w:rsidR="00E65FB8" w:rsidRPr="001F187C" w:rsidRDefault="00E65FB8" w:rsidP="001F187C">
            <w:pPr>
              <w:pStyle w:val="Default"/>
              <w:ind w:firstLine="284"/>
              <w:jc w:val="both"/>
            </w:pPr>
            <w:r w:rsidRPr="001F187C">
              <w:t>342</w:t>
            </w:r>
          </w:p>
        </w:tc>
      </w:tr>
      <w:tr w:rsidR="00E65FB8" w:rsidRPr="001F187C" w:rsidTr="008900CD">
        <w:tc>
          <w:tcPr>
            <w:tcW w:w="4820" w:type="dxa"/>
          </w:tcPr>
          <w:p w:rsidR="00E65FB8" w:rsidRPr="001F187C" w:rsidRDefault="00E65FB8" w:rsidP="001F187C">
            <w:pPr>
              <w:pStyle w:val="Default"/>
              <w:ind w:firstLine="284"/>
              <w:jc w:val="both"/>
            </w:pPr>
            <w:r w:rsidRPr="001F187C">
              <w:t>Списано  художественной литературы по ветхости</w:t>
            </w:r>
            <w:r w:rsidR="008900CD">
              <w:t xml:space="preserve">, </w:t>
            </w:r>
            <w:r w:rsidR="008900CD" w:rsidRPr="001F187C">
              <w:t>экземпляров.</w:t>
            </w:r>
          </w:p>
        </w:tc>
        <w:tc>
          <w:tcPr>
            <w:tcW w:w="1701" w:type="dxa"/>
          </w:tcPr>
          <w:p w:rsidR="00E65FB8" w:rsidRPr="001F187C" w:rsidRDefault="00E65FB8" w:rsidP="001F187C">
            <w:pPr>
              <w:pStyle w:val="Default"/>
              <w:ind w:firstLine="284"/>
              <w:jc w:val="both"/>
            </w:pPr>
            <w:r w:rsidRPr="001F187C">
              <w:t>230</w:t>
            </w:r>
          </w:p>
        </w:tc>
        <w:tc>
          <w:tcPr>
            <w:tcW w:w="1701" w:type="dxa"/>
          </w:tcPr>
          <w:p w:rsidR="00E65FB8" w:rsidRPr="001F187C" w:rsidRDefault="00E65FB8" w:rsidP="001F187C">
            <w:pPr>
              <w:pStyle w:val="Default"/>
              <w:ind w:firstLine="284"/>
              <w:jc w:val="both"/>
            </w:pPr>
            <w:r w:rsidRPr="001F187C">
              <w:t>488</w:t>
            </w:r>
          </w:p>
        </w:tc>
        <w:tc>
          <w:tcPr>
            <w:tcW w:w="1701" w:type="dxa"/>
          </w:tcPr>
          <w:p w:rsidR="00E65FB8" w:rsidRPr="001F187C" w:rsidRDefault="00E65FB8" w:rsidP="001F187C">
            <w:pPr>
              <w:pStyle w:val="Default"/>
              <w:ind w:firstLine="284"/>
              <w:jc w:val="both"/>
            </w:pPr>
            <w:r w:rsidRPr="001F187C">
              <w:t>248</w:t>
            </w:r>
          </w:p>
        </w:tc>
      </w:tr>
      <w:tr w:rsidR="00E65FB8" w:rsidRPr="001F187C" w:rsidTr="008900CD">
        <w:tc>
          <w:tcPr>
            <w:tcW w:w="4820" w:type="dxa"/>
          </w:tcPr>
          <w:p w:rsidR="00E65FB8" w:rsidRPr="001F187C" w:rsidRDefault="00E65FB8" w:rsidP="001F187C">
            <w:pPr>
              <w:pStyle w:val="Default"/>
              <w:ind w:firstLine="284"/>
              <w:jc w:val="both"/>
            </w:pPr>
            <w:r w:rsidRPr="001F187C">
              <w:t>Фонд  художественной литературы, экземпляров.</w:t>
            </w:r>
          </w:p>
        </w:tc>
        <w:tc>
          <w:tcPr>
            <w:tcW w:w="1701" w:type="dxa"/>
          </w:tcPr>
          <w:p w:rsidR="00E65FB8" w:rsidRPr="001F187C" w:rsidRDefault="00E65FB8" w:rsidP="001F187C">
            <w:pPr>
              <w:pStyle w:val="Default"/>
              <w:ind w:firstLine="284"/>
              <w:jc w:val="both"/>
            </w:pPr>
            <w:r w:rsidRPr="001F187C">
              <w:t>13373</w:t>
            </w:r>
          </w:p>
        </w:tc>
        <w:tc>
          <w:tcPr>
            <w:tcW w:w="1701" w:type="dxa"/>
          </w:tcPr>
          <w:p w:rsidR="00E65FB8" w:rsidRPr="001F187C" w:rsidRDefault="00E65FB8" w:rsidP="001F187C">
            <w:pPr>
              <w:pStyle w:val="Default"/>
              <w:ind w:firstLine="284"/>
              <w:jc w:val="both"/>
            </w:pPr>
            <w:r w:rsidRPr="001F187C">
              <w:t>13209</w:t>
            </w:r>
          </w:p>
        </w:tc>
        <w:tc>
          <w:tcPr>
            <w:tcW w:w="1701" w:type="dxa"/>
          </w:tcPr>
          <w:p w:rsidR="00E65FB8" w:rsidRPr="001F187C" w:rsidRDefault="00E65FB8" w:rsidP="001F187C">
            <w:pPr>
              <w:pStyle w:val="Default"/>
              <w:ind w:firstLine="284"/>
              <w:jc w:val="both"/>
            </w:pPr>
            <w:r w:rsidRPr="001F187C">
              <w:t>13303</w:t>
            </w:r>
          </w:p>
        </w:tc>
      </w:tr>
    </w:tbl>
    <w:p w:rsidR="00E65FB8" w:rsidRPr="001F187C" w:rsidRDefault="00E65FB8" w:rsidP="001F187C">
      <w:pPr>
        <w:pStyle w:val="Default"/>
        <w:jc w:val="both"/>
      </w:pPr>
    </w:p>
    <w:p w:rsidR="00E65FB8" w:rsidRPr="001F187C" w:rsidRDefault="00E65FB8" w:rsidP="008900CD">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1F187C">
        <w:rPr>
          <w:rFonts w:ascii="Times New Roman" w:hAnsi="Times New Roman" w:cs="Times New Roman"/>
          <w:sz w:val="24"/>
          <w:szCs w:val="24"/>
        </w:rPr>
        <w:t>При анализе состава фонда за три года выявлено  увеличение заказа учебной литературы  на 71% (в сравнении 2019-2020 уч. год и</w:t>
      </w:r>
      <w:r w:rsidR="008900CD">
        <w:rPr>
          <w:rFonts w:ascii="Times New Roman" w:hAnsi="Times New Roman" w:cs="Times New Roman"/>
          <w:sz w:val="24"/>
          <w:szCs w:val="24"/>
        </w:rPr>
        <w:t xml:space="preserve"> </w:t>
      </w:r>
      <w:r w:rsidRPr="001F187C">
        <w:rPr>
          <w:rFonts w:ascii="Times New Roman" w:hAnsi="Times New Roman" w:cs="Times New Roman"/>
          <w:sz w:val="24"/>
          <w:szCs w:val="24"/>
        </w:rPr>
        <w:t>2020-2021уч. год) и 82%</w:t>
      </w:r>
      <w:r w:rsidR="008900CD">
        <w:rPr>
          <w:rFonts w:ascii="Times New Roman" w:hAnsi="Times New Roman" w:cs="Times New Roman"/>
          <w:sz w:val="24"/>
          <w:szCs w:val="24"/>
        </w:rPr>
        <w:t xml:space="preserve"> </w:t>
      </w:r>
      <w:r w:rsidRPr="001F187C">
        <w:rPr>
          <w:rFonts w:ascii="Times New Roman" w:hAnsi="Times New Roman" w:cs="Times New Roman"/>
          <w:sz w:val="24"/>
          <w:szCs w:val="24"/>
        </w:rPr>
        <w:t>(в сравнении 2020-2021 уч. год и 2021-2022</w:t>
      </w:r>
      <w:r w:rsidR="008900CD">
        <w:rPr>
          <w:rFonts w:ascii="Times New Roman" w:hAnsi="Times New Roman" w:cs="Times New Roman"/>
          <w:sz w:val="24"/>
          <w:szCs w:val="24"/>
        </w:rPr>
        <w:t xml:space="preserve"> </w:t>
      </w:r>
      <w:r w:rsidRPr="001F187C">
        <w:rPr>
          <w:rFonts w:ascii="Times New Roman" w:hAnsi="Times New Roman" w:cs="Times New Roman"/>
          <w:sz w:val="24"/>
          <w:szCs w:val="24"/>
        </w:rPr>
        <w:t>уч. год), но при этом произошло уменьшение на 2315 экземпляров из-за списания учебников, пришедших в негодность по ветхости</w:t>
      </w:r>
      <w:r w:rsidR="00F14062">
        <w:rPr>
          <w:rFonts w:ascii="Times New Roman" w:hAnsi="Times New Roman" w:cs="Times New Roman"/>
          <w:sz w:val="24"/>
          <w:szCs w:val="24"/>
        </w:rPr>
        <w:t xml:space="preserve">, и устаревшей программы. </w:t>
      </w:r>
      <w:proofErr w:type="gramEnd"/>
    </w:p>
    <w:p w:rsidR="00E65FB8" w:rsidRPr="001F187C" w:rsidRDefault="00E65FB8" w:rsidP="008900CD">
      <w:pPr>
        <w:pStyle w:val="Default"/>
        <w:ind w:firstLine="708"/>
        <w:jc w:val="both"/>
      </w:pPr>
      <w:r w:rsidRPr="001F187C">
        <w:t xml:space="preserve">В 2021-2022 учебном году   обучающиеся  были  полностью обеспечены учебниками в соответствии с программами обучения, а также первоклассникам были выданы  прописи. </w:t>
      </w:r>
    </w:p>
    <w:p w:rsidR="00E65FB8" w:rsidRPr="001F187C" w:rsidRDefault="00E65FB8" w:rsidP="008900CD">
      <w:pPr>
        <w:pStyle w:val="Default"/>
        <w:ind w:firstLine="708"/>
        <w:jc w:val="both"/>
      </w:pPr>
      <w:r w:rsidRPr="001F187C">
        <w:t xml:space="preserve"> </w:t>
      </w:r>
      <w:r w:rsidR="00F14062">
        <w:t>Обеспеченность</w:t>
      </w:r>
      <w:r w:rsidRPr="001F187C">
        <w:t xml:space="preserve"> учебниками учащихся на 2022-2023 учебный год составляет 100%.</w:t>
      </w:r>
    </w:p>
    <w:p w:rsidR="00E65FB8" w:rsidRPr="001F187C" w:rsidRDefault="00E65FB8" w:rsidP="008900CD">
      <w:pPr>
        <w:pStyle w:val="Default"/>
        <w:ind w:firstLine="708"/>
        <w:jc w:val="both"/>
      </w:pPr>
      <w:r w:rsidRPr="001F187C">
        <w:t>В целях профилактики сохранности учебников проводились беседы с учащимися. В конце учебного года   прошла  организованная сдача учебников по классам.</w:t>
      </w:r>
    </w:p>
    <w:p w:rsidR="00E65FB8" w:rsidRPr="001F187C" w:rsidRDefault="00F14062" w:rsidP="008900C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E65FB8" w:rsidRPr="001F187C" w:rsidRDefault="00E65FB8" w:rsidP="001F187C">
      <w:pPr>
        <w:spacing w:after="0" w:line="240" w:lineRule="auto"/>
        <w:ind w:firstLine="284"/>
        <w:jc w:val="both"/>
        <w:rPr>
          <w:rFonts w:ascii="Times New Roman" w:hAnsi="Times New Roman" w:cs="Times New Roman"/>
          <w:b/>
          <w:bCs/>
          <w:sz w:val="24"/>
          <w:szCs w:val="24"/>
        </w:rPr>
      </w:pPr>
      <w:r w:rsidRPr="001F187C">
        <w:rPr>
          <w:rFonts w:ascii="Times New Roman" w:hAnsi="Times New Roman" w:cs="Times New Roman"/>
          <w:b/>
          <w:bCs/>
          <w:sz w:val="24"/>
          <w:szCs w:val="24"/>
        </w:rPr>
        <w:t xml:space="preserve"> </w:t>
      </w:r>
    </w:p>
    <w:p w:rsidR="00E65FB8" w:rsidRPr="008900CD" w:rsidRDefault="00E65FB8" w:rsidP="008900CD">
      <w:pPr>
        <w:spacing w:after="0" w:line="240" w:lineRule="auto"/>
        <w:ind w:firstLine="284"/>
        <w:jc w:val="both"/>
        <w:rPr>
          <w:rFonts w:ascii="Times New Roman" w:hAnsi="Times New Roman" w:cs="Times New Roman"/>
          <w:sz w:val="24"/>
          <w:szCs w:val="24"/>
        </w:rPr>
      </w:pPr>
      <w:r w:rsidRPr="001F187C">
        <w:rPr>
          <w:rFonts w:ascii="Times New Roman" w:hAnsi="Times New Roman" w:cs="Times New Roman"/>
          <w:b/>
          <w:bCs/>
          <w:sz w:val="24"/>
          <w:szCs w:val="24"/>
        </w:rPr>
        <w:t xml:space="preserve"> </w:t>
      </w:r>
      <w:r w:rsidRPr="001F187C">
        <w:rPr>
          <w:rFonts w:ascii="Times New Roman" w:hAnsi="Times New Roman" w:cs="Times New Roman"/>
          <w:b/>
          <w:bCs/>
          <w:sz w:val="24"/>
          <w:szCs w:val="24"/>
          <w:u w:val="single"/>
        </w:rPr>
        <w:t>Информационно-библиографическая работа</w:t>
      </w:r>
      <w:r w:rsidRPr="001F187C">
        <w:rPr>
          <w:rFonts w:ascii="Times New Roman" w:hAnsi="Times New Roman" w:cs="Times New Roman"/>
          <w:sz w:val="24"/>
          <w:szCs w:val="24"/>
          <w:u w:val="single"/>
        </w:rPr>
        <w:t xml:space="preserve"> </w:t>
      </w:r>
    </w:p>
    <w:p w:rsidR="00E65FB8" w:rsidRPr="001F187C" w:rsidRDefault="008900CD" w:rsidP="008900CD">
      <w:pPr>
        <w:pStyle w:val="Default"/>
        <w:ind w:firstLine="708"/>
        <w:jc w:val="both"/>
      </w:pPr>
      <w:r>
        <w:lastRenderedPageBreak/>
        <w:t>Формирование информационно-</w:t>
      </w:r>
      <w:r w:rsidR="00E65FB8" w:rsidRPr="001F187C">
        <w:t xml:space="preserve">библиографической и читательской культуры осуществляется  </w:t>
      </w:r>
      <w:proofErr w:type="gramStart"/>
      <w:r w:rsidR="00E65FB8" w:rsidRPr="001F187C">
        <w:t>через</w:t>
      </w:r>
      <w:proofErr w:type="gramEnd"/>
      <w:r w:rsidR="00E65FB8" w:rsidRPr="001F187C">
        <w:t xml:space="preserve">: </w:t>
      </w:r>
    </w:p>
    <w:p w:rsidR="00E65FB8" w:rsidRPr="001F187C" w:rsidRDefault="00E65FB8" w:rsidP="001F187C">
      <w:pPr>
        <w:pStyle w:val="Default"/>
        <w:ind w:firstLine="284"/>
        <w:jc w:val="both"/>
      </w:pPr>
      <w:r w:rsidRPr="001F187C">
        <w:t xml:space="preserve">- оказание помощи учебному процессу через оформление информационно-тематических зон; </w:t>
      </w:r>
    </w:p>
    <w:p w:rsidR="00E65FB8" w:rsidRPr="001F187C" w:rsidRDefault="00E65FB8" w:rsidP="001F187C">
      <w:pPr>
        <w:pStyle w:val="Default"/>
        <w:ind w:firstLine="284"/>
        <w:jc w:val="both"/>
      </w:pPr>
      <w:r w:rsidRPr="001F187C">
        <w:t>- проведение библиотечно-библиографических уроков (занятий);</w:t>
      </w:r>
    </w:p>
    <w:p w:rsidR="00E65FB8" w:rsidRPr="001F187C" w:rsidRDefault="00E65FB8" w:rsidP="001F187C">
      <w:pPr>
        <w:pStyle w:val="Default"/>
        <w:ind w:firstLine="284"/>
        <w:jc w:val="both"/>
      </w:pPr>
      <w:r w:rsidRPr="001F187C">
        <w:t>- обновление  раздела  «Библиотека» на сайте школы (</w:t>
      </w:r>
      <w:hyperlink r:id="rId13" w:history="1">
        <w:r w:rsidRPr="001F187C">
          <w:rPr>
            <w:rStyle w:val="afa"/>
          </w:rPr>
          <w:t>https://shkola5.my1.ru</w:t>
        </w:r>
      </w:hyperlink>
      <w:r w:rsidRPr="001F187C">
        <w:t>).</w:t>
      </w:r>
    </w:p>
    <w:p w:rsidR="00E65FB8" w:rsidRPr="001F187C" w:rsidRDefault="00E65FB8" w:rsidP="001F187C">
      <w:pPr>
        <w:pStyle w:val="Default"/>
        <w:jc w:val="both"/>
      </w:pPr>
    </w:p>
    <w:p w:rsidR="00E65FB8" w:rsidRPr="001F187C" w:rsidRDefault="00E65FB8" w:rsidP="008900CD">
      <w:pPr>
        <w:pStyle w:val="Default"/>
        <w:ind w:firstLine="708"/>
        <w:jc w:val="both"/>
      </w:pPr>
      <w:r w:rsidRPr="001F187C">
        <w:t>Информационный материал о писателях и поэтах, к знаменательным и юбилейным датам, тематические книжные выставки размещаются на абонементе и на стенде информационной зоны читального зала ИБЦ. Они не только привлекают внимание читателей к представленным книгам, но и активизируют их познавательные интересы.</w:t>
      </w:r>
    </w:p>
    <w:p w:rsidR="00E65FB8" w:rsidRPr="001F187C" w:rsidRDefault="00E65FB8" w:rsidP="008900CD">
      <w:pPr>
        <w:spacing w:after="0" w:line="240" w:lineRule="auto"/>
        <w:ind w:firstLine="708"/>
        <w:jc w:val="both"/>
        <w:rPr>
          <w:rFonts w:ascii="Times New Roman" w:hAnsi="Times New Roman" w:cs="Times New Roman"/>
          <w:sz w:val="24"/>
          <w:szCs w:val="24"/>
        </w:rPr>
      </w:pPr>
      <w:r w:rsidRPr="001F187C">
        <w:rPr>
          <w:rFonts w:ascii="Times New Roman" w:hAnsi="Times New Roman" w:cs="Times New Roman"/>
          <w:sz w:val="24"/>
          <w:szCs w:val="24"/>
        </w:rPr>
        <w:t>В информационно-познавательных экскурсиях по ИБЦ приняли участие учащиеся 1-х классов (122 человека)</w:t>
      </w:r>
      <w:r w:rsidR="008900CD">
        <w:rPr>
          <w:rFonts w:ascii="Times New Roman" w:hAnsi="Times New Roman" w:cs="Times New Roman"/>
          <w:sz w:val="24"/>
          <w:szCs w:val="24"/>
        </w:rPr>
        <w:t>.</w:t>
      </w:r>
    </w:p>
    <w:p w:rsidR="00E65FB8" w:rsidRPr="001F187C" w:rsidRDefault="00E65FB8" w:rsidP="008900CD">
      <w:pPr>
        <w:pStyle w:val="Default"/>
        <w:ind w:firstLine="708"/>
        <w:jc w:val="both"/>
      </w:pPr>
      <w:r w:rsidRPr="001F187C">
        <w:t>Подготовлены и проведены библиотечные уроки   с  презентациями   «И девчонки, и мальчишки очень, очень ждут вас книжки», «Правила обращения с учебниками» (1-е классы)</w:t>
      </w:r>
      <w:r w:rsidR="008900CD">
        <w:t>.</w:t>
      </w:r>
    </w:p>
    <w:p w:rsidR="00E65FB8" w:rsidRPr="001F187C" w:rsidRDefault="00E65FB8" w:rsidP="008900CD">
      <w:pPr>
        <w:pStyle w:val="Default"/>
        <w:ind w:firstLine="708"/>
        <w:jc w:val="both"/>
      </w:pPr>
      <w:r w:rsidRPr="001F187C">
        <w:t>На сайте школы, в разделе «Библиотека», подготовлены и размещены  о</w:t>
      </w:r>
      <w:r w:rsidR="008900CD">
        <w:t>бзор художественной литературы</w:t>
      </w:r>
      <w:r w:rsidRPr="001F187C">
        <w:t xml:space="preserve">: </w:t>
      </w:r>
    </w:p>
    <w:p w:rsidR="00E65FB8" w:rsidRPr="001F187C" w:rsidRDefault="00E65FB8" w:rsidP="008900CD">
      <w:pPr>
        <w:pStyle w:val="Default"/>
        <w:ind w:firstLine="284"/>
        <w:jc w:val="both"/>
      </w:pPr>
      <w:r w:rsidRPr="001F187C">
        <w:t xml:space="preserve"> - виртуальное путешествие по Лесоза</w:t>
      </w:r>
      <w:r w:rsidR="008900CD">
        <w:t xml:space="preserve">водску «Их имена носят улицы   </w:t>
      </w:r>
      <w:r w:rsidRPr="001F187C">
        <w:t>нашего города»</w:t>
      </w:r>
      <w:r w:rsidR="008900CD">
        <w:t>;</w:t>
      </w:r>
    </w:p>
    <w:p w:rsidR="00E65FB8" w:rsidRPr="001F187C" w:rsidRDefault="00E65FB8" w:rsidP="008900CD">
      <w:pPr>
        <w:pStyle w:val="Default"/>
        <w:ind w:firstLine="284"/>
        <w:jc w:val="both"/>
      </w:pPr>
      <w:r w:rsidRPr="001F187C">
        <w:t xml:space="preserve"> - виртуальное путешествие «По </w:t>
      </w:r>
      <w:r w:rsidR="008900CD">
        <w:t xml:space="preserve">памятным и историческим местам </w:t>
      </w:r>
      <w:r w:rsidRPr="001F187C">
        <w:t>нашей Родины»</w:t>
      </w:r>
      <w:r w:rsidR="008900CD">
        <w:t>;</w:t>
      </w:r>
    </w:p>
    <w:p w:rsidR="00E65FB8" w:rsidRPr="001F187C" w:rsidRDefault="00E65FB8" w:rsidP="008900CD">
      <w:pPr>
        <w:pStyle w:val="Default"/>
        <w:ind w:firstLine="284"/>
        <w:jc w:val="both"/>
      </w:pPr>
      <w:r w:rsidRPr="001F187C">
        <w:t xml:space="preserve">  - рекомендательный список литературы «</w:t>
      </w:r>
      <w:proofErr w:type="spellStart"/>
      <w:r w:rsidRPr="001F187C">
        <w:t>Библиоканикулы</w:t>
      </w:r>
      <w:proofErr w:type="spellEnd"/>
      <w:r w:rsidRPr="001F187C">
        <w:t>, или лето с книгой»</w:t>
      </w:r>
      <w:r w:rsidR="008900CD">
        <w:t>.</w:t>
      </w:r>
      <w:r w:rsidRPr="001F187C">
        <w:t xml:space="preserve">  </w:t>
      </w:r>
    </w:p>
    <w:p w:rsidR="00E65FB8" w:rsidRPr="001F187C" w:rsidRDefault="00E65FB8" w:rsidP="000C1E2C">
      <w:pPr>
        <w:pStyle w:val="Default"/>
        <w:ind w:firstLine="708"/>
        <w:jc w:val="both"/>
        <w:rPr>
          <w:bCs/>
        </w:rPr>
      </w:pPr>
      <w:r w:rsidRPr="001F187C">
        <w:rPr>
          <w:bCs/>
        </w:rPr>
        <w:t>Для</w:t>
      </w:r>
      <w:r w:rsidR="00F14062">
        <w:rPr>
          <w:bCs/>
        </w:rPr>
        <w:t xml:space="preserve"> учителей и учащихся </w:t>
      </w:r>
      <w:r w:rsidRPr="001F187C">
        <w:rPr>
          <w:bCs/>
        </w:rPr>
        <w:t xml:space="preserve"> был  сделан  список бесплатных электронных библиотек для чтения  художественных и образовательных </w:t>
      </w:r>
      <w:proofErr w:type="gramStart"/>
      <w:r w:rsidRPr="001F187C">
        <w:rPr>
          <w:bCs/>
        </w:rPr>
        <w:t>книг</w:t>
      </w:r>
      <w:proofErr w:type="gramEnd"/>
      <w:r w:rsidRPr="001F187C">
        <w:rPr>
          <w:bCs/>
        </w:rPr>
        <w:t xml:space="preserve"> в который вошли «Президентская библиотека им. Ельцина»</w:t>
      </w:r>
      <w:r w:rsidRPr="001F187C">
        <w:rPr>
          <w:color w:val="242F33"/>
          <w:spacing w:val="2"/>
          <w:shd w:val="clear" w:color="auto" w:fill="FFFFFF"/>
        </w:rPr>
        <w:t xml:space="preserve">  (</w:t>
      </w:r>
      <w:hyperlink r:id="rId14" w:tgtFrame="_self" w:history="1">
        <w:r w:rsidRPr="001F187C">
          <w:rPr>
            <w:rStyle w:val="afa"/>
            <w:color w:val="0086B3"/>
            <w:spacing w:val="2"/>
            <w:shd w:val="clear" w:color="auto" w:fill="FFFFFF"/>
          </w:rPr>
          <w:t>prlib.ru/Lib/pages/collections.aspx</w:t>
        </w:r>
      </w:hyperlink>
      <w:r w:rsidRPr="001F187C">
        <w:rPr>
          <w:color w:val="242F33"/>
          <w:spacing w:val="2"/>
          <w:shd w:val="clear" w:color="auto" w:fill="FFFFFF"/>
        </w:rPr>
        <w:t>)</w:t>
      </w:r>
      <w:r w:rsidRPr="001F187C">
        <w:rPr>
          <w:bCs/>
        </w:rPr>
        <w:t>, «Библиотека Максима Мошкова»</w:t>
      </w:r>
      <w:r w:rsidRPr="001F187C">
        <w:rPr>
          <w:color w:val="242F33"/>
          <w:spacing w:val="2"/>
          <w:shd w:val="clear" w:color="auto" w:fill="FFFFFF"/>
        </w:rPr>
        <w:t xml:space="preserve"> (</w:t>
      </w:r>
      <w:hyperlink r:id="rId15" w:tgtFrame="_self" w:history="1">
        <w:r w:rsidRPr="001F187C">
          <w:rPr>
            <w:rStyle w:val="afa"/>
            <w:color w:val="0086B3"/>
            <w:spacing w:val="2"/>
            <w:shd w:val="clear" w:color="auto" w:fill="FFFFFF"/>
          </w:rPr>
          <w:t>www.lib.ru</w:t>
        </w:r>
      </w:hyperlink>
      <w:r w:rsidRPr="001F187C">
        <w:rPr>
          <w:color w:val="242F33"/>
          <w:spacing w:val="2"/>
          <w:shd w:val="clear" w:color="auto" w:fill="FFFFFF"/>
        </w:rPr>
        <w:t>)</w:t>
      </w:r>
      <w:r w:rsidRPr="001F187C">
        <w:rPr>
          <w:bCs/>
        </w:rPr>
        <w:t>, «Весь Толстой в один клик»</w:t>
      </w:r>
      <w:r w:rsidRPr="001F187C">
        <w:rPr>
          <w:color w:val="242F33"/>
          <w:spacing w:val="2"/>
          <w:shd w:val="clear" w:color="auto" w:fill="FFFFFF"/>
        </w:rPr>
        <w:t xml:space="preserve"> (</w:t>
      </w:r>
      <w:hyperlink r:id="rId16" w:tgtFrame="_self" w:history="1">
        <w:r w:rsidRPr="001F187C">
          <w:rPr>
            <w:rStyle w:val="afa"/>
            <w:color w:val="0086B3"/>
            <w:spacing w:val="2"/>
            <w:shd w:val="clear" w:color="auto" w:fill="FFFFFF"/>
          </w:rPr>
          <w:t>www.readingtolstoy.ru</w:t>
        </w:r>
      </w:hyperlink>
      <w:r w:rsidRPr="001F187C">
        <w:rPr>
          <w:color w:val="242F33"/>
          <w:spacing w:val="2"/>
          <w:shd w:val="clear" w:color="auto" w:fill="FFFFFF"/>
        </w:rPr>
        <w:t>)</w:t>
      </w:r>
      <w:r w:rsidRPr="001F187C">
        <w:rPr>
          <w:bCs/>
        </w:rPr>
        <w:t>, «Федор Михайлович Достоевский»</w:t>
      </w:r>
      <w:r w:rsidRPr="001F187C">
        <w:rPr>
          <w:color w:val="242F33"/>
          <w:spacing w:val="2"/>
          <w:shd w:val="clear" w:color="auto" w:fill="FFFFFF"/>
        </w:rPr>
        <w:t xml:space="preserve">  (</w:t>
      </w:r>
      <w:hyperlink r:id="rId17" w:tgtFrame="_self" w:history="1">
        <w:r w:rsidRPr="001F187C">
          <w:rPr>
            <w:rStyle w:val="afa"/>
            <w:color w:val="0086B3"/>
            <w:spacing w:val="2"/>
            <w:shd w:val="clear" w:color="auto" w:fill="FFFFFF"/>
          </w:rPr>
          <w:t>www.fedordostoevsky.ru</w:t>
        </w:r>
      </w:hyperlink>
      <w:r w:rsidRPr="001F187C">
        <w:rPr>
          <w:color w:val="242F33"/>
          <w:spacing w:val="2"/>
          <w:shd w:val="clear" w:color="auto" w:fill="FFFFFF"/>
        </w:rPr>
        <w:t>)</w:t>
      </w:r>
      <w:r w:rsidRPr="001F187C">
        <w:rPr>
          <w:bCs/>
        </w:rPr>
        <w:t xml:space="preserve"> и другие. Эти электронные библиотеки не заблокированы провайдерами, а материал доступен легально.</w:t>
      </w:r>
    </w:p>
    <w:p w:rsidR="00E65FB8" w:rsidRPr="001F187C" w:rsidRDefault="00E65FB8" w:rsidP="000C1E2C">
      <w:pPr>
        <w:pStyle w:val="Default"/>
        <w:ind w:firstLine="708"/>
        <w:jc w:val="both"/>
      </w:pPr>
      <w:r w:rsidRPr="001F187C">
        <w:rPr>
          <w:bCs/>
        </w:rPr>
        <w:t xml:space="preserve">В этом году увеличилось число учащихся пользующихся интернетом в </w:t>
      </w:r>
      <w:r w:rsidRPr="001F187C">
        <w:t>информационной зоне ИБЦ:</w:t>
      </w:r>
    </w:p>
    <w:p w:rsidR="00E65FB8" w:rsidRPr="001F187C" w:rsidRDefault="00E65FB8" w:rsidP="001F187C">
      <w:pPr>
        <w:pStyle w:val="Default"/>
        <w:ind w:firstLine="284"/>
        <w:jc w:val="both"/>
      </w:pPr>
      <w:r w:rsidRPr="001F187C">
        <w:t>- подготовка к урокам и классным часам 5-8кл.;</w:t>
      </w:r>
    </w:p>
    <w:p w:rsidR="00E65FB8" w:rsidRPr="001F187C" w:rsidRDefault="00E65FB8" w:rsidP="000C1E2C">
      <w:pPr>
        <w:pStyle w:val="Default"/>
        <w:ind w:firstLine="284"/>
        <w:jc w:val="both"/>
      </w:pPr>
      <w:r w:rsidRPr="001F187C">
        <w:t xml:space="preserve">- подготовка к </w:t>
      </w:r>
      <w:proofErr w:type="gramStart"/>
      <w:r w:rsidRPr="001F187C">
        <w:t>индив</w:t>
      </w:r>
      <w:r w:rsidR="000C1E2C">
        <w:t>идуальным  проектам</w:t>
      </w:r>
      <w:proofErr w:type="gramEnd"/>
      <w:r w:rsidR="000C1E2C">
        <w:t xml:space="preserve">  9-10 </w:t>
      </w:r>
      <w:proofErr w:type="spellStart"/>
      <w:r w:rsidR="000C1E2C">
        <w:t>кл</w:t>
      </w:r>
      <w:proofErr w:type="spellEnd"/>
      <w:r w:rsidR="000C1E2C">
        <w:t xml:space="preserve">.  </w:t>
      </w:r>
    </w:p>
    <w:p w:rsidR="00E65FB8" w:rsidRPr="00F14062" w:rsidRDefault="00E65FB8" w:rsidP="00F14062">
      <w:pPr>
        <w:pStyle w:val="Default"/>
        <w:ind w:firstLine="284"/>
        <w:jc w:val="both"/>
        <w:rPr>
          <w:bCs/>
        </w:rPr>
      </w:pPr>
      <w:r w:rsidRPr="001F187C">
        <w:t xml:space="preserve"> </w:t>
      </w:r>
      <w:r w:rsidR="000C1E2C">
        <w:tab/>
      </w:r>
    </w:p>
    <w:p w:rsidR="00E65FB8" w:rsidRPr="001F187C" w:rsidRDefault="00E65FB8" w:rsidP="001F187C">
      <w:pPr>
        <w:pStyle w:val="Default"/>
        <w:ind w:firstLine="284"/>
        <w:jc w:val="both"/>
      </w:pPr>
    </w:p>
    <w:p w:rsidR="00E65FB8" w:rsidRPr="000C1E2C" w:rsidRDefault="00E65FB8" w:rsidP="000C1E2C">
      <w:pPr>
        <w:pStyle w:val="Default"/>
        <w:ind w:firstLine="284"/>
        <w:jc w:val="both"/>
        <w:rPr>
          <w:b/>
          <w:u w:val="single"/>
        </w:rPr>
      </w:pPr>
      <w:r w:rsidRPr="001F187C">
        <w:rPr>
          <w:b/>
          <w:u w:val="single"/>
        </w:rPr>
        <w:t>Организа</w:t>
      </w:r>
      <w:r w:rsidR="000C1E2C">
        <w:rPr>
          <w:b/>
          <w:u w:val="single"/>
        </w:rPr>
        <w:t>ция библиотечно-массовой работы</w:t>
      </w:r>
    </w:p>
    <w:p w:rsidR="00E65FB8" w:rsidRPr="001F187C" w:rsidRDefault="00E65FB8" w:rsidP="000C1E2C">
      <w:pPr>
        <w:pStyle w:val="Default"/>
        <w:ind w:firstLine="708"/>
        <w:jc w:val="both"/>
      </w:pPr>
      <w:r w:rsidRPr="001F187C">
        <w:t xml:space="preserve">Одно из важных мест в этой работе – это массовые мероприятия, т.к. именно на внеурочных информационно-познавательных и социально-значимых  мероприятиях происходит живое общение с ребятами. </w:t>
      </w:r>
      <w:proofErr w:type="gramStart"/>
      <w:r w:rsidRPr="001F187C">
        <w:t xml:space="preserve">По тематике мероприятия разнообразны: это информационные экскурсии, конкурсные программы,  познавательные беседы, беседы - викторины, уроки доброты, уроки памяти, виртуальные путешествия, литературные викторины и игры, чтения с остановками,  часы поэзии, обзоры книг и др. Проведено 82 </w:t>
      </w:r>
      <w:r w:rsidRPr="001F187C">
        <w:rPr>
          <w:bCs/>
        </w:rPr>
        <w:t>массовых мероприятия</w:t>
      </w:r>
      <w:r w:rsidRPr="001F187C">
        <w:t xml:space="preserve">: </w:t>
      </w:r>
      <w:proofErr w:type="gramEnd"/>
    </w:p>
    <w:p w:rsidR="000C1E2C" w:rsidRDefault="00E65FB8" w:rsidP="000C1E2C">
      <w:pPr>
        <w:pStyle w:val="Default"/>
        <w:jc w:val="both"/>
      </w:pPr>
      <w:r w:rsidRPr="001F187C">
        <w:t>«Путешествие по морю» (</w:t>
      </w:r>
      <w:proofErr w:type="gramStart"/>
      <w:r w:rsidRPr="001F187C">
        <w:t>к</w:t>
      </w:r>
      <w:proofErr w:type="gramEnd"/>
      <w:r w:rsidRPr="001F187C">
        <w:t xml:space="preserve"> Дню моря) - познавательная беседа (2 и 4 </w:t>
      </w:r>
      <w:proofErr w:type="spellStart"/>
      <w:r w:rsidRPr="001F187C">
        <w:t>кл</w:t>
      </w:r>
      <w:proofErr w:type="spellEnd"/>
      <w:r w:rsidRPr="001F187C">
        <w:t xml:space="preserve">.), </w:t>
      </w:r>
    </w:p>
    <w:p w:rsidR="000C1E2C" w:rsidRDefault="00E65FB8" w:rsidP="000C1E2C">
      <w:pPr>
        <w:pStyle w:val="Default"/>
        <w:jc w:val="both"/>
      </w:pPr>
      <w:r w:rsidRPr="001F187C">
        <w:t xml:space="preserve">«Помни о правах, не забывай об обязанностях» (к Международному дню права) – викторина (5 </w:t>
      </w:r>
      <w:proofErr w:type="spellStart"/>
      <w:r w:rsidRPr="001F187C">
        <w:t>кл</w:t>
      </w:r>
      <w:proofErr w:type="spellEnd"/>
      <w:r w:rsidRPr="001F187C">
        <w:t xml:space="preserve">), </w:t>
      </w:r>
    </w:p>
    <w:p w:rsidR="000C1E2C" w:rsidRDefault="00E65FB8" w:rsidP="000C1E2C">
      <w:pPr>
        <w:pStyle w:val="Default"/>
        <w:jc w:val="both"/>
      </w:pPr>
      <w:r w:rsidRPr="001F187C">
        <w:t xml:space="preserve">«Чайные истории» - виртуальное путешествие  в историю чаепития (8кл.), </w:t>
      </w:r>
    </w:p>
    <w:p w:rsidR="000C1E2C" w:rsidRDefault="00E65FB8" w:rsidP="000C1E2C">
      <w:pPr>
        <w:pStyle w:val="Default"/>
        <w:jc w:val="both"/>
      </w:pPr>
      <w:r w:rsidRPr="001F187C">
        <w:t xml:space="preserve">«Был город фронт, была блокада» (78-я годовщины снятия блокады) – час памяти (11кл),  «Широка масленица» - игровая программа (1-е </w:t>
      </w:r>
      <w:proofErr w:type="spellStart"/>
      <w:r w:rsidRPr="001F187C">
        <w:t>кл</w:t>
      </w:r>
      <w:proofErr w:type="spellEnd"/>
      <w:r w:rsidRPr="001F187C">
        <w:t xml:space="preserve">), </w:t>
      </w:r>
    </w:p>
    <w:p w:rsidR="000C1E2C" w:rsidRDefault="00E65FB8" w:rsidP="000C1E2C">
      <w:pPr>
        <w:pStyle w:val="Default"/>
        <w:jc w:val="both"/>
      </w:pPr>
      <w:r w:rsidRPr="001F187C">
        <w:t xml:space="preserve">«Звездный сын Земли» (о Гагарине) – познавательная беседа </w:t>
      </w:r>
      <w:proofErr w:type="gramStart"/>
      <w:r w:rsidRPr="001F187C">
        <w:t>–в</w:t>
      </w:r>
      <w:proofErr w:type="gramEnd"/>
      <w:r w:rsidRPr="001F187C">
        <w:t xml:space="preserve">икторина (4 </w:t>
      </w:r>
      <w:proofErr w:type="spellStart"/>
      <w:r w:rsidRPr="001F187C">
        <w:t>кл</w:t>
      </w:r>
      <w:proofErr w:type="spellEnd"/>
      <w:r w:rsidRPr="001F187C">
        <w:t xml:space="preserve">), </w:t>
      </w:r>
    </w:p>
    <w:p w:rsidR="000C1E2C" w:rsidRDefault="00E65FB8" w:rsidP="000C1E2C">
      <w:pPr>
        <w:pStyle w:val="Default"/>
        <w:jc w:val="both"/>
      </w:pPr>
      <w:r w:rsidRPr="001F187C">
        <w:t xml:space="preserve">«История России – гордость России» - познавательная беседа (6 </w:t>
      </w:r>
      <w:proofErr w:type="spellStart"/>
      <w:r w:rsidRPr="001F187C">
        <w:t>кл</w:t>
      </w:r>
      <w:proofErr w:type="spellEnd"/>
      <w:r w:rsidRPr="001F187C">
        <w:t xml:space="preserve">.), </w:t>
      </w:r>
    </w:p>
    <w:p w:rsidR="000C1E2C" w:rsidRDefault="00E65FB8" w:rsidP="000C1E2C">
      <w:pPr>
        <w:pStyle w:val="Default"/>
        <w:jc w:val="both"/>
      </w:pPr>
      <w:r w:rsidRPr="001F187C">
        <w:t xml:space="preserve">«Дни воинской славы и памяти» - час  памяти (8кл.), </w:t>
      </w:r>
    </w:p>
    <w:p w:rsidR="000C1E2C" w:rsidRDefault="00E65FB8" w:rsidP="000C1E2C">
      <w:pPr>
        <w:pStyle w:val="Default"/>
        <w:jc w:val="both"/>
      </w:pPr>
      <w:r w:rsidRPr="001F187C">
        <w:t xml:space="preserve">«День неизвестного солдата»- урок памяти (6кл.), </w:t>
      </w:r>
    </w:p>
    <w:p w:rsidR="000C1E2C" w:rsidRDefault="00E65FB8" w:rsidP="000C1E2C">
      <w:pPr>
        <w:pStyle w:val="Default"/>
        <w:jc w:val="both"/>
      </w:pPr>
      <w:r w:rsidRPr="001F187C">
        <w:t xml:space="preserve">«Из истории празднование Нового года» - познавательная беседа, </w:t>
      </w:r>
    </w:p>
    <w:p w:rsidR="000C1E2C" w:rsidRDefault="00E65FB8" w:rsidP="000C1E2C">
      <w:pPr>
        <w:pStyle w:val="Default"/>
        <w:jc w:val="both"/>
      </w:pPr>
      <w:r w:rsidRPr="001F187C">
        <w:t xml:space="preserve">«От сказки до былины» - литературная игра (2кл.), </w:t>
      </w:r>
    </w:p>
    <w:p w:rsidR="000C1E2C" w:rsidRDefault="00E65FB8" w:rsidP="000C1E2C">
      <w:pPr>
        <w:pStyle w:val="Default"/>
        <w:jc w:val="both"/>
      </w:pPr>
      <w:r w:rsidRPr="001F187C">
        <w:t xml:space="preserve">«Из истории фразеологизмов» - беседа-викторина (6кл), </w:t>
      </w:r>
    </w:p>
    <w:p w:rsidR="000C1E2C" w:rsidRDefault="00E65FB8" w:rsidP="000C1E2C">
      <w:pPr>
        <w:pStyle w:val="Default"/>
        <w:jc w:val="both"/>
      </w:pPr>
      <w:r w:rsidRPr="001F187C">
        <w:t xml:space="preserve">«Олицетворял триумф советского народа» (парад Победы 1945 года) – виртуальная экскурсия в историю (7 и 9кл.), </w:t>
      </w:r>
    </w:p>
    <w:p w:rsidR="00E65FB8" w:rsidRPr="001F187C" w:rsidRDefault="00E65FB8" w:rsidP="001F187C">
      <w:pPr>
        <w:pStyle w:val="Default"/>
        <w:jc w:val="both"/>
      </w:pPr>
      <w:r w:rsidRPr="001F187C">
        <w:lastRenderedPageBreak/>
        <w:t>«Умей сказать НЕТ» (к Международному дню борьбы с наркоманией и наркобизнесом) – профилактическая беседа (8кл.)</w:t>
      </w:r>
      <w:r w:rsidR="000C1E2C">
        <w:t>.</w:t>
      </w:r>
      <w:r w:rsidRPr="001F187C">
        <w:t xml:space="preserve"> </w:t>
      </w:r>
      <w:r w:rsidR="000C1E2C">
        <w:t xml:space="preserve"> </w:t>
      </w:r>
    </w:p>
    <w:p w:rsidR="00E65FB8" w:rsidRPr="001F187C" w:rsidRDefault="00E65FB8" w:rsidP="000C1E2C">
      <w:pPr>
        <w:pStyle w:val="Default"/>
        <w:ind w:firstLine="708"/>
        <w:jc w:val="both"/>
      </w:pPr>
      <w:r w:rsidRPr="001F187C">
        <w:t>Для будущих выпускников школы – были проведены уроки профориентации   «Все работы хороши» (9-10-е классы)</w:t>
      </w:r>
      <w:r w:rsidR="000C1E2C">
        <w:t>.</w:t>
      </w:r>
      <w:r w:rsidRPr="001F187C">
        <w:t xml:space="preserve"> </w:t>
      </w:r>
    </w:p>
    <w:p w:rsidR="00E65FB8" w:rsidRPr="001F187C" w:rsidRDefault="00E65FB8" w:rsidP="000C1E2C">
      <w:pPr>
        <w:pStyle w:val="Default"/>
        <w:ind w:firstLine="708"/>
        <w:jc w:val="both"/>
      </w:pPr>
      <w:r w:rsidRPr="001F187C">
        <w:t>К празднованию 77-ой годовщины окончания Великой Отечественной войны состоялась акция  «Читаем книги о войне», в рамках которой были проведены следующие мероприятия</w:t>
      </w:r>
      <w:r w:rsidR="000C1E2C">
        <w:t>:</w:t>
      </w:r>
      <w:r w:rsidRPr="001F187C">
        <w:t xml:space="preserve"> чтения вслух  произведений «Витька с Чапаевской улицы» </w:t>
      </w:r>
      <w:proofErr w:type="gramStart"/>
      <w:r w:rsidRPr="001F187C">
        <w:t xml:space="preserve">( </w:t>
      </w:r>
      <w:proofErr w:type="spellStart"/>
      <w:proofErr w:type="gramEnd"/>
      <w:r w:rsidRPr="001F187C">
        <w:t>В.Козлов</w:t>
      </w:r>
      <w:proofErr w:type="spellEnd"/>
      <w:r w:rsidRPr="001F187C">
        <w:t xml:space="preserve">), «Лайка – </w:t>
      </w:r>
      <w:proofErr w:type="spellStart"/>
      <w:r w:rsidRPr="001F187C">
        <w:t>непустолайка</w:t>
      </w:r>
      <w:proofErr w:type="spellEnd"/>
      <w:r w:rsidRPr="001F187C">
        <w:t xml:space="preserve">»  и «Черный кот» (Н. Богданов), «Рассказы о войне «(С. Алексеев). </w:t>
      </w:r>
    </w:p>
    <w:p w:rsidR="00E65FB8" w:rsidRPr="001F187C" w:rsidRDefault="00E65FB8" w:rsidP="000C1E2C">
      <w:pPr>
        <w:pStyle w:val="Default"/>
        <w:ind w:firstLine="708"/>
        <w:jc w:val="both"/>
      </w:pPr>
      <w:r w:rsidRPr="001F187C">
        <w:t xml:space="preserve">В период  с 4 апреля по12 мая 2022 проводился  опрос «Любимые книги о войне»,  в </w:t>
      </w:r>
      <w:proofErr w:type="gramStart"/>
      <w:r w:rsidRPr="001F187C">
        <w:t>котором</w:t>
      </w:r>
      <w:proofErr w:type="gramEnd"/>
      <w:r w:rsidRPr="001F187C">
        <w:t xml:space="preserve"> приняли участие учащиеся  6-10 классов  (всего 91 человек).</w:t>
      </w:r>
    </w:p>
    <w:p w:rsidR="00E65FB8" w:rsidRPr="001F187C" w:rsidRDefault="00E65FB8" w:rsidP="000C1E2C">
      <w:pPr>
        <w:pStyle w:val="Default"/>
        <w:ind w:firstLine="708"/>
        <w:jc w:val="both"/>
      </w:pPr>
      <w:r w:rsidRPr="001F187C">
        <w:t>Сотрудники ИБЦ приняли участие в составе жюри  в школьном конкурсе чтецов среди 1-х – 10-х классов «Мы правнуки твои, Победа», посвященного  77-летию Победы в Великой Отечественной войне.</w:t>
      </w:r>
    </w:p>
    <w:p w:rsidR="00E65FB8" w:rsidRPr="000C1E2C" w:rsidRDefault="00E65FB8" w:rsidP="000C1E2C">
      <w:pPr>
        <w:pStyle w:val="Default"/>
        <w:ind w:firstLine="708"/>
        <w:jc w:val="both"/>
      </w:pPr>
      <w:r w:rsidRPr="001F187C">
        <w:t xml:space="preserve">В течение года осуществлялся подбор литературы и методическая помощь учителям к проведению предметных недель. </w:t>
      </w:r>
    </w:p>
    <w:p w:rsidR="00E65FB8" w:rsidRPr="001F187C" w:rsidRDefault="00E65FB8" w:rsidP="000C1E2C">
      <w:pPr>
        <w:spacing w:after="0" w:line="240" w:lineRule="auto"/>
        <w:ind w:firstLine="644"/>
        <w:jc w:val="both"/>
        <w:rPr>
          <w:rFonts w:ascii="Times New Roman" w:hAnsi="Times New Roman" w:cs="Times New Roman"/>
          <w:sz w:val="24"/>
          <w:szCs w:val="24"/>
        </w:rPr>
      </w:pPr>
      <w:r w:rsidRPr="001F187C">
        <w:rPr>
          <w:rFonts w:ascii="Times New Roman" w:hAnsi="Times New Roman" w:cs="Times New Roman"/>
          <w:sz w:val="24"/>
          <w:szCs w:val="24"/>
        </w:rPr>
        <w:t xml:space="preserve">В рамках </w:t>
      </w:r>
      <w:r w:rsidRPr="001F187C">
        <w:rPr>
          <w:rFonts w:ascii="Times New Roman" w:hAnsi="Times New Roman" w:cs="Times New Roman"/>
          <w:bCs/>
          <w:sz w:val="24"/>
          <w:szCs w:val="24"/>
        </w:rPr>
        <w:t>Недели детской и юношеской книги  «Книги добра»</w:t>
      </w:r>
      <w:r w:rsidRPr="001F187C">
        <w:rPr>
          <w:rFonts w:ascii="Times New Roman" w:hAnsi="Times New Roman" w:cs="Times New Roman"/>
          <w:b/>
          <w:bCs/>
          <w:sz w:val="24"/>
          <w:szCs w:val="24"/>
        </w:rPr>
        <w:t xml:space="preserve"> </w:t>
      </w:r>
      <w:r w:rsidRPr="001F187C">
        <w:rPr>
          <w:rFonts w:ascii="Times New Roman" w:hAnsi="Times New Roman" w:cs="Times New Roman"/>
          <w:sz w:val="24"/>
          <w:szCs w:val="24"/>
        </w:rPr>
        <w:t>проведены:</w:t>
      </w:r>
    </w:p>
    <w:p w:rsidR="00E65FB8" w:rsidRPr="001F187C" w:rsidRDefault="00E65FB8" w:rsidP="001F187C">
      <w:pPr>
        <w:pStyle w:val="af0"/>
        <w:numPr>
          <w:ilvl w:val="0"/>
          <w:numId w:val="28"/>
        </w:numPr>
        <w:spacing w:after="0" w:line="240" w:lineRule="auto"/>
        <w:jc w:val="both"/>
        <w:rPr>
          <w:rFonts w:ascii="Times New Roman" w:hAnsi="Times New Roman" w:cs="Times New Roman"/>
          <w:sz w:val="24"/>
          <w:szCs w:val="24"/>
        </w:rPr>
      </w:pPr>
      <w:r w:rsidRPr="001F187C">
        <w:rPr>
          <w:rFonts w:ascii="Times New Roman" w:hAnsi="Times New Roman" w:cs="Times New Roman"/>
          <w:sz w:val="24"/>
          <w:szCs w:val="24"/>
        </w:rPr>
        <w:t>литературная игра «Беру жизнь и творю из нее добро» - 3кл. (51чел.)</w:t>
      </w:r>
    </w:p>
    <w:p w:rsidR="00E65FB8" w:rsidRPr="001F187C" w:rsidRDefault="00E65FB8" w:rsidP="001F187C">
      <w:pPr>
        <w:pStyle w:val="af0"/>
        <w:numPr>
          <w:ilvl w:val="0"/>
          <w:numId w:val="28"/>
        </w:numPr>
        <w:spacing w:after="0" w:line="240" w:lineRule="auto"/>
        <w:jc w:val="both"/>
        <w:rPr>
          <w:rFonts w:ascii="Times New Roman" w:hAnsi="Times New Roman" w:cs="Times New Roman"/>
          <w:sz w:val="24"/>
          <w:szCs w:val="24"/>
        </w:rPr>
      </w:pPr>
      <w:r w:rsidRPr="001F187C">
        <w:rPr>
          <w:rFonts w:ascii="Times New Roman" w:hAnsi="Times New Roman" w:cs="Times New Roman"/>
          <w:sz w:val="24"/>
          <w:szCs w:val="24"/>
        </w:rPr>
        <w:t xml:space="preserve">беседа - обзор «Волшебные слова» - 1-е </w:t>
      </w:r>
      <w:proofErr w:type="spellStart"/>
      <w:r w:rsidRPr="001F187C">
        <w:rPr>
          <w:rFonts w:ascii="Times New Roman" w:hAnsi="Times New Roman" w:cs="Times New Roman"/>
          <w:sz w:val="24"/>
          <w:szCs w:val="24"/>
        </w:rPr>
        <w:t>кл</w:t>
      </w:r>
      <w:proofErr w:type="spellEnd"/>
      <w:r w:rsidRPr="001F187C">
        <w:rPr>
          <w:rFonts w:ascii="Times New Roman" w:hAnsi="Times New Roman" w:cs="Times New Roman"/>
          <w:sz w:val="24"/>
          <w:szCs w:val="24"/>
        </w:rPr>
        <w:t>. (91 чел.)</w:t>
      </w:r>
    </w:p>
    <w:p w:rsidR="00E65FB8" w:rsidRPr="001F187C" w:rsidRDefault="00E65FB8" w:rsidP="001F187C">
      <w:pPr>
        <w:pStyle w:val="af0"/>
        <w:numPr>
          <w:ilvl w:val="0"/>
          <w:numId w:val="28"/>
        </w:numPr>
        <w:spacing w:after="0" w:line="240" w:lineRule="auto"/>
        <w:jc w:val="both"/>
        <w:rPr>
          <w:rFonts w:ascii="Times New Roman" w:hAnsi="Times New Roman" w:cs="Times New Roman"/>
          <w:sz w:val="24"/>
          <w:szCs w:val="24"/>
        </w:rPr>
      </w:pPr>
      <w:r w:rsidRPr="001F187C">
        <w:rPr>
          <w:rFonts w:ascii="Times New Roman" w:hAnsi="Times New Roman" w:cs="Times New Roman"/>
          <w:sz w:val="24"/>
          <w:szCs w:val="24"/>
        </w:rPr>
        <w:t xml:space="preserve">игра - путешествие «Строим </w:t>
      </w:r>
      <w:proofErr w:type="spellStart"/>
      <w:r w:rsidRPr="001F187C">
        <w:rPr>
          <w:rFonts w:ascii="Times New Roman" w:hAnsi="Times New Roman" w:cs="Times New Roman"/>
          <w:sz w:val="24"/>
          <w:szCs w:val="24"/>
        </w:rPr>
        <w:t>Андерсенград</w:t>
      </w:r>
      <w:proofErr w:type="spellEnd"/>
      <w:r w:rsidRPr="001F187C">
        <w:rPr>
          <w:rFonts w:ascii="Times New Roman" w:hAnsi="Times New Roman" w:cs="Times New Roman"/>
          <w:sz w:val="24"/>
          <w:szCs w:val="24"/>
        </w:rPr>
        <w:t xml:space="preserve">» - 2-е </w:t>
      </w:r>
      <w:proofErr w:type="spellStart"/>
      <w:r w:rsidRPr="001F187C">
        <w:rPr>
          <w:rFonts w:ascii="Times New Roman" w:hAnsi="Times New Roman" w:cs="Times New Roman"/>
          <w:sz w:val="24"/>
          <w:szCs w:val="24"/>
        </w:rPr>
        <w:t>кл</w:t>
      </w:r>
      <w:proofErr w:type="spellEnd"/>
      <w:r w:rsidRPr="001F187C">
        <w:rPr>
          <w:rFonts w:ascii="Times New Roman" w:hAnsi="Times New Roman" w:cs="Times New Roman"/>
          <w:sz w:val="24"/>
          <w:szCs w:val="24"/>
        </w:rPr>
        <w:t>. (59чел.)</w:t>
      </w:r>
    </w:p>
    <w:p w:rsidR="00E65FB8" w:rsidRPr="001F187C" w:rsidRDefault="00E65FB8" w:rsidP="001F187C">
      <w:pPr>
        <w:pStyle w:val="af0"/>
        <w:numPr>
          <w:ilvl w:val="0"/>
          <w:numId w:val="28"/>
        </w:numPr>
        <w:spacing w:after="0" w:line="240" w:lineRule="auto"/>
        <w:jc w:val="both"/>
        <w:rPr>
          <w:rFonts w:ascii="Times New Roman" w:hAnsi="Times New Roman" w:cs="Times New Roman"/>
          <w:sz w:val="24"/>
          <w:szCs w:val="24"/>
        </w:rPr>
      </w:pPr>
      <w:r w:rsidRPr="001F187C">
        <w:rPr>
          <w:rFonts w:ascii="Times New Roman" w:hAnsi="Times New Roman" w:cs="Times New Roman"/>
          <w:sz w:val="24"/>
          <w:szCs w:val="24"/>
        </w:rPr>
        <w:t xml:space="preserve">литературный час вежливости «О поступках хороших и плохих» -4-е </w:t>
      </w:r>
      <w:proofErr w:type="spellStart"/>
      <w:r w:rsidRPr="001F187C">
        <w:rPr>
          <w:rFonts w:ascii="Times New Roman" w:hAnsi="Times New Roman" w:cs="Times New Roman"/>
          <w:sz w:val="24"/>
          <w:szCs w:val="24"/>
        </w:rPr>
        <w:t>кл</w:t>
      </w:r>
      <w:proofErr w:type="spellEnd"/>
      <w:r w:rsidRPr="001F187C">
        <w:rPr>
          <w:rFonts w:ascii="Times New Roman" w:hAnsi="Times New Roman" w:cs="Times New Roman"/>
          <w:sz w:val="24"/>
          <w:szCs w:val="24"/>
        </w:rPr>
        <w:t>. (54 чел.)</w:t>
      </w:r>
    </w:p>
    <w:p w:rsidR="00E65FB8" w:rsidRPr="001F187C" w:rsidRDefault="00E65FB8" w:rsidP="001F187C">
      <w:pPr>
        <w:pStyle w:val="Default"/>
        <w:jc w:val="both"/>
      </w:pPr>
    </w:p>
    <w:p w:rsidR="00E65FB8" w:rsidRPr="000C1E2C" w:rsidRDefault="00E65FB8" w:rsidP="000C1E2C">
      <w:pPr>
        <w:pStyle w:val="Default"/>
        <w:ind w:firstLine="284"/>
        <w:jc w:val="both"/>
        <w:rPr>
          <w:b/>
          <w:u w:val="single"/>
        </w:rPr>
      </w:pPr>
      <w:r w:rsidRPr="001F187C">
        <w:rPr>
          <w:b/>
          <w:u w:val="single"/>
        </w:rPr>
        <w:t>Оформление к</w:t>
      </w:r>
      <w:r w:rsidR="000C1E2C">
        <w:rPr>
          <w:b/>
          <w:u w:val="single"/>
        </w:rPr>
        <w:t>нижных выставок и книжных полок</w:t>
      </w:r>
    </w:p>
    <w:p w:rsidR="00E65FB8" w:rsidRPr="001F187C" w:rsidRDefault="00E65FB8" w:rsidP="000C1E2C">
      <w:pPr>
        <w:pStyle w:val="Default"/>
        <w:ind w:firstLine="708"/>
        <w:jc w:val="both"/>
      </w:pPr>
      <w:r w:rsidRPr="001F187C">
        <w:t>За отчетный период были подготовлены и  оформлены:</w:t>
      </w:r>
    </w:p>
    <w:p w:rsidR="00E65FB8" w:rsidRPr="001F187C" w:rsidRDefault="00E65FB8" w:rsidP="001F187C">
      <w:pPr>
        <w:pStyle w:val="af0"/>
        <w:numPr>
          <w:ilvl w:val="0"/>
          <w:numId w:val="27"/>
        </w:numPr>
        <w:spacing w:after="0" w:line="240" w:lineRule="auto"/>
        <w:ind w:left="0" w:firstLine="284"/>
        <w:jc w:val="both"/>
        <w:rPr>
          <w:rFonts w:ascii="Times New Roman" w:hAnsi="Times New Roman" w:cs="Times New Roman"/>
          <w:sz w:val="24"/>
          <w:szCs w:val="24"/>
        </w:rPr>
      </w:pPr>
      <w:r w:rsidRPr="001F187C">
        <w:rPr>
          <w:rFonts w:ascii="Times New Roman" w:hAnsi="Times New Roman" w:cs="Times New Roman"/>
          <w:sz w:val="24"/>
          <w:szCs w:val="24"/>
        </w:rPr>
        <w:t>-   тематические выставки: «Всемирный день распространения грамотности...»,  «Школьные истории» (к Всероссийскому Дню чтения) «Днем мудрости зовется этот день» (</w:t>
      </w:r>
      <w:proofErr w:type="gramStart"/>
      <w:r w:rsidRPr="001F187C">
        <w:rPr>
          <w:rFonts w:ascii="Times New Roman" w:hAnsi="Times New Roman" w:cs="Times New Roman"/>
          <w:sz w:val="24"/>
          <w:szCs w:val="24"/>
        </w:rPr>
        <w:t>к</w:t>
      </w:r>
      <w:proofErr w:type="gramEnd"/>
      <w:r w:rsidRPr="001F187C">
        <w:rPr>
          <w:rFonts w:ascii="Times New Roman" w:hAnsi="Times New Roman" w:cs="Times New Roman"/>
          <w:sz w:val="24"/>
          <w:szCs w:val="24"/>
        </w:rPr>
        <w:t xml:space="preserve">  Дню  пожилого человека),  «Всё о городах» (к Всемирному Дню городов), «История России – гордость России» (к Дню народного единства), «За ласку и заботу спасибо, мамочка, тебе» (к Дню матери), «Я служу тебе Россия и горжусь своей судьбой» (к Дню героев Отечества), «И снова Новый год» (к  Новому году), «Без срока давности. Суды истории» (Нюрнбергский, Токийский, Хабаровский процессы), «Книги</w:t>
      </w:r>
      <w:r w:rsidR="000C1E2C">
        <w:rPr>
          <w:rFonts w:ascii="Times New Roman" w:hAnsi="Times New Roman" w:cs="Times New Roman"/>
          <w:sz w:val="24"/>
          <w:szCs w:val="24"/>
        </w:rPr>
        <w:t>,</w:t>
      </w:r>
      <w:r w:rsidRPr="001F187C">
        <w:rPr>
          <w:rFonts w:ascii="Times New Roman" w:hAnsi="Times New Roman" w:cs="Times New Roman"/>
          <w:sz w:val="24"/>
          <w:szCs w:val="24"/>
        </w:rPr>
        <w:t xml:space="preserve"> подаренные библиотеке», «Крымская весна: как это было» (к 8-й годовщине объединения Крыма с Россией)</w:t>
      </w:r>
      <w:r w:rsidR="000C1E2C">
        <w:rPr>
          <w:rFonts w:ascii="Times New Roman" w:hAnsi="Times New Roman" w:cs="Times New Roman"/>
          <w:sz w:val="24"/>
          <w:szCs w:val="24"/>
        </w:rPr>
        <w:t>;</w:t>
      </w:r>
    </w:p>
    <w:p w:rsidR="00E65FB8" w:rsidRPr="001F187C" w:rsidRDefault="00E65FB8" w:rsidP="001F187C">
      <w:pPr>
        <w:pStyle w:val="af0"/>
        <w:numPr>
          <w:ilvl w:val="0"/>
          <w:numId w:val="27"/>
        </w:numPr>
        <w:spacing w:after="0" w:line="240" w:lineRule="auto"/>
        <w:ind w:left="0" w:firstLine="284"/>
        <w:jc w:val="both"/>
        <w:rPr>
          <w:rFonts w:ascii="Times New Roman" w:hAnsi="Times New Roman" w:cs="Times New Roman"/>
          <w:sz w:val="24"/>
          <w:szCs w:val="24"/>
        </w:rPr>
      </w:pPr>
      <w:r w:rsidRPr="001F187C">
        <w:rPr>
          <w:rFonts w:ascii="Times New Roman" w:hAnsi="Times New Roman" w:cs="Times New Roman"/>
          <w:sz w:val="24"/>
          <w:szCs w:val="24"/>
        </w:rPr>
        <w:t>выставки к юбилейным и литературным датам: «Мир детства Л. Воронковой» ( 115- лет</w:t>
      </w:r>
      <w:proofErr w:type="gramStart"/>
      <w:r w:rsidRPr="001F187C">
        <w:rPr>
          <w:rFonts w:ascii="Times New Roman" w:hAnsi="Times New Roman" w:cs="Times New Roman"/>
          <w:sz w:val="24"/>
          <w:szCs w:val="24"/>
        </w:rPr>
        <w:t>.</w:t>
      </w:r>
      <w:proofErr w:type="gramEnd"/>
      <w:r w:rsidRPr="001F187C">
        <w:rPr>
          <w:rFonts w:ascii="Times New Roman" w:hAnsi="Times New Roman" w:cs="Times New Roman"/>
          <w:sz w:val="24"/>
          <w:szCs w:val="24"/>
        </w:rPr>
        <w:t xml:space="preserve"> </w:t>
      </w:r>
      <w:proofErr w:type="gramStart"/>
      <w:r w:rsidRPr="001F187C">
        <w:rPr>
          <w:rFonts w:ascii="Times New Roman" w:hAnsi="Times New Roman" w:cs="Times New Roman"/>
          <w:sz w:val="24"/>
          <w:szCs w:val="24"/>
        </w:rPr>
        <w:t>с</w:t>
      </w:r>
      <w:proofErr w:type="gramEnd"/>
      <w:r w:rsidRPr="001F187C">
        <w:rPr>
          <w:rFonts w:ascii="Times New Roman" w:hAnsi="Times New Roman" w:cs="Times New Roman"/>
          <w:sz w:val="24"/>
          <w:szCs w:val="24"/>
        </w:rPr>
        <w:t xml:space="preserve">о </w:t>
      </w:r>
      <w:proofErr w:type="spellStart"/>
      <w:r w:rsidRPr="001F187C">
        <w:rPr>
          <w:rFonts w:ascii="Times New Roman" w:hAnsi="Times New Roman" w:cs="Times New Roman"/>
          <w:sz w:val="24"/>
          <w:szCs w:val="24"/>
        </w:rPr>
        <w:t>д.р</w:t>
      </w:r>
      <w:proofErr w:type="spellEnd"/>
      <w:r w:rsidRPr="001F187C">
        <w:rPr>
          <w:rFonts w:ascii="Times New Roman" w:hAnsi="Times New Roman" w:cs="Times New Roman"/>
          <w:sz w:val="24"/>
          <w:szCs w:val="24"/>
        </w:rPr>
        <w:t xml:space="preserve">.), «День былинного богатыря  Ильи Муромца», «Вас приглашает в гости лес» (120 лет  со </w:t>
      </w:r>
      <w:proofErr w:type="spellStart"/>
      <w:r w:rsidRPr="001F187C">
        <w:rPr>
          <w:rFonts w:ascii="Times New Roman" w:hAnsi="Times New Roman" w:cs="Times New Roman"/>
          <w:sz w:val="24"/>
          <w:szCs w:val="24"/>
        </w:rPr>
        <w:t>д.р</w:t>
      </w:r>
      <w:proofErr w:type="spellEnd"/>
      <w:r w:rsidRPr="001F187C">
        <w:rPr>
          <w:rFonts w:ascii="Times New Roman" w:hAnsi="Times New Roman" w:cs="Times New Roman"/>
          <w:sz w:val="24"/>
          <w:szCs w:val="24"/>
        </w:rPr>
        <w:t xml:space="preserve">. Е. </w:t>
      </w:r>
      <w:proofErr w:type="spellStart"/>
      <w:r w:rsidRPr="001F187C">
        <w:rPr>
          <w:rFonts w:ascii="Times New Roman" w:hAnsi="Times New Roman" w:cs="Times New Roman"/>
          <w:sz w:val="24"/>
          <w:szCs w:val="24"/>
        </w:rPr>
        <w:t>Чарушина</w:t>
      </w:r>
      <w:proofErr w:type="spellEnd"/>
      <w:r w:rsidRPr="001F187C">
        <w:rPr>
          <w:rFonts w:ascii="Times New Roman" w:hAnsi="Times New Roman" w:cs="Times New Roman"/>
          <w:sz w:val="24"/>
          <w:szCs w:val="24"/>
        </w:rPr>
        <w:t xml:space="preserve">), «Великие люди – великая Россия» (800-летия со </w:t>
      </w:r>
      <w:proofErr w:type="spellStart"/>
      <w:r w:rsidRPr="001F187C">
        <w:rPr>
          <w:rFonts w:ascii="Times New Roman" w:hAnsi="Times New Roman" w:cs="Times New Roman"/>
          <w:sz w:val="24"/>
          <w:szCs w:val="24"/>
        </w:rPr>
        <w:t>д.р</w:t>
      </w:r>
      <w:proofErr w:type="spellEnd"/>
      <w:r w:rsidRPr="001F187C">
        <w:rPr>
          <w:rFonts w:ascii="Times New Roman" w:hAnsi="Times New Roman" w:cs="Times New Roman"/>
          <w:sz w:val="24"/>
          <w:szCs w:val="24"/>
        </w:rPr>
        <w:t xml:space="preserve">. А. Невскому ), «Живое слово Достоевского» (200 лет со </w:t>
      </w:r>
      <w:proofErr w:type="spellStart"/>
      <w:r w:rsidRPr="001F187C">
        <w:rPr>
          <w:rFonts w:ascii="Times New Roman" w:hAnsi="Times New Roman" w:cs="Times New Roman"/>
          <w:sz w:val="24"/>
          <w:szCs w:val="24"/>
        </w:rPr>
        <w:t>д.р</w:t>
      </w:r>
      <w:proofErr w:type="spellEnd"/>
      <w:r w:rsidRPr="001F187C">
        <w:rPr>
          <w:rFonts w:ascii="Times New Roman" w:hAnsi="Times New Roman" w:cs="Times New Roman"/>
          <w:sz w:val="24"/>
          <w:szCs w:val="24"/>
        </w:rPr>
        <w:t xml:space="preserve">.), «Народный поэт России» (200 лет со </w:t>
      </w:r>
      <w:proofErr w:type="spellStart"/>
      <w:r w:rsidRPr="001F187C">
        <w:rPr>
          <w:rFonts w:ascii="Times New Roman" w:hAnsi="Times New Roman" w:cs="Times New Roman"/>
          <w:sz w:val="24"/>
          <w:szCs w:val="24"/>
        </w:rPr>
        <w:t>д.р</w:t>
      </w:r>
      <w:proofErr w:type="spellEnd"/>
      <w:r w:rsidRPr="001F187C">
        <w:rPr>
          <w:rFonts w:ascii="Times New Roman" w:hAnsi="Times New Roman" w:cs="Times New Roman"/>
          <w:sz w:val="24"/>
          <w:szCs w:val="24"/>
        </w:rPr>
        <w:t xml:space="preserve">. Н. Некрасову), «Виктор Гюго – наш современник» (220 лет со </w:t>
      </w:r>
      <w:proofErr w:type="spellStart"/>
      <w:r w:rsidRPr="001F187C">
        <w:rPr>
          <w:rFonts w:ascii="Times New Roman" w:hAnsi="Times New Roman" w:cs="Times New Roman"/>
          <w:sz w:val="24"/>
          <w:szCs w:val="24"/>
        </w:rPr>
        <w:t>д.р</w:t>
      </w:r>
      <w:proofErr w:type="spellEnd"/>
      <w:r w:rsidRPr="001F187C">
        <w:rPr>
          <w:rFonts w:ascii="Times New Roman" w:hAnsi="Times New Roman" w:cs="Times New Roman"/>
          <w:sz w:val="24"/>
          <w:szCs w:val="24"/>
        </w:rPr>
        <w:t xml:space="preserve">.), «Два крыла в судьбе  С. Алексеева» (100 лет со </w:t>
      </w:r>
      <w:proofErr w:type="spellStart"/>
      <w:r w:rsidRPr="001F187C">
        <w:rPr>
          <w:rFonts w:ascii="Times New Roman" w:hAnsi="Times New Roman" w:cs="Times New Roman"/>
          <w:sz w:val="24"/>
          <w:szCs w:val="24"/>
        </w:rPr>
        <w:t>д.р</w:t>
      </w:r>
      <w:proofErr w:type="spellEnd"/>
      <w:r w:rsidRPr="001F187C">
        <w:rPr>
          <w:rFonts w:ascii="Times New Roman" w:hAnsi="Times New Roman" w:cs="Times New Roman"/>
          <w:sz w:val="24"/>
          <w:szCs w:val="24"/>
        </w:rPr>
        <w:t>. С. Алексеев</w:t>
      </w:r>
      <w:r w:rsidR="000C1E2C">
        <w:rPr>
          <w:rFonts w:ascii="Times New Roman" w:hAnsi="Times New Roman" w:cs="Times New Roman"/>
          <w:sz w:val="24"/>
          <w:szCs w:val="24"/>
        </w:rPr>
        <w:t>а), «Книги - юбиляры 2022 года»;</w:t>
      </w:r>
    </w:p>
    <w:p w:rsidR="00E65FB8" w:rsidRPr="001F187C" w:rsidRDefault="00E65FB8" w:rsidP="001F187C">
      <w:pPr>
        <w:pStyle w:val="af0"/>
        <w:numPr>
          <w:ilvl w:val="0"/>
          <w:numId w:val="27"/>
        </w:numPr>
        <w:spacing w:after="0" w:line="240" w:lineRule="auto"/>
        <w:ind w:left="0" w:firstLine="284"/>
        <w:jc w:val="both"/>
        <w:rPr>
          <w:rFonts w:ascii="Times New Roman" w:hAnsi="Times New Roman" w:cs="Times New Roman"/>
          <w:sz w:val="24"/>
          <w:szCs w:val="24"/>
        </w:rPr>
      </w:pPr>
      <w:r w:rsidRPr="001F187C">
        <w:rPr>
          <w:rFonts w:ascii="Times New Roman" w:hAnsi="Times New Roman" w:cs="Times New Roman"/>
          <w:sz w:val="24"/>
          <w:szCs w:val="24"/>
        </w:rPr>
        <w:t>выставки по экологии и краеведению:  «Знакомьтесь –</w:t>
      </w:r>
      <w:r w:rsidR="000C1E2C">
        <w:rPr>
          <w:rFonts w:ascii="Times New Roman" w:hAnsi="Times New Roman" w:cs="Times New Roman"/>
          <w:sz w:val="24"/>
          <w:szCs w:val="24"/>
        </w:rPr>
        <w:t xml:space="preserve"> </w:t>
      </w:r>
      <w:r w:rsidRPr="001F187C">
        <w:rPr>
          <w:rFonts w:ascii="Times New Roman" w:hAnsi="Times New Roman" w:cs="Times New Roman"/>
          <w:sz w:val="24"/>
          <w:szCs w:val="24"/>
        </w:rPr>
        <w:t>амурский тигр» (к Всемирному дню тигра), «День журавля», «День защиты слонов», «Писатели о животных»,   «Международный день кошек», «Всемирный день дикой природы», «Мир первоцветов»,   «Береги свою планету» (</w:t>
      </w:r>
      <w:proofErr w:type="gramStart"/>
      <w:r w:rsidRPr="001F187C">
        <w:rPr>
          <w:rFonts w:ascii="Times New Roman" w:hAnsi="Times New Roman" w:cs="Times New Roman"/>
          <w:sz w:val="24"/>
          <w:szCs w:val="24"/>
        </w:rPr>
        <w:t>к</w:t>
      </w:r>
      <w:proofErr w:type="gramEnd"/>
      <w:r w:rsidRPr="001F187C">
        <w:rPr>
          <w:rFonts w:ascii="Times New Roman" w:hAnsi="Times New Roman" w:cs="Times New Roman"/>
          <w:sz w:val="24"/>
          <w:szCs w:val="24"/>
        </w:rPr>
        <w:t xml:space="preserve"> дню Земли)</w:t>
      </w:r>
      <w:r w:rsidR="000C1E2C">
        <w:rPr>
          <w:rFonts w:ascii="Times New Roman" w:hAnsi="Times New Roman" w:cs="Times New Roman"/>
          <w:sz w:val="24"/>
          <w:szCs w:val="24"/>
        </w:rPr>
        <w:t>;</w:t>
      </w:r>
    </w:p>
    <w:p w:rsidR="00E65FB8" w:rsidRPr="00F14062" w:rsidRDefault="00E65FB8" w:rsidP="00F14062">
      <w:pPr>
        <w:pStyle w:val="af0"/>
        <w:numPr>
          <w:ilvl w:val="0"/>
          <w:numId w:val="27"/>
        </w:numPr>
        <w:spacing w:after="0" w:line="240" w:lineRule="auto"/>
        <w:ind w:left="0" w:firstLine="284"/>
        <w:jc w:val="both"/>
        <w:rPr>
          <w:rFonts w:ascii="Times New Roman" w:hAnsi="Times New Roman" w:cs="Times New Roman"/>
          <w:sz w:val="24"/>
          <w:szCs w:val="24"/>
        </w:rPr>
      </w:pPr>
      <w:r w:rsidRPr="001F187C">
        <w:rPr>
          <w:rFonts w:ascii="Times New Roman" w:hAnsi="Times New Roman" w:cs="Times New Roman"/>
          <w:sz w:val="24"/>
          <w:szCs w:val="24"/>
        </w:rPr>
        <w:t>цикл выставок: «Писатели о мамах», «Читаем книги о войне»</w:t>
      </w:r>
      <w:r w:rsidR="000C1E2C" w:rsidRPr="00F14062">
        <w:rPr>
          <w:b/>
          <w:bCs/>
          <w:u w:val="single"/>
        </w:rPr>
        <w:t xml:space="preserve"> </w:t>
      </w:r>
    </w:p>
    <w:p w:rsidR="00E65FB8" w:rsidRPr="001F187C" w:rsidRDefault="00E65FB8" w:rsidP="001F187C">
      <w:pPr>
        <w:pStyle w:val="Default"/>
        <w:jc w:val="both"/>
      </w:pPr>
      <w:r w:rsidRPr="001F187C">
        <w:t xml:space="preserve">      </w:t>
      </w:r>
      <w:r w:rsidR="000C1E2C">
        <w:tab/>
      </w:r>
      <w:r w:rsidRPr="001F187C">
        <w:t>Анализируя работу информационно-библиотечного центра за 2021- 2022 учебный г</w:t>
      </w:r>
      <w:r w:rsidR="00F14062">
        <w:t xml:space="preserve">од, можно сделать </w:t>
      </w:r>
      <w:r w:rsidRPr="001F187C">
        <w:t xml:space="preserve"> вывод: деятельность ИБЦ была активной по выявлению и развитию индивидуальных потребностей читателей.   Все учащиеся </w:t>
      </w:r>
      <w:r w:rsidR="000C1E2C">
        <w:t xml:space="preserve">на </w:t>
      </w:r>
      <w:r w:rsidRPr="001F187C">
        <w:t>100% были обеспечены учебниками.</w:t>
      </w:r>
    </w:p>
    <w:p w:rsidR="00E65FB8" w:rsidRPr="001F187C" w:rsidRDefault="00E65FB8" w:rsidP="001F187C">
      <w:pPr>
        <w:pStyle w:val="Default"/>
        <w:jc w:val="both"/>
      </w:pPr>
      <w:r w:rsidRPr="001F187C">
        <w:t>На протяжении всего учебного года ИБЦ оказывал помощь в образовательном, информационном</w:t>
      </w:r>
      <w:r w:rsidR="00F14062">
        <w:t xml:space="preserve"> и культурном процессах</w:t>
      </w:r>
      <w:proofErr w:type="gramStart"/>
      <w:r w:rsidR="00F14062">
        <w:t xml:space="preserve"> </w:t>
      </w:r>
      <w:r w:rsidRPr="001F187C">
        <w:t xml:space="preserve"> В</w:t>
      </w:r>
      <w:proofErr w:type="gramEnd"/>
      <w:r w:rsidRPr="001F187C">
        <w:t>елась работа по привлечению обучающихся к информации путём проведения различных меропри</w:t>
      </w:r>
      <w:r w:rsidR="000C1E2C">
        <w:t xml:space="preserve">ятий. </w:t>
      </w:r>
    </w:p>
    <w:p w:rsidR="00F14062" w:rsidRPr="001F187C" w:rsidRDefault="00E65FB8" w:rsidP="00F14062">
      <w:pPr>
        <w:pStyle w:val="Default"/>
        <w:jc w:val="both"/>
      </w:pPr>
      <w:r w:rsidRPr="001F187C">
        <w:t xml:space="preserve">     </w:t>
      </w:r>
      <w:r w:rsidR="000C1E2C">
        <w:tab/>
      </w:r>
      <w:r w:rsidRPr="001F187C">
        <w:t>Информационно-библиотечный центр в течение учебного года оказывал помощь учителям и классным руководителям в проведении</w:t>
      </w:r>
      <w:r w:rsidR="00F14062">
        <w:t xml:space="preserve"> уроков,</w:t>
      </w:r>
      <w:r w:rsidRPr="001F187C">
        <w:t xml:space="preserve"> мероприятий, классных часов. Производился подбор литературы, сценариев, необходимой информации; оформлялись книжные выставки, презентации</w:t>
      </w:r>
    </w:p>
    <w:p w:rsidR="00E65FB8" w:rsidRPr="001F187C" w:rsidRDefault="00E65FB8" w:rsidP="001F187C">
      <w:pPr>
        <w:autoSpaceDE w:val="0"/>
        <w:autoSpaceDN w:val="0"/>
        <w:adjustRightInd w:val="0"/>
        <w:spacing w:after="0" w:line="240" w:lineRule="auto"/>
        <w:jc w:val="both"/>
        <w:rPr>
          <w:rFonts w:ascii="Times New Roman" w:hAnsi="Times New Roman" w:cs="Times New Roman"/>
          <w:b/>
          <w:bCs/>
          <w:sz w:val="24"/>
          <w:szCs w:val="24"/>
        </w:rPr>
      </w:pPr>
      <w:r w:rsidRPr="001F187C">
        <w:rPr>
          <w:rFonts w:ascii="Times New Roman" w:hAnsi="Times New Roman" w:cs="Times New Roman"/>
          <w:sz w:val="24"/>
          <w:szCs w:val="24"/>
        </w:rPr>
        <w:t>туру чтения.</w:t>
      </w:r>
    </w:p>
    <w:p w:rsidR="00E65FB8" w:rsidRPr="001F187C" w:rsidRDefault="00E65FB8" w:rsidP="001F187C">
      <w:pPr>
        <w:autoSpaceDE w:val="0"/>
        <w:autoSpaceDN w:val="0"/>
        <w:adjustRightInd w:val="0"/>
        <w:spacing w:after="0" w:line="240" w:lineRule="auto"/>
        <w:ind w:firstLine="284"/>
        <w:jc w:val="both"/>
        <w:rPr>
          <w:rFonts w:ascii="Times New Roman" w:hAnsi="Times New Roman" w:cs="Times New Roman"/>
          <w:b/>
          <w:bCs/>
          <w:sz w:val="24"/>
          <w:szCs w:val="24"/>
          <w:u w:val="single"/>
        </w:rPr>
      </w:pPr>
    </w:p>
    <w:p w:rsidR="00A5485B" w:rsidRPr="00F64525" w:rsidRDefault="00C218BB" w:rsidP="00F64525">
      <w:pPr>
        <w:tabs>
          <w:tab w:val="left" w:pos="284"/>
        </w:tabs>
        <w:spacing w:after="0" w:line="240" w:lineRule="auto"/>
        <w:rPr>
          <w:rFonts w:ascii="Times New Roman" w:eastAsia="Calibri" w:hAnsi="Times New Roman" w:cs="Times New Roman"/>
          <w:b/>
          <w:sz w:val="24"/>
          <w:szCs w:val="24"/>
        </w:rPr>
      </w:pPr>
      <w:r w:rsidRPr="00F64525">
        <w:rPr>
          <w:rFonts w:ascii="Times New Roman" w:eastAsia="Calibri" w:hAnsi="Times New Roman" w:cs="Times New Roman"/>
          <w:b/>
          <w:sz w:val="24"/>
          <w:szCs w:val="24"/>
        </w:rPr>
        <w:lastRenderedPageBreak/>
        <w:t xml:space="preserve">Анализ работы </w:t>
      </w:r>
      <w:r w:rsidR="00A5485B" w:rsidRPr="00F64525">
        <w:rPr>
          <w:rFonts w:ascii="Times New Roman" w:eastAsia="Calibri" w:hAnsi="Times New Roman" w:cs="Times New Roman"/>
          <w:b/>
          <w:sz w:val="24"/>
          <w:szCs w:val="24"/>
        </w:rPr>
        <w:t xml:space="preserve"> педагога-психолога</w:t>
      </w:r>
    </w:p>
    <w:p w:rsidR="00A5485B" w:rsidRPr="00A5485B" w:rsidRDefault="00A5485B" w:rsidP="00F64525">
      <w:pPr>
        <w:pStyle w:val="af0"/>
        <w:spacing w:after="0" w:line="120" w:lineRule="auto"/>
        <w:ind w:left="0"/>
        <w:rPr>
          <w:rFonts w:ascii="Times New Roman" w:hAnsi="Times New Roman" w:cs="Times New Roman"/>
          <w:b/>
          <w:sz w:val="24"/>
          <w:szCs w:val="24"/>
        </w:rPr>
      </w:pPr>
    </w:p>
    <w:p w:rsidR="00F64525" w:rsidRPr="00F64525" w:rsidRDefault="00F64525" w:rsidP="00F64525">
      <w:pPr>
        <w:spacing w:after="0" w:line="240" w:lineRule="auto"/>
        <w:ind w:firstLineChars="294" w:firstLine="708"/>
        <w:jc w:val="both"/>
        <w:rPr>
          <w:rFonts w:ascii="Times New Roman" w:eastAsia="Helvetica" w:hAnsi="Times New Roman" w:cs="Times New Roman"/>
          <w:color w:val="000000"/>
          <w:sz w:val="24"/>
          <w:szCs w:val="24"/>
          <w:shd w:val="clear" w:color="auto" w:fill="FFFFFF"/>
        </w:rPr>
      </w:pPr>
      <w:r w:rsidRPr="00F64525">
        <w:rPr>
          <w:rFonts w:ascii="Times New Roman" w:eastAsia="SimSun" w:hAnsi="Times New Roman" w:cs="Times New Roman"/>
          <w:b/>
          <w:bCs/>
          <w:color w:val="111111"/>
          <w:sz w:val="24"/>
          <w:szCs w:val="24"/>
          <w:shd w:val="clear" w:color="auto" w:fill="FFFFFF"/>
        </w:rPr>
        <w:t>Цель работы</w:t>
      </w:r>
      <w:r w:rsidRPr="00F64525">
        <w:rPr>
          <w:rFonts w:ascii="Times New Roman" w:eastAsia="SimSun" w:hAnsi="Times New Roman" w:cs="Times New Roman"/>
          <w:color w:val="111111"/>
          <w:sz w:val="24"/>
          <w:szCs w:val="24"/>
          <w:shd w:val="clear" w:color="auto" w:fill="FFFFFF"/>
        </w:rPr>
        <w:t xml:space="preserve">: психологическое сопровождение участников образовательного процесса в рамках повышения качества образовательных услуг с учетом современных требований и индивидуальности, </w:t>
      </w:r>
      <w:r w:rsidRPr="00F64525">
        <w:rPr>
          <w:rFonts w:ascii="Times New Roman" w:hAnsi="Times New Roman" w:cs="Times New Roman"/>
          <w:sz w:val="24"/>
          <w:szCs w:val="24"/>
        </w:rPr>
        <w:t>способствование созданию оптимальных условий</w:t>
      </w:r>
      <w:r w:rsidRPr="00F64525">
        <w:rPr>
          <w:rFonts w:ascii="Times New Roman" w:eastAsia="SimSun" w:hAnsi="Times New Roman" w:cs="Times New Roman"/>
          <w:color w:val="111111"/>
          <w:sz w:val="24"/>
          <w:szCs w:val="24"/>
          <w:shd w:val="clear" w:color="auto" w:fill="FFFFFF"/>
        </w:rPr>
        <w:t>, необходимых для успешного обучения и полноценного психологического развития учащихся и формирования их личности.</w:t>
      </w:r>
    </w:p>
    <w:p w:rsidR="00F64525" w:rsidRPr="00F64525" w:rsidRDefault="00F64525" w:rsidP="00F64525">
      <w:pPr>
        <w:spacing w:after="0" w:line="240" w:lineRule="auto"/>
        <w:ind w:firstLineChars="294" w:firstLine="708"/>
        <w:jc w:val="both"/>
        <w:rPr>
          <w:rFonts w:ascii="Times New Roman" w:eastAsia="SimSun" w:hAnsi="Times New Roman" w:cs="Times New Roman"/>
          <w:b/>
          <w:bCs/>
          <w:color w:val="111111"/>
          <w:sz w:val="24"/>
          <w:szCs w:val="24"/>
          <w:shd w:val="clear" w:color="auto" w:fill="FFFFFF"/>
        </w:rPr>
      </w:pPr>
      <w:r w:rsidRPr="00F64525">
        <w:rPr>
          <w:rFonts w:ascii="Times New Roman" w:eastAsia="SimSun" w:hAnsi="Times New Roman" w:cs="Times New Roman"/>
          <w:b/>
          <w:bCs/>
          <w:color w:val="111111"/>
          <w:sz w:val="24"/>
          <w:szCs w:val="24"/>
          <w:shd w:val="clear" w:color="auto" w:fill="FFFFFF"/>
        </w:rPr>
        <w:t xml:space="preserve">Основные задачи: </w:t>
      </w:r>
    </w:p>
    <w:p w:rsidR="00F64525" w:rsidRPr="00F64525" w:rsidRDefault="00F64525" w:rsidP="00F64525">
      <w:pPr>
        <w:pStyle w:val="af0"/>
        <w:tabs>
          <w:tab w:val="left" w:pos="872"/>
          <w:tab w:val="left" w:pos="873"/>
        </w:tabs>
        <w:spacing w:after="0" w:line="240" w:lineRule="auto"/>
        <w:ind w:left="0" w:firstLineChars="125" w:firstLine="300"/>
        <w:jc w:val="both"/>
        <w:rPr>
          <w:rFonts w:ascii="Times New Roman" w:hAnsi="Times New Roman" w:cs="Times New Roman"/>
          <w:color w:val="000009"/>
          <w:sz w:val="24"/>
          <w:szCs w:val="24"/>
        </w:rPr>
      </w:pPr>
      <w:r w:rsidRPr="00F64525">
        <w:rPr>
          <w:rFonts w:ascii="Times New Roman" w:hAnsi="Times New Roman" w:cs="Times New Roman"/>
          <w:color w:val="000009"/>
          <w:sz w:val="24"/>
          <w:szCs w:val="24"/>
        </w:rPr>
        <w:t>- создание благоприятных условий обучения и пребывания в школе для участников образовательного процесса;</w:t>
      </w:r>
    </w:p>
    <w:p w:rsidR="00F64525" w:rsidRPr="00F64525" w:rsidRDefault="00F64525" w:rsidP="00F64525">
      <w:pPr>
        <w:pStyle w:val="af0"/>
        <w:tabs>
          <w:tab w:val="left" w:pos="872"/>
          <w:tab w:val="left" w:pos="873"/>
        </w:tabs>
        <w:spacing w:after="0" w:line="240" w:lineRule="auto"/>
        <w:ind w:left="0" w:firstLineChars="125" w:firstLine="300"/>
        <w:jc w:val="both"/>
        <w:rPr>
          <w:rFonts w:ascii="Times New Roman" w:hAnsi="Times New Roman" w:cs="Times New Roman"/>
          <w:color w:val="000009"/>
          <w:sz w:val="24"/>
          <w:szCs w:val="24"/>
        </w:rPr>
      </w:pPr>
      <w:r w:rsidRPr="00F64525">
        <w:rPr>
          <w:rFonts w:ascii="Times New Roman" w:hAnsi="Times New Roman" w:cs="Times New Roman"/>
          <w:color w:val="000009"/>
          <w:sz w:val="24"/>
          <w:szCs w:val="24"/>
        </w:rPr>
        <w:t>- повышение уровня учебной мотивации учащихся;</w:t>
      </w:r>
    </w:p>
    <w:p w:rsidR="00F64525" w:rsidRPr="00F64525" w:rsidRDefault="00F64525" w:rsidP="00F64525">
      <w:pPr>
        <w:pStyle w:val="af0"/>
        <w:tabs>
          <w:tab w:val="left" w:pos="872"/>
          <w:tab w:val="left" w:pos="873"/>
        </w:tabs>
        <w:spacing w:after="0" w:line="240" w:lineRule="auto"/>
        <w:ind w:left="0" w:firstLineChars="125" w:firstLine="300"/>
        <w:jc w:val="both"/>
        <w:rPr>
          <w:rFonts w:ascii="Times New Roman" w:hAnsi="Times New Roman" w:cs="Times New Roman"/>
          <w:color w:val="000009"/>
          <w:sz w:val="24"/>
          <w:szCs w:val="24"/>
        </w:rPr>
      </w:pPr>
      <w:r w:rsidRPr="00F64525">
        <w:rPr>
          <w:rFonts w:ascii="Times New Roman" w:hAnsi="Times New Roman" w:cs="Times New Roman"/>
          <w:color w:val="000009"/>
          <w:sz w:val="24"/>
          <w:szCs w:val="24"/>
        </w:rPr>
        <w:t>-</w:t>
      </w:r>
      <w:r>
        <w:rPr>
          <w:rFonts w:ascii="Times New Roman" w:hAnsi="Times New Roman" w:cs="Times New Roman"/>
          <w:color w:val="000009"/>
          <w:sz w:val="24"/>
          <w:szCs w:val="24"/>
        </w:rPr>
        <w:t xml:space="preserve"> </w:t>
      </w:r>
      <w:r w:rsidRPr="00F64525">
        <w:rPr>
          <w:rFonts w:ascii="Times New Roman" w:hAnsi="Times New Roman" w:cs="Times New Roman"/>
          <w:color w:val="000009"/>
          <w:sz w:val="24"/>
          <w:szCs w:val="24"/>
        </w:rPr>
        <w:t>психологическая поддержка учащихся в период адаптации</w:t>
      </w:r>
      <w:r>
        <w:rPr>
          <w:rFonts w:ascii="Times New Roman" w:hAnsi="Times New Roman" w:cs="Times New Roman"/>
          <w:color w:val="000009"/>
          <w:sz w:val="24"/>
          <w:szCs w:val="24"/>
        </w:rPr>
        <w:t>;</w:t>
      </w:r>
    </w:p>
    <w:p w:rsidR="00F64525" w:rsidRPr="00F64525" w:rsidRDefault="00F64525" w:rsidP="00F64525">
      <w:pPr>
        <w:pStyle w:val="af8"/>
        <w:shd w:val="clear" w:color="auto" w:fill="FFFFFF"/>
        <w:spacing w:before="0" w:beforeAutospacing="0" w:after="0" w:afterAutospacing="0"/>
        <w:ind w:firstLineChars="125" w:firstLine="300"/>
        <w:jc w:val="both"/>
        <w:rPr>
          <w:color w:val="111111"/>
          <w:shd w:val="clear" w:color="auto" w:fill="FFFFFF"/>
        </w:rPr>
      </w:pPr>
      <w:r w:rsidRPr="00F64525">
        <w:rPr>
          <w:rFonts w:eastAsia="SimSun"/>
          <w:color w:val="111111"/>
          <w:shd w:val="clear" w:color="auto" w:fill="FFFFFF"/>
        </w:rPr>
        <w:t>- п</w:t>
      </w:r>
      <w:r w:rsidRPr="00F64525">
        <w:rPr>
          <w:color w:val="111111"/>
          <w:shd w:val="clear" w:color="auto" w:fill="FFFFFF"/>
        </w:rPr>
        <w:t>рофилактика и преодоление отклонений в социальном и психологическом здоровье, а также развитии учащихся;</w:t>
      </w:r>
    </w:p>
    <w:p w:rsidR="00F64525" w:rsidRPr="00F64525" w:rsidRDefault="00F64525" w:rsidP="00F64525">
      <w:pPr>
        <w:pStyle w:val="af8"/>
        <w:shd w:val="clear" w:color="auto" w:fill="FFFFFF"/>
        <w:spacing w:before="0" w:beforeAutospacing="0" w:after="0" w:afterAutospacing="0"/>
        <w:ind w:firstLineChars="125" w:firstLine="300"/>
        <w:jc w:val="both"/>
        <w:rPr>
          <w:color w:val="111111"/>
        </w:rPr>
      </w:pPr>
      <w:r w:rsidRPr="00F64525">
        <w:rPr>
          <w:rFonts w:eastAsia="SimSun"/>
          <w:color w:val="111111"/>
          <w:shd w:val="clear" w:color="auto" w:fill="FFFFFF"/>
        </w:rPr>
        <w:t>- ф</w:t>
      </w:r>
      <w:r w:rsidRPr="00F64525">
        <w:rPr>
          <w:color w:val="111111"/>
          <w:shd w:val="clear" w:color="auto" w:fill="FFFFFF"/>
        </w:rPr>
        <w:t>ормирование у учащихся способности к самоопределению в выборе профессиональной деятельности;</w:t>
      </w:r>
    </w:p>
    <w:p w:rsidR="00F64525" w:rsidRPr="00F64525" w:rsidRDefault="00F64525" w:rsidP="00F64525">
      <w:pPr>
        <w:pStyle w:val="af8"/>
        <w:shd w:val="clear" w:color="auto" w:fill="FFFFFF"/>
        <w:spacing w:before="0" w:beforeAutospacing="0" w:after="0" w:afterAutospacing="0"/>
        <w:ind w:firstLineChars="125" w:firstLine="300"/>
        <w:jc w:val="both"/>
        <w:rPr>
          <w:color w:val="111111"/>
        </w:rPr>
      </w:pPr>
      <w:r w:rsidRPr="00F64525">
        <w:rPr>
          <w:rFonts w:eastAsia="SimSun"/>
          <w:color w:val="111111"/>
          <w:shd w:val="clear" w:color="auto" w:fill="FFFFFF"/>
        </w:rPr>
        <w:t>- п</w:t>
      </w:r>
      <w:r w:rsidRPr="00F64525">
        <w:rPr>
          <w:color w:val="111111"/>
          <w:shd w:val="clear" w:color="auto" w:fill="FFFFFF"/>
        </w:rPr>
        <w:t>сихологическое сопровождение и помощь учащимся 8-10 классов в профессиональном самоопределении;</w:t>
      </w:r>
    </w:p>
    <w:p w:rsidR="00F64525" w:rsidRPr="00F64525" w:rsidRDefault="00F64525" w:rsidP="00F64525">
      <w:pPr>
        <w:pStyle w:val="af8"/>
        <w:shd w:val="clear" w:color="auto" w:fill="FFFFFF"/>
        <w:spacing w:before="0" w:beforeAutospacing="0" w:after="0" w:afterAutospacing="0"/>
        <w:ind w:firstLineChars="125" w:firstLine="300"/>
        <w:jc w:val="both"/>
        <w:rPr>
          <w:color w:val="111111"/>
        </w:rPr>
      </w:pPr>
      <w:r w:rsidRPr="00F64525">
        <w:rPr>
          <w:rFonts w:eastAsia="SimSun"/>
          <w:color w:val="111111"/>
          <w:shd w:val="clear" w:color="auto" w:fill="FFFFFF"/>
        </w:rPr>
        <w:t xml:space="preserve">- психологическая подготовка учащихся </w:t>
      </w:r>
      <w:r w:rsidRPr="00F64525">
        <w:rPr>
          <w:color w:val="111111"/>
          <w:shd w:val="clear" w:color="auto" w:fill="FFFFFF"/>
        </w:rPr>
        <w:t xml:space="preserve"> 9 и 11 классов к ЕГЭ и ОГЭ.</w:t>
      </w:r>
    </w:p>
    <w:p w:rsidR="00F64525" w:rsidRPr="00F64525" w:rsidRDefault="00F64525" w:rsidP="00F64525">
      <w:pPr>
        <w:spacing w:after="0" w:line="240" w:lineRule="auto"/>
        <w:ind w:firstLineChars="295" w:firstLine="708"/>
        <w:jc w:val="both"/>
        <w:rPr>
          <w:rFonts w:ascii="Times New Roman" w:hAnsi="Times New Roman" w:cs="Times New Roman"/>
          <w:sz w:val="24"/>
          <w:szCs w:val="24"/>
        </w:rPr>
      </w:pPr>
      <w:r w:rsidRPr="00F64525">
        <w:rPr>
          <w:rFonts w:ascii="Times New Roman" w:hAnsi="Times New Roman" w:cs="Times New Roman"/>
          <w:sz w:val="24"/>
          <w:szCs w:val="24"/>
        </w:rPr>
        <w:t>Деятельность педагога-психолога за обозначенный период включала в себя следующие направления:</w:t>
      </w:r>
      <w:r w:rsidRPr="00F64525">
        <w:rPr>
          <w:rFonts w:ascii="Times New Roman" w:hAnsi="Times New Roman" w:cs="Times New Roman"/>
          <w:color w:val="000009"/>
          <w:sz w:val="24"/>
          <w:szCs w:val="24"/>
        </w:rPr>
        <w:tab/>
        <w:t xml:space="preserve">консультативное, диагностическое, коррекционно-развивающее, </w:t>
      </w:r>
      <w:r w:rsidRPr="00F64525">
        <w:rPr>
          <w:rFonts w:ascii="Times New Roman" w:hAnsi="Times New Roman" w:cs="Times New Roman"/>
          <w:color w:val="000009"/>
          <w:spacing w:val="-57"/>
          <w:sz w:val="24"/>
          <w:szCs w:val="24"/>
        </w:rPr>
        <w:t xml:space="preserve"> </w:t>
      </w:r>
      <w:r w:rsidRPr="00F64525">
        <w:rPr>
          <w:rFonts w:ascii="Times New Roman" w:hAnsi="Times New Roman" w:cs="Times New Roman"/>
          <w:color w:val="000009"/>
          <w:sz w:val="24"/>
          <w:szCs w:val="24"/>
        </w:rPr>
        <w:t xml:space="preserve"> психологическое просвещение и профилактика, организационно-методическая работа.</w:t>
      </w:r>
    </w:p>
    <w:p w:rsidR="00F64525" w:rsidRPr="00F64525" w:rsidRDefault="00F64525" w:rsidP="00F64525">
      <w:pPr>
        <w:pStyle w:val="1"/>
        <w:ind w:firstLineChars="295" w:firstLine="711"/>
        <w:jc w:val="both"/>
        <w:rPr>
          <w:b/>
          <w:color w:val="000009"/>
          <w:sz w:val="24"/>
          <w:szCs w:val="24"/>
        </w:rPr>
      </w:pPr>
      <w:r w:rsidRPr="00F64525">
        <w:rPr>
          <w:b/>
          <w:color w:val="000009"/>
          <w:sz w:val="24"/>
          <w:szCs w:val="24"/>
        </w:rPr>
        <w:t>Консультативное</w:t>
      </w:r>
      <w:r w:rsidRPr="00F64525">
        <w:rPr>
          <w:b/>
          <w:color w:val="000009"/>
          <w:spacing w:val="-6"/>
          <w:sz w:val="24"/>
          <w:szCs w:val="24"/>
        </w:rPr>
        <w:t xml:space="preserve"> </w:t>
      </w:r>
      <w:r w:rsidRPr="00F64525">
        <w:rPr>
          <w:b/>
          <w:color w:val="000009"/>
          <w:sz w:val="24"/>
          <w:szCs w:val="24"/>
        </w:rPr>
        <w:t>направление</w:t>
      </w:r>
    </w:p>
    <w:p w:rsidR="00F64525" w:rsidRPr="00F64525" w:rsidRDefault="00F64525" w:rsidP="00F64525">
      <w:pPr>
        <w:spacing w:after="0" w:line="240" w:lineRule="auto"/>
        <w:ind w:firstLineChars="295" w:firstLine="708"/>
        <w:jc w:val="both"/>
        <w:rPr>
          <w:rFonts w:ascii="Times New Roman" w:hAnsi="Times New Roman" w:cs="Times New Roman"/>
          <w:sz w:val="24"/>
          <w:szCs w:val="24"/>
        </w:rPr>
      </w:pPr>
      <w:r w:rsidRPr="00F64525">
        <w:rPr>
          <w:rFonts w:ascii="Times New Roman" w:hAnsi="Times New Roman" w:cs="Times New Roman"/>
          <w:sz w:val="24"/>
          <w:szCs w:val="24"/>
        </w:rPr>
        <w:t>Консультационная работа</w:t>
      </w:r>
      <w:r w:rsidRPr="00F64525">
        <w:rPr>
          <w:rFonts w:ascii="Times New Roman" w:hAnsi="Times New Roman" w:cs="Times New Roman"/>
          <w:sz w:val="24"/>
          <w:szCs w:val="24"/>
        </w:rPr>
        <w:tab/>
        <w:t>осуществлялась</w:t>
      </w:r>
      <w:r w:rsidRPr="00F64525">
        <w:rPr>
          <w:rFonts w:ascii="Times New Roman" w:hAnsi="Times New Roman" w:cs="Times New Roman"/>
          <w:sz w:val="24"/>
          <w:szCs w:val="24"/>
        </w:rPr>
        <w:tab/>
        <w:t>в</w:t>
      </w:r>
      <w:r w:rsidRPr="00F64525">
        <w:rPr>
          <w:rFonts w:ascii="Times New Roman" w:hAnsi="Times New Roman" w:cs="Times New Roman"/>
          <w:sz w:val="24"/>
          <w:szCs w:val="24"/>
        </w:rPr>
        <w:tab/>
      </w:r>
      <w:proofErr w:type="gramStart"/>
      <w:r w:rsidRPr="00F64525">
        <w:rPr>
          <w:rFonts w:ascii="Times New Roman" w:hAnsi="Times New Roman" w:cs="Times New Roman"/>
          <w:sz w:val="24"/>
          <w:szCs w:val="24"/>
        </w:rPr>
        <w:t>индивидуальной</w:t>
      </w:r>
      <w:proofErr w:type="gramEnd"/>
      <w:r w:rsidRPr="00F64525">
        <w:rPr>
          <w:rFonts w:ascii="Times New Roman" w:hAnsi="Times New Roman" w:cs="Times New Roman"/>
          <w:sz w:val="24"/>
          <w:szCs w:val="24"/>
        </w:rPr>
        <w:tab/>
        <w:t>и</w:t>
      </w:r>
      <w:r w:rsidRPr="00F64525">
        <w:rPr>
          <w:rFonts w:ascii="Times New Roman" w:hAnsi="Times New Roman" w:cs="Times New Roman"/>
          <w:sz w:val="24"/>
          <w:szCs w:val="24"/>
        </w:rPr>
        <w:tab/>
        <w:t>в групповой формах по запросам педагогов, учеников, родителей.</w:t>
      </w:r>
    </w:p>
    <w:p w:rsidR="00F64525" w:rsidRPr="00F64525" w:rsidRDefault="00F64525" w:rsidP="00F64525">
      <w:pPr>
        <w:spacing w:after="0" w:line="240" w:lineRule="auto"/>
        <w:ind w:firstLineChars="295" w:firstLine="708"/>
        <w:jc w:val="both"/>
        <w:rPr>
          <w:rFonts w:ascii="Times New Roman" w:hAnsi="Times New Roman" w:cs="Times New Roman"/>
          <w:sz w:val="24"/>
          <w:szCs w:val="24"/>
        </w:rPr>
      </w:pPr>
      <w:r w:rsidRPr="00F64525">
        <w:rPr>
          <w:rFonts w:ascii="Times New Roman" w:hAnsi="Times New Roman" w:cs="Times New Roman"/>
          <w:sz w:val="24"/>
          <w:szCs w:val="24"/>
        </w:rPr>
        <w:t xml:space="preserve">Цель – оказание психологической помощи по проблемам обратившегося, повышение психологического образования, улучшение взаимоотношений между членами семьи, </w:t>
      </w:r>
      <w:proofErr w:type="spellStart"/>
      <w:r w:rsidRPr="00F64525">
        <w:rPr>
          <w:rFonts w:ascii="Times New Roman" w:hAnsi="Times New Roman" w:cs="Times New Roman"/>
          <w:sz w:val="24"/>
          <w:szCs w:val="24"/>
        </w:rPr>
        <w:t>внутришкольного</w:t>
      </w:r>
      <w:proofErr w:type="spellEnd"/>
      <w:r w:rsidRPr="00F64525">
        <w:rPr>
          <w:rFonts w:ascii="Times New Roman" w:hAnsi="Times New Roman" w:cs="Times New Roman"/>
          <w:sz w:val="24"/>
          <w:szCs w:val="24"/>
        </w:rPr>
        <w:t xml:space="preserve"> коллектива.</w:t>
      </w:r>
    </w:p>
    <w:p w:rsidR="00F64525" w:rsidRPr="00F64525" w:rsidRDefault="00F64525" w:rsidP="00F64525">
      <w:pPr>
        <w:pStyle w:val="af8"/>
        <w:shd w:val="clear" w:color="auto" w:fill="FFFFFF"/>
        <w:spacing w:before="0" w:beforeAutospacing="0" w:after="0" w:afterAutospacing="0"/>
        <w:ind w:firstLineChars="295" w:firstLine="708"/>
        <w:jc w:val="both"/>
        <w:textAlignment w:val="baseline"/>
        <w:rPr>
          <w:rFonts w:eastAsia="Helvetica"/>
          <w:color w:val="000000"/>
          <w:shd w:val="clear" w:color="auto" w:fill="FFFFFF"/>
        </w:rPr>
      </w:pPr>
      <w:r w:rsidRPr="00F64525">
        <w:rPr>
          <w:rFonts w:eastAsia="Helvetica"/>
          <w:color w:val="000000"/>
          <w:shd w:val="clear" w:color="auto" w:fill="FFFFFF"/>
        </w:rPr>
        <w:t>Консультирование в нашей школе проводилось по запросам и личном обращении педагогов, родителей, учащихся.</w:t>
      </w:r>
    </w:p>
    <w:p w:rsidR="00F64525" w:rsidRPr="00F64525" w:rsidRDefault="00F64525" w:rsidP="00F64525">
      <w:pPr>
        <w:pStyle w:val="a9"/>
        <w:ind w:firstLineChars="295" w:firstLine="708"/>
        <w:jc w:val="both"/>
        <w:rPr>
          <w:color w:val="000009"/>
          <w:sz w:val="24"/>
          <w:szCs w:val="24"/>
        </w:rPr>
      </w:pPr>
      <w:r w:rsidRPr="00F64525">
        <w:rPr>
          <w:color w:val="000009"/>
          <w:sz w:val="24"/>
          <w:szCs w:val="24"/>
        </w:rPr>
        <w:t>Консультации были оказаны по следующим направлениям:</w:t>
      </w:r>
    </w:p>
    <w:p w:rsidR="00F64525" w:rsidRPr="00F64525" w:rsidRDefault="00F64525" w:rsidP="00F64525">
      <w:pPr>
        <w:pStyle w:val="af0"/>
        <w:widowControl w:val="0"/>
        <w:numPr>
          <w:ilvl w:val="0"/>
          <w:numId w:val="20"/>
        </w:numPr>
        <w:tabs>
          <w:tab w:val="left" w:pos="821"/>
        </w:tabs>
        <w:autoSpaceDE w:val="0"/>
        <w:autoSpaceDN w:val="0"/>
        <w:spacing w:after="0" w:line="240" w:lineRule="auto"/>
        <w:ind w:left="0" w:firstLineChars="125" w:firstLine="300"/>
        <w:contextualSpacing w:val="0"/>
        <w:jc w:val="both"/>
        <w:rPr>
          <w:rFonts w:ascii="Times New Roman" w:hAnsi="Times New Roman" w:cs="Times New Roman"/>
          <w:sz w:val="24"/>
          <w:szCs w:val="24"/>
        </w:rPr>
      </w:pPr>
      <w:r>
        <w:rPr>
          <w:rFonts w:ascii="Times New Roman" w:hAnsi="Times New Roman" w:cs="Times New Roman"/>
          <w:color w:val="000009"/>
          <w:sz w:val="24"/>
          <w:szCs w:val="24"/>
        </w:rPr>
        <w:t>п</w:t>
      </w:r>
      <w:r w:rsidRPr="00F64525">
        <w:rPr>
          <w:rFonts w:ascii="Times New Roman" w:hAnsi="Times New Roman" w:cs="Times New Roman"/>
          <w:color w:val="000009"/>
          <w:sz w:val="24"/>
          <w:szCs w:val="24"/>
        </w:rPr>
        <w:t>роблемы во взаимоотношениях</w:t>
      </w:r>
      <w:r w:rsidRPr="00F64525">
        <w:rPr>
          <w:rFonts w:ascii="Times New Roman" w:hAnsi="Times New Roman" w:cs="Times New Roman"/>
          <w:color w:val="000009"/>
          <w:spacing w:val="-3"/>
          <w:sz w:val="24"/>
          <w:szCs w:val="24"/>
        </w:rPr>
        <w:t xml:space="preserve"> </w:t>
      </w:r>
      <w:r w:rsidRPr="00F64525">
        <w:rPr>
          <w:rFonts w:ascii="Times New Roman" w:hAnsi="Times New Roman" w:cs="Times New Roman"/>
          <w:color w:val="000009"/>
          <w:sz w:val="24"/>
          <w:szCs w:val="24"/>
        </w:rPr>
        <w:t>со</w:t>
      </w:r>
      <w:r w:rsidRPr="00F64525">
        <w:rPr>
          <w:rFonts w:ascii="Times New Roman" w:hAnsi="Times New Roman" w:cs="Times New Roman"/>
          <w:color w:val="000009"/>
          <w:spacing w:val="-2"/>
          <w:sz w:val="24"/>
          <w:szCs w:val="24"/>
        </w:rPr>
        <w:t xml:space="preserve"> </w:t>
      </w:r>
      <w:r w:rsidRPr="00F64525">
        <w:rPr>
          <w:rFonts w:ascii="Times New Roman" w:hAnsi="Times New Roman" w:cs="Times New Roman"/>
          <w:color w:val="000009"/>
          <w:sz w:val="24"/>
          <w:szCs w:val="24"/>
        </w:rPr>
        <w:t>сверстниками</w:t>
      </w:r>
      <w:r>
        <w:rPr>
          <w:rFonts w:ascii="Times New Roman" w:hAnsi="Times New Roman" w:cs="Times New Roman"/>
          <w:color w:val="000009"/>
          <w:sz w:val="24"/>
          <w:szCs w:val="24"/>
        </w:rPr>
        <w:t>,</w:t>
      </w:r>
    </w:p>
    <w:p w:rsidR="00F64525" w:rsidRPr="00F64525" w:rsidRDefault="00F64525" w:rsidP="00F64525">
      <w:pPr>
        <w:pStyle w:val="af0"/>
        <w:widowControl w:val="0"/>
        <w:numPr>
          <w:ilvl w:val="0"/>
          <w:numId w:val="20"/>
        </w:numPr>
        <w:tabs>
          <w:tab w:val="left" w:pos="821"/>
        </w:tabs>
        <w:autoSpaceDE w:val="0"/>
        <w:autoSpaceDN w:val="0"/>
        <w:spacing w:after="0" w:line="240" w:lineRule="auto"/>
        <w:ind w:left="0" w:firstLineChars="125" w:firstLine="300"/>
        <w:contextualSpacing w:val="0"/>
        <w:jc w:val="both"/>
        <w:rPr>
          <w:rFonts w:ascii="Times New Roman" w:hAnsi="Times New Roman" w:cs="Times New Roman"/>
          <w:sz w:val="24"/>
          <w:szCs w:val="24"/>
        </w:rPr>
      </w:pPr>
      <w:r w:rsidRPr="00F64525">
        <w:rPr>
          <w:rFonts w:ascii="Times New Roman" w:hAnsi="Times New Roman" w:cs="Times New Roman"/>
          <w:color w:val="000009"/>
          <w:sz w:val="24"/>
          <w:szCs w:val="24"/>
        </w:rPr>
        <w:t>эмоционально-поведенческие</w:t>
      </w:r>
      <w:r w:rsidRPr="00F64525">
        <w:rPr>
          <w:rFonts w:ascii="Times New Roman" w:hAnsi="Times New Roman" w:cs="Times New Roman"/>
          <w:color w:val="000009"/>
          <w:spacing w:val="-11"/>
          <w:sz w:val="24"/>
          <w:szCs w:val="24"/>
        </w:rPr>
        <w:t xml:space="preserve"> </w:t>
      </w:r>
      <w:r w:rsidRPr="00F64525">
        <w:rPr>
          <w:rFonts w:ascii="Times New Roman" w:hAnsi="Times New Roman" w:cs="Times New Roman"/>
          <w:color w:val="000009"/>
          <w:sz w:val="24"/>
          <w:szCs w:val="24"/>
        </w:rPr>
        <w:t>трудности</w:t>
      </w:r>
      <w:r w:rsidRPr="00F64525">
        <w:rPr>
          <w:rFonts w:ascii="Times New Roman" w:hAnsi="Times New Roman" w:cs="Times New Roman"/>
          <w:color w:val="000009"/>
          <w:spacing w:val="-11"/>
          <w:sz w:val="24"/>
          <w:szCs w:val="24"/>
        </w:rPr>
        <w:t xml:space="preserve"> </w:t>
      </w:r>
      <w:r w:rsidRPr="00F64525">
        <w:rPr>
          <w:rFonts w:ascii="Times New Roman" w:hAnsi="Times New Roman" w:cs="Times New Roman"/>
          <w:color w:val="000009"/>
          <w:sz w:val="24"/>
          <w:szCs w:val="24"/>
        </w:rPr>
        <w:t>(агрессивность,</w:t>
      </w:r>
      <w:r w:rsidRPr="00F64525">
        <w:rPr>
          <w:rFonts w:ascii="Times New Roman" w:hAnsi="Times New Roman" w:cs="Times New Roman"/>
          <w:color w:val="000009"/>
          <w:spacing w:val="-57"/>
          <w:sz w:val="24"/>
          <w:szCs w:val="24"/>
        </w:rPr>
        <w:t xml:space="preserve"> </w:t>
      </w:r>
      <w:r w:rsidRPr="00F64525">
        <w:rPr>
          <w:rFonts w:ascii="Times New Roman" w:hAnsi="Times New Roman" w:cs="Times New Roman"/>
          <w:color w:val="000009"/>
          <w:sz w:val="24"/>
          <w:szCs w:val="24"/>
        </w:rPr>
        <w:t>тревожность,</w:t>
      </w:r>
      <w:r w:rsidRPr="00F64525">
        <w:rPr>
          <w:rFonts w:ascii="Times New Roman" w:hAnsi="Times New Roman" w:cs="Times New Roman"/>
          <w:color w:val="000009"/>
          <w:spacing w:val="-1"/>
          <w:sz w:val="24"/>
          <w:szCs w:val="24"/>
        </w:rPr>
        <w:t xml:space="preserve"> </w:t>
      </w:r>
      <w:proofErr w:type="spellStart"/>
      <w:r w:rsidRPr="00F64525">
        <w:rPr>
          <w:rFonts w:ascii="Times New Roman" w:hAnsi="Times New Roman" w:cs="Times New Roman"/>
          <w:color w:val="000009"/>
          <w:sz w:val="24"/>
          <w:szCs w:val="24"/>
        </w:rPr>
        <w:t>демонстративность</w:t>
      </w:r>
      <w:proofErr w:type="spellEnd"/>
      <w:r w:rsidRPr="00F64525">
        <w:rPr>
          <w:rFonts w:ascii="Times New Roman" w:hAnsi="Times New Roman" w:cs="Times New Roman"/>
          <w:color w:val="000009"/>
          <w:spacing w:val="-2"/>
          <w:sz w:val="24"/>
          <w:szCs w:val="24"/>
        </w:rPr>
        <w:t xml:space="preserve"> </w:t>
      </w:r>
      <w:r w:rsidRPr="00F64525">
        <w:rPr>
          <w:rFonts w:ascii="Times New Roman" w:hAnsi="Times New Roman" w:cs="Times New Roman"/>
          <w:color w:val="000009"/>
          <w:sz w:val="24"/>
          <w:szCs w:val="24"/>
        </w:rPr>
        <w:t>и</w:t>
      </w:r>
      <w:r w:rsidRPr="00F64525">
        <w:rPr>
          <w:rFonts w:ascii="Times New Roman" w:hAnsi="Times New Roman" w:cs="Times New Roman"/>
          <w:color w:val="000009"/>
          <w:spacing w:val="-2"/>
          <w:sz w:val="24"/>
          <w:szCs w:val="24"/>
        </w:rPr>
        <w:t xml:space="preserve"> </w:t>
      </w:r>
      <w:r w:rsidRPr="00F64525">
        <w:rPr>
          <w:rFonts w:ascii="Times New Roman" w:hAnsi="Times New Roman" w:cs="Times New Roman"/>
          <w:color w:val="000009"/>
          <w:sz w:val="24"/>
          <w:szCs w:val="24"/>
        </w:rPr>
        <w:t>т.п.)</w:t>
      </w:r>
      <w:r>
        <w:rPr>
          <w:rFonts w:ascii="Times New Roman" w:hAnsi="Times New Roman" w:cs="Times New Roman"/>
          <w:color w:val="000009"/>
          <w:sz w:val="24"/>
          <w:szCs w:val="24"/>
        </w:rPr>
        <w:t>,</w:t>
      </w:r>
    </w:p>
    <w:p w:rsidR="00F64525" w:rsidRPr="00F64525" w:rsidRDefault="00F64525" w:rsidP="00F64525">
      <w:pPr>
        <w:pStyle w:val="af0"/>
        <w:widowControl w:val="0"/>
        <w:numPr>
          <w:ilvl w:val="0"/>
          <w:numId w:val="20"/>
        </w:numPr>
        <w:tabs>
          <w:tab w:val="left" w:pos="821"/>
        </w:tabs>
        <w:autoSpaceDE w:val="0"/>
        <w:autoSpaceDN w:val="0"/>
        <w:spacing w:after="0" w:line="240" w:lineRule="auto"/>
        <w:ind w:left="0" w:firstLineChars="125" w:firstLine="300"/>
        <w:contextualSpacing w:val="0"/>
        <w:jc w:val="both"/>
        <w:rPr>
          <w:rFonts w:ascii="Times New Roman" w:hAnsi="Times New Roman" w:cs="Times New Roman"/>
          <w:sz w:val="24"/>
          <w:szCs w:val="24"/>
        </w:rPr>
      </w:pPr>
      <w:r w:rsidRPr="00F64525">
        <w:rPr>
          <w:rFonts w:ascii="Times New Roman" w:hAnsi="Times New Roman" w:cs="Times New Roman"/>
          <w:color w:val="000009"/>
          <w:sz w:val="24"/>
          <w:szCs w:val="24"/>
        </w:rPr>
        <w:t>проблемы</w:t>
      </w:r>
      <w:r w:rsidRPr="00F64525">
        <w:rPr>
          <w:rFonts w:ascii="Times New Roman" w:hAnsi="Times New Roman" w:cs="Times New Roman"/>
          <w:color w:val="000009"/>
          <w:spacing w:val="-5"/>
          <w:sz w:val="24"/>
          <w:szCs w:val="24"/>
        </w:rPr>
        <w:t xml:space="preserve"> </w:t>
      </w:r>
      <w:r w:rsidRPr="00F64525">
        <w:rPr>
          <w:rFonts w:ascii="Times New Roman" w:hAnsi="Times New Roman" w:cs="Times New Roman"/>
          <w:color w:val="000009"/>
          <w:sz w:val="24"/>
          <w:szCs w:val="24"/>
        </w:rPr>
        <w:t>во взаимоотношениях с родителями</w:t>
      </w:r>
      <w:r>
        <w:rPr>
          <w:rFonts w:ascii="Times New Roman" w:hAnsi="Times New Roman" w:cs="Times New Roman"/>
          <w:color w:val="000009"/>
          <w:sz w:val="24"/>
          <w:szCs w:val="24"/>
        </w:rPr>
        <w:t>,</w:t>
      </w:r>
    </w:p>
    <w:p w:rsidR="00F64525" w:rsidRPr="00F64525" w:rsidRDefault="00F64525" w:rsidP="00F64525">
      <w:pPr>
        <w:pStyle w:val="af0"/>
        <w:widowControl w:val="0"/>
        <w:numPr>
          <w:ilvl w:val="0"/>
          <w:numId w:val="20"/>
        </w:numPr>
        <w:tabs>
          <w:tab w:val="left" w:pos="821"/>
        </w:tabs>
        <w:autoSpaceDE w:val="0"/>
        <w:autoSpaceDN w:val="0"/>
        <w:spacing w:after="0" w:line="240" w:lineRule="auto"/>
        <w:ind w:left="0" w:firstLineChars="125" w:firstLine="300"/>
        <w:contextualSpacing w:val="0"/>
        <w:jc w:val="both"/>
        <w:rPr>
          <w:rFonts w:ascii="Times New Roman" w:hAnsi="Times New Roman" w:cs="Times New Roman"/>
          <w:sz w:val="24"/>
          <w:szCs w:val="24"/>
        </w:rPr>
      </w:pPr>
      <w:r w:rsidRPr="00F64525">
        <w:rPr>
          <w:rFonts w:ascii="Times New Roman" w:hAnsi="Times New Roman" w:cs="Times New Roman"/>
          <w:color w:val="000009"/>
          <w:sz w:val="24"/>
          <w:szCs w:val="24"/>
        </w:rPr>
        <w:t>трудности</w:t>
      </w:r>
      <w:r w:rsidRPr="00F64525">
        <w:rPr>
          <w:rFonts w:ascii="Times New Roman" w:hAnsi="Times New Roman" w:cs="Times New Roman"/>
          <w:color w:val="000009"/>
          <w:spacing w:val="-5"/>
          <w:sz w:val="24"/>
          <w:szCs w:val="24"/>
        </w:rPr>
        <w:t xml:space="preserve"> </w:t>
      </w:r>
      <w:r w:rsidRPr="00F64525">
        <w:rPr>
          <w:rFonts w:ascii="Times New Roman" w:hAnsi="Times New Roman" w:cs="Times New Roman"/>
          <w:color w:val="000009"/>
          <w:sz w:val="24"/>
          <w:szCs w:val="24"/>
        </w:rPr>
        <w:t>в</w:t>
      </w:r>
      <w:r w:rsidRPr="00F64525">
        <w:rPr>
          <w:rFonts w:ascii="Times New Roman" w:hAnsi="Times New Roman" w:cs="Times New Roman"/>
          <w:color w:val="000009"/>
          <w:spacing w:val="-4"/>
          <w:sz w:val="24"/>
          <w:szCs w:val="24"/>
        </w:rPr>
        <w:t xml:space="preserve"> </w:t>
      </w:r>
      <w:r w:rsidRPr="00F64525">
        <w:rPr>
          <w:rFonts w:ascii="Times New Roman" w:hAnsi="Times New Roman" w:cs="Times New Roman"/>
          <w:color w:val="000009"/>
          <w:sz w:val="24"/>
          <w:szCs w:val="24"/>
        </w:rPr>
        <w:t>профессиональном</w:t>
      </w:r>
      <w:r w:rsidRPr="00F64525">
        <w:rPr>
          <w:rFonts w:ascii="Times New Roman" w:hAnsi="Times New Roman" w:cs="Times New Roman"/>
          <w:color w:val="000009"/>
          <w:spacing w:val="-5"/>
          <w:sz w:val="24"/>
          <w:szCs w:val="24"/>
        </w:rPr>
        <w:t xml:space="preserve"> </w:t>
      </w:r>
      <w:r w:rsidRPr="00F64525">
        <w:rPr>
          <w:rFonts w:ascii="Times New Roman" w:hAnsi="Times New Roman" w:cs="Times New Roman"/>
          <w:color w:val="000009"/>
          <w:sz w:val="24"/>
          <w:szCs w:val="24"/>
        </w:rPr>
        <w:t>самоопределении</w:t>
      </w:r>
      <w:r>
        <w:rPr>
          <w:rFonts w:ascii="Times New Roman" w:hAnsi="Times New Roman" w:cs="Times New Roman"/>
          <w:color w:val="000009"/>
          <w:sz w:val="24"/>
          <w:szCs w:val="24"/>
        </w:rPr>
        <w:t>,</w:t>
      </w:r>
    </w:p>
    <w:p w:rsidR="00F64525" w:rsidRPr="00F64525" w:rsidRDefault="00F64525" w:rsidP="00F64525">
      <w:pPr>
        <w:pStyle w:val="af0"/>
        <w:widowControl w:val="0"/>
        <w:numPr>
          <w:ilvl w:val="0"/>
          <w:numId w:val="20"/>
        </w:numPr>
        <w:tabs>
          <w:tab w:val="left" w:pos="821"/>
        </w:tabs>
        <w:autoSpaceDE w:val="0"/>
        <w:autoSpaceDN w:val="0"/>
        <w:spacing w:after="0" w:line="240" w:lineRule="auto"/>
        <w:ind w:left="0" w:firstLineChars="125" w:firstLine="300"/>
        <w:contextualSpacing w:val="0"/>
        <w:jc w:val="both"/>
        <w:rPr>
          <w:rFonts w:ascii="Times New Roman" w:hAnsi="Times New Roman" w:cs="Times New Roman"/>
          <w:sz w:val="24"/>
          <w:szCs w:val="24"/>
        </w:rPr>
      </w:pPr>
      <w:r w:rsidRPr="00F64525">
        <w:rPr>
          <w:rFonts w:ascii="Times New Roman" w:hAnsi="Times New Roman" w:cs="Times New Roman"/>
          <w:color w:val="000009"/>
          <w:sz w:val="24"/>
          <w:szCs w:val="24"/>
        </w:rPr>
        <w:t>повышение уверенности в себе</w:t>
      </w:r>
      <w:r>
        <w:rPr>
          <w:rFonts w:ascii="Times New Roman" w:hAnsi="Times New Roman" w:cs="Times New Roman"/>
          <w:color w:val="000009"/>
          <w:sz w:val="24"/>
          <w:szCs w:val="24"/>
        </w:rPr>
        <w:t>,</w:t>
      </w:r>
    </w:p>
    <w:p w:rsidR="00F64525" w:rsidRPr="00F64525" w:rsidRDefault="00F64525" w:rsidP="00F64525">
      <w:pPr>
        <w:pStyle w:val="af0"/>
        <w:widowControl w:val="0"/>
        <w:numPr>
          <w:ilvl w:val="0"/>
          <w:numId w:val="20"/>
        </w:numPr>
        <w:tabs>
          <w:tab w:val="left" w:pos="821"/>
        </w:tabs>
        <w:autoSpaceDE w:val="0"/>
        <w:autoSpaceDN w:val="0"/>
        <w:spacing w:after="0" w:line="240" w:lineRule="auto"/>
        <w:ind w:left="0" w:firstLineChars="125" w:firstLine="300"/>
        <w:contextualSpacing w:val="0"/>
        <w:jc w:val="both"/>
        <w:rPr>
          <w:rFonts w:ascii="Times New Roman" w:hAnsi="Times New Roman" w:cs="Times New Roman"/>
          <w:sz w:val="24"/>
          <w:szCs w:val="24"/>
        </w:rPr>
      </w:pPr>
      <w:r w:rsidRPr="00F64525">
        <w:rPr>
          <w:rFonts w:ascii="Times New Roman" w:hAnsi="Times New Roman" w:cs="Times New Roman"/>
          <w:color w:val="000009"/>
          <w:sz w:val="24"/>
          <w:szCs w:val="24"/>
        </w:rPr>
        <w:t>трудности</w:t>
      </w:r>
      <w:r w:rsidRPr="00F64525">
        <w:rPr>
          <w:rFonts w:ascii="Times New Roman" w:hAnsi="Times New Roman" w:cs="Times New Roman"/>
          <w:color w:val="000009"/>
          <w:spacing w:val="-6"/>
          <w:sz w:val="24"/>
          <w:szCs w:val="24"/>
        </w:rPr>
        <w:t xml:space="preserve"> </w:t>
      </w:r>
      <w:r w:rsidRPr="00F64525">
        <w:rPr>
          <w:rFonts w:ascii="Times New Roman" w:hAnsi="Times New Roman" w:cs="Times New Roman"/>
          <w:color w:val="000009"/>
          <w:sz w:val="24"/>
          <w:szCs w:val="24"/>
        </w:rPr>
        <w:t>обучения</w:t>
      </w:r>
      <w:r>
        <w:rPr>
          <w:rFonts w:ascii="Times New Roman" w:hAnsi="Times New Roman" w:cs="Times New Roman"/>
          <w:color w:val="000009"/>
          <w:sz w:val="24"/>
          <w:szCs w:val="24"/>
        </w:rPr>
        <w:t>,</w:t>
      </w:r>
    </w:p>
    <w:p w:rsidR="00F64525" w:rsidRPr="00F64525" w:rsidRDefault="00F64525" w:rsidP="00F64525">
      <w:pPr>
        <w:pStyle w:val="af0"/>
        <w:widowControl w:val="0"/>
        <w:numPr>
          <w:ilvl w:val="0"/>
          <w:numId w:val="20"/>
        </w:numPr>
        <w:tabs>
          <w:tab w:val="left" w:pos="821"/>
        </w:tabs>
        <w:autoSpaceDE w:val="0"/>
        <w:autoSpaceDN w:val="0"/>
        <w:spacing w:after="0" w:line="240" w:lineRule="auto"/>
        <w:ind w:left="0" w:firstLineChars="125" w:firstLine="300"/>
        <w:contextualSpacing w:val="0"/>
        <w:jc w:val="both"/>
        <w:rPr>
          <w:rFonts w:ascii="Times New Roman" w:hAnsi="Times New Roman" w:cs="Times New Roman"/>
          <w:sz w:val="24"/>
          <w:szCs w:val="24"/>
        </w:rPr>
      </w:pPr>
      <w:r w:rsidRPr="00F64525">
        <w:rPr>
          <w:rFonts w:ascii="Times New Roman" w:hAnsi="Times New Roman" w:cs="Times New Roman"/>
          <w:color w:val="000009"/>
          <w:sz w:val="24"/>
          <w:szCs w:val="24"/>
        </w:rPr>
        <w:t>проблемы в поведении</w:t>
      </w:r>
      <w:r>
        <w:rPr>
          <w:rFonts w:ascii="Times New Roman" w:hAnsi="Times New Roman" w:cs="Times New Roman"/>
          <w:color w:val="000009"/>
          <w:sz w:val="24"/>
          <w:szCs w:val="24"/>
        </w:rPr>
        <w:t>,</w:t>
      </w:r>
    </w:p>
    <w:p w:rsidR="00F64525" w:rsidRPr="00F64525" w:rsidRDefault="00F64525" w:rsidP="00F64525">
      <w:pPr>
        <w:pStyle w:val="af0"/>
        <w:widowControl w:val="0"/>
        <w:numPr>
          <w:ilvl w:val="0"/>
          <w:numId w:val="20"/>
        </w:numPr>
        <w:tabs>
          <w:tab w:val="left" w:pos="821"/>
        </w:tabs>
        <w:autoSpaceDE w:val="0"/>
        <w:autoSpaceDN w:val="0"/>
        <w:spacing w:after="0" w:line="240" w:lineRule="auto"/>
        <w:ind w:left="0" w:firstLineChars="125" w:firstLine="300"/>
        <w:contextualSpacing w:val="0"/>
        <w:jc w:val="both"/>
        <w:rPr>
          <w:rFonts w:ascii="Times New Roman" w:hAnsi="Times New Roman" w:cs="Times New Roman"/>
          <w:sz w:val="24"/>
          <w:szCs w:val="24"/>
        </w:rPr>
      </w:pPr>
      <w:r w:rsidRPr="00F64525">
        <w:rPr>
          <w:rFonts w:ascii="Times New Roman" w:hAnsi="Times New Roman" w:cs="Times New Roman"/>
          <w:color w:val="000009"/>
          <w:sz w:val="24"/>
          <w:szCs w:val="24"/>
        </w:rPr>
        <w:t>трудности</w:t>
      </w:r>
      <w:r w:rsidRPr="00F64525">
        <w:rPr>
          <w:rFonts w:ascii="Times New Roman" w:hAnsi="Times New Roman" w:cs="Times New Roman"/>
          <w:color w:val="000009"/>
          <w:spacing w:val="-3"/>
          <w:sz w:val="24"/>
          <w:szCs w:val="24"/>
        </w:rPr>
        <w:t xml:space="preserve"> </w:t>
      </w:r>
      <w:r w:rsidRPr="00F64525">
        <w:rPr>
          <w:rFonts w:ascii="Times New Roman" w:hAnsi="Times New Roman" w:cs="Times New Roman"/>
          <w:color w:val="000009"/>
          <w:sz w:val="24"/>
          <w:szCs w:val="24"/>
        </w:rPr>
        <w:t>в</w:t>
      </w:r>
      <w:r w:rsidRPr="00F64525">
        <w:rPr>
          <w:rFonts w:ascii="Times New Roman" w:hAnsi="Times New Roman" w:cs="Times New Roman"/>
          <w:color w:val="000009"/>
          <w:spacing w:val="-4"/>
          <w:sz w:val="24"/>
          <w:szCs w:val="24"/>
        </w:rPr>
        <w:t xml:space="preserve"> </w:t>
      </w:r>
      <w:r w:rsidRPr="00F64525">
        <w:rPr>
          <w:rFonts w:ascii="Times New Roman" w:hAnsi="Times New Roman" w:cs="Times New Roman"/>
          <w:color w:val="000009"/>
          <w:sz w:val="24"/>
          <w:szCs w:val="24"/>
        </w:rPr>
        <w:t>отношениях</w:t>
      </w:r>
      <w:r w:rsidRPr="00F64525">
        <w:rPr>
          <w:rFonts w:ascii="Times New Roman" w:hAnsi="Times New Roman" w:cs="Times New Roman"/>
          <w:color w:val="000009"/>
          <w:spacing w:val="-1"/>
          <w:sz w:val="24"/>
          <w:szCs w:val="24"/>
        </w:rPr>
        <w:t xml:space="preserve"> </w:t>
      </w:r>
      <w:r w:rsidRPr="00F64525">
        <w:rPr>
          <w:rFonts w:ascii="Times New Roman" w:hAnsi="Times New Roman" w:cs="Times New Roman"/>
          <w:color w:val="000009"/>
          <w:sz w:val="24"/>
          <w:szCs w:val="24"/>
        </w:rPr>
        <w:t>между</w:t>
      </w:r>
      <w:r w:rsidRPr="00F64525">
        <w:rPr>
          <w:rFonts w:ascii="Times New Roman" w:hAnsi="Times New Roman" w:cs="Times New Roman"/>
          <w:color w:val="000009"/>
          <w:spacing w:val="-7"/>
          <w:sz w:val="24"/>
          <w:szCs w:val="24"/>
        </w:rPr>
        <w:t xml:space="preserve"> </w:t>
      </w:r>
      <w:r w:rsidRPr="00F64525">
        <w:rPr>
          <w:rFonts w:ascii="Times New Roman" w:hAnsi="Times New Roman" w:cs="Times New Roman"/>
          <w:color w:val="000009"/>
          <w:sz w:val="24"/>
          <w:szCs w:val="24"/>
        </w:rPr>
        <w:t>учащимися,</w:t>
      </w:r>
      <w:r w:rsidRPr="00F64525">
        <w:rPr>
          <w:rFonts w:ascii="Times New Roman" w:hAnsi="Times New Roman" w:cs="Times New Roman"/>
          <w:color w:val="000009"/>
          <w:spacing w:val="-1"/>
          <w:sz w:val="24"/>
          <w:szCs w:val="24"/>
        </w:rPr>
        <w:t xml:space="preserve"> </w:t>
      </w:r>
      <w:r w:rsidRPr="00F64525">
        <w:rPr>
          <w:rFonts w:ascii="Times New Roman" w:hAnsi="Times New Roman" w:cs="Times New Roman"/>
          <w:color w:val="000009"/>
          <w:sz w:val="24"/>
          <w:szCs w:val="24"/>
        </w:rPr>
        <w:t>родителями</w:t>
      </w:r>
      <w:r w:rsidRPr="00F64525">
        <w:rPr>
          <w:rFonts w:ascii="Times New Roman" w:hAnsi="Times New Roman" w:cs="Times New Roman"/>
          <w:color w:val="000009"/>
          <w:spacing w:val="-2"/>
          <w:sz w:val="24"/>
          <w:szCs w:val="24"/>
        </w:rPr>
        <w:t xml:space="preserve"> </w:t>
      </w:r>
      <w:r w:rsidRPr="00F64525">
        <w:rPr>
          <w:rFonts w:ascii="Times New Roman" w:hAnsi="Times New Roman" w:cs="Times New Roman"/>
          <w:color w:val="000009"/>
          <w:sz w:val="24"/>
          <w:szCs w:val="24"/>
        </w:rPr>
        <w:t>и</w:t>
      </w:r>
      <w:r w:rsidRPr="00F64525">
        <w:rPr>
          <w:rFonts w:ascii="Times New Roman" w:hAnsi="Times New Roman" w:cs="Times New Roman"/>
          <w:color w:val="000009"/>
          <w:spacing w:val="-2"/>
          <w:sz w:val="24"/>
          <w:szCs w:val="24"/>
        </w:rPr>
        <w:t xml:space="preserve"> </w:t>
      </w:r>
      <w:r w:rsidRPr="00F64525">
        <w:rPr>
          <w:rFonts w:ascii="Times New Roman" w:hAnsi="Times New Roman" w:cs="Times New Roman"/>
          <w:color w:val="000009"/>
          <w:sz w:val="24"/>
          <w:szCs w:val="24"/>
        </w:rPr>
        <w:t>педагогами</w:t>
      </w:r>
      <w:r>
        <w:rPr>
          <w:rFonts w:ascii="Times New Roman" w:hAnsi="Times New Roman" w:cs="Times New Roman"/>
          <w:color w:val="000009"/>
          <w:sz w:val="24"/>
          <w:szCs w:val="24"/>
        </w:rPr>
        <w:t>,</w:t>
      </w:r>
    </w:p>
    <w:p w:rsidR="00F64525" w:rsidRPr="00F64525" w:rsidRDefault="00F64525" w:rsidP="00F64525">
      <w:pPr>
        <w:pStyle w:val="af0"/>
        <w:widowControl w:val="0"/>
        <w:numPr>
          <w:ilvl w:val="0"/>
          <w:numId w:val="20"/>
        </w:numPr>
        <w:tabs>
          <w:tab w:val="left" w:pos="821"/>
        </w:tabs>
        <w:autoSpaceDE w:val="0"/>
        <w:autoSpaceDN w:val="0"/>
        <w:spacing w:after="0" w:line="240" w:lineRule="auto"/>
        <w:ind w:left="0" w:firstLineChars="125" w:firstLine="300"/>
        <w:contextualSpacing w:val="0"/>
        <w:jc w:val="both"/>
        <w:rPr>
          <w:rFonts w:ascii="Times New Roman" w:hAnsi="Times New Roman" w:cs="Times New Roman"/>
          <w:sz w:val="24"/>
          <w:szCs w:val="24"/>
        </w:rPr>
      </w:pPr>
      <w:r w:rsidRPr="00F64525">
        <w:rPr>
          <w:rFonts w:ascii="Times New Roman" w:hAnsi="Times New Roman" w:cs="Times New Roman"/>
          <w:color w:val="000009"/>
          <w:sz w:val="24"/>
          <w:szCs w:val="24"/>
        </w:rPr>
        <w:t>консультации</w:t>
      </w:r>
      <w:r w:rsidRPr="00F64525">
        <w:rPr>
          <w:rFonts w:ascii="Times New Roman" w:hAnsi="Times New Roman" w:cs="Times New Roman"/>
          <w:color w:val="000009"/>
          <w:spacing w:val="-5"/>
          <w:sz w:val="24"/>
          <w:szCs w:val="24"/>
        </w:rPr>
        <w:t xml:space="preserve"> </w:t>
      </w:r>
      <w:r w:rsidRPr="00F64525">
        <w:rPr>
          <w:rFonts w:ascii="Times New Roman" w:hAnsi="Times New Roman" w:cs="Times New Roman"/>
          <w:color w:val="000009"/>
          <w:sz w:val="24"/>
          <w:szCs w:val="24"/>
        </w:rPr>
        <w:t>по</w:t>
      </w:r>
      <w:r w:rsidRPr="00F64525">
        <w:rPr>
          <w:rFonts w:ascii="Times New Roman" w:hAnsi="Times New Roman" w:cs="Times New Roman"/>
          <w:color w:val="000009"/>
          <w:spacing w:val="-3"/>
          <w:sz w:val="24"/>
          <w:szCs w:val="24"/>
        </w:rPr>
        <w:t xml:space="preserve"> </w:t>
      </w:r>
      <w:r w:rsidRPr="00F64525">
        <w:rPr>
          <w:rFonts w:ascii="Times New Roman" w:hAnsi="Times New Roman" w:cs="Times New Roman"/>
          <w:color w:val="000009"/>
          <w:sz w:val="24"/>
          <w:szCs w:val="24"/>
        </w:rPr>
        <w:t>результатам</w:t>
      </w:r>
      <w:r w:rsidRPr="00F64525">
        <w:rPr>
          <w:rFonts w:ascii="Times New Roman" w:hAnsi="Times New Roman" w:cs="Times New Roman"/>
          <w:color w:val="000009"/>
          <w:spacing w:val="-3"/>
          <w:sz w:val="24"/>
          <w:szCs w:val="24"/>
        </w:rPr>
        <w:t xml:space="preserve"> </w:t>
      </w:r>
      <w:r w:rsidRPr="00F64525">
        <w:rPr>
          <w:rFonts w:ascii="Times New Roman" w:hAnsi="Times New Roman" w:cs="Times New Roman"/>
          <w:color w:val="000009"/>
          <w:sz w:val="24"/>
          <w:szCs w:val="24"/>
        </w:rPr>
        <w:t>диагностики</w:t>
      </w:r>
      <w:r>
        <w:rPr>
          <w:rFonts w:ascii="Times New Roman" w:hAnsi="Times New Roman" w:cs="Times New Roman"/>
          <w:color w:val="000009"/>
          <w:sz w:val="24"/>
          <w:szCs w:val="24"/>
        </w:rPr>
        <w:t>.</w:t>
      </w:r>
    </w:p>
    <w:p w:rsidR="00F64525" w:rsidRPr="00F64525" w:rsidRDefault="00F64525" w:rsidP="00F64525">
      <w:pPr>
        <w:spacing w:after="0" w:line="240" w:lineRule="auto"/>
        <w:ind w:firstLineChars="295" w:firstLine="708"/>
        <w:jc w:val="both"/>
        <w:rPr>
          <w:rFonts w:ascii="Times New Roman" w:hAnsi="Times New Roman" w:cs="Times New Roman"/>
          <w:sz w:val="24"/>
          <w:szCs w:val="24"/>
        </w:rPr>
      </w:pPr>
      <w:r w:rsidRPr="00F64525">
        <w:rPr>
          <w:rFonts w:ascii="Times New Roman" w:hAnsi="Times New Roman" w:cs="Times New Roman"/>
          <w:sz w:val="24"/>
          <w:szCs w:val="24"/>
        </w:rPr>
        <w:t xml:space="preserve">В 2021-2022 году число консультаций по сравнению с 2020-2021 годом значительно увеличилось. Это свидетельствует о повышении заинтересованности учащихся в получении психологической помощи. Организация консультативной деятельности с учащимися осуществлялась в основном для школьников подросткового возраста. Консультации имели различное содержание и касались проблем </w:t>
      </w:r>
      <w:r w:rsidR="00A8020A">
        <w:rPr>
          <w:rFonts w:ascii="Times New Roman" w:hAnsi="Times New Roman" w:cs="Times New Roman"/>
          <w:sz w:val="24"/>
          <w:szCs w:val="24"/>
        </w:rPr>
        <w:t xml:space="preserve">ка </w:t>
      </w:r>
      <w:r w:rsidRPr="00F64525">
        <w:rPr>
          <w:rFonts w:ascii="Times New Roman" w:hAnsi="Times New Roman" w:cs="Times New Roman"/>
          <w:sz w:val="24"/>
          <w:szCs w:val="24"/>
        </w:rPr>
        <w:t>профессионального и личностного самоопределения, так и различных аспектов взаимоотношений с окружающими людьми.</w:t>
      </w:r>
    </w:p>
    <w:p w:rsidR="00F64525" w:rsidRPr="00A8020A" w:rsidRDefault="00F64525" w:rsidP="00A8020A">
      <w:pPr>
        <w:pStyle w:val="1"/>
        <w:ind w:firstLineChars="294" w:firstLine="708"/>
        <w:jc w:val="both"/>
        <w:rPr>
          <w:b/>
          <w:color w:val="000009"/>
          <w:sz w:val="24"/>
          <w:szCs w:val="24"/>
        </w:rPr>
      </w:pPr>
      <w:r w:rsidRPr="00A8020A">
        <w:rPr>
          <w:b/>
          <w:color w:val="000009"/>
          <w:sz w:val="24"/>
          <w:szCs w:val="24"/>
        </w:rPr>
        <w:t>Диагностическое</w:t>
      </w:r>
      <w:r w:rsidRPr="00A8020A">
        <w:rPr>
          <w:b/>
          <w:color w:val="000009"/>
          <w:spacing w:val="-4"/>
          <w:sz w:val="24"/>
          <w:szCs w:val="24"/>
        </w:rPr>
        <w:t xml:space="preserve"> </w:t>
      </w:r>
      <w:r w:rsidRPr="00A8020A">
        <w:rPr>
          <w:b/>
          <w:color w:val="000009"/>
          <w:sz w:val="24"/>
          <w:szCs w:val="24"/>
        </w:rPr>
        <w:t xml:space="preserve">направление  </w:t>
      </w:r>
    </w:p>
    <w:p w:rsidR="00F64525" w:rsidRPr="00A8020A" w:rsidRDefault="00F64525" w:rsidP="00A8020A">
      <w:pPr>
        <w:pStyle w:val="1"/>
        <w:ind w:firstLineChars="295" w:firstLine="708"/>
        <w:jc w:val="both"/>
        <w:rPr>
          <w:rFonts w:eastAsia="Helvetica"/>
          <w:b/>
          <w:bCs/>
          <w:color w:val="000000"/>
          <w:sz w:val="24"/>
          <w:szCs w:val="24"/>
          <w:shd w:val="clear" w:color="auto" w:fill="FFFFFF"/>
        </w:rPr>
      </w:pPr>
      <w:r w:rsidRPr="00F64525">
        <w:rPr>
          <w:rFonts w:eastAsia="Helvetica"/>
          <w:color w:val="000000"/>
          <w:sz w:val="24"/>
          <w:szCs w:val="24"/>
          <w:shd w:val="clear" w:color="auto" w:fill="FFFFFF"/>
        </w:rPr>
        <w:t xml:space="preserve">Диагностическая работа проводилась по плану работы психолога, запросам администрации, классных руководителей, родителей. В ходе диагностики использовались групповые и индивидуальные формы </w:t>
      </w:r>
      <w:r w:rsidRPr="00F64525">
        <w:rPr>
          <w:rFonts w:eastAsia="SimSun"/>
          <w:color w:val="111111"/>
          <w:sz w:val="24"/>
          <w:szCs w:val="24"/>
          <w:shd w:val="clear" w:color="auto" w:fill="FFFFFF"/>
        </w:rPr>
        <w:t xml:space="preserve">исследования. Наибольшее внимание уделялось адаптационным периодам. Исследовался  уровень школьной тревожности, мотивации, самооценки. Изучение уровня комфортности в школе, а также изучение готовности к выбору </w:t>
      </w:r>
      <w:r w:rsidRPr="00F64525">
        <w:rPr>
          <w:rFonts w:eastAsia="SimSun"/>
          <w:color w:val="111111"/>
          <w:sz w:val="24"/>
          <w:szCs w:val="24"/>
          <w:shd w:val="clear" w:color="auto" w:fill="FFFFFF"/>
        </w:rPr>
        <w:lastRenderedPageBreak/>
        <w:t>профессии и готовности к сдаче ЕГЭ и ОГЭ, социально-психологическое тестирование склонности к вредным привычкам.</w:t>
      </w:r>
    </w:p>
    <w:p w:rsidR="00F64525" w:rsidRPr="00F64525" w:rsidRDefault="00F64525" w:rsidP="00A8020A">
      <w:pPr>
        <w:spacing w:after="0" w:line="240" w:lineRule="auto"/>
        <w:jc w:val="both"/>
        <w:rPr>
          <w:rFonts w:ascii="Times New Roman" w:hAnsi="Times New Roman" w:cs="Times New Roman"/>
          <w:sz w:val="24"/>
          <w:szCs w:val="24"/>
        </w:rPr>
      </w:pPr>
      <w:r w:rsidRPr="00F64525">
        <w:rPr>
          <w:rFonts w:ascii="Times New Roman" w:hAnsi="Times New Roman" w:cs="Times New Roman"/>
          <w:sz w:val="24"/>
          <w:szCs w:val="24"/>
        </w:rPr>
        <w:t>-  Диагностика адаптации учащихся 5-го класса к условиям обучения в среднем звене</w:t>
      </w:r>
      <w:r w:rsidR="00A8020A">
        <w:rPr>
          <w:rFonts w:ascii="Times New Roman" w:hAnsi="Times New Roman" w:cs="Times New Roman"/>
          <w:sz w:val="24"/>
          <w:szCs w:val="24"/>
        </w:rPr>
        <w:t>.</w:t>
      </w:r>
    </w:p>
    <w:p w:rsidR="00F64525" w:rsidRPr="00F64525" w:rsidRDefault="00F64525" w:rsidP="00F64525">
      <w:pPr>
        <w:spacing w:after="0" w:line="240" w:lineRule="auto"/>
        <w:jc w:val="both"/>
        <w:rPr>
          <w:rFonts w:ascii="Times New Roman" w:hAnsi="Times New Roman" w:cs="Times New Roman"/>
          <w:sz w:val="24"/>
          <w:szCs w:val="24"/>
        </w:rPr>
      </w:pPr>
      <w:r w:rsidRPr="00F64525">
        <w:rPr>
          <w:rFonts w:ascii="Times New Roman" w:hAnsi="Times New Roman" w:cs="Times New Roman"/>
          <w:sz w:val="24"/>
          <w:szCs w:val="24"/>
        </w:rPr>
        <w:t>- Диагностика психологического климата в классе, эмоциональной сплоченности (по запросу администрации, классных руководителей)</w:t>
      </w:r>
      <w:r w:rsidR="00A8020A">
        <w:rPr>
          <w:rFonts w:ascii="Times New Roman" w:hAnsi="Times New Roman" w:cs="Times New Roman"/>
          <w:sz w:val="24"/>
          <w:szCs w:val="24"/>
        </w:rPr>
        <w:t>.</w:t>
      </w:r>
    </w:p>
    <w:p w:rsidR="00F64525" w:rsidRPr="00F64525" w:rsidRDefault="00F64525" w:rsidP="00F64525">
      <w:pPr>
        <w:spacing w:after="0" w:line="240" w:lineRule="auto"/>
        <w:jc w:val="both"/>
        <w:rPr>
          <w:rFonts w:ascii="Times New Roman" w:hAnsi="Times New Roman" w:cs="Times New Roman"/>
          <w:sz w:val="24"/>
          <w:szCs w:val="24"/>
        </w:rPr>
      </w:pPr>
      <w:r w:rsidRPr="00F64525">
        <w:rPr>
          <w:rFonts w:ascii="Times New Roman" w:hAnsi="Times New Roman" w:cs="Times New Roman"/>
          <w:sz w:val="24"/>
          <w:szCs w:val="24"/>
        </w:rPr>
        <w:t xml:space="preserve">- </w:t>
      </w:r>
      <w:r w:rsidR="00A8020A">
        <w:rPr>
          <w:rFonts w:ascii="Times New Roman" w:hAnsi="Times New Roman" w:cs="Times New Roman"/>
          <w:sz w:val="24"/>
          <w:szCs w:val="24"/>
        </w:rPr>
        <w:t>М</w:t>
      </w:r>
      <w:r w:rsidRPr="00F64525">
        <w:rPr>
          <w:rFonts w:ascii="Times New Roman" w:hAnsi="Times New Roman" w:cs="Times New Roman"/>
          <w:sz w:val="24"/>
          <w:szCs w:val="24"/>
        </w:rPr>
        <w:t>ониторинг на выявление случаев насилия в школе\классе.</w:t>
      </w:r>
    </w:p>
    <w:p w:rsidR="00F64525" w:rsidRPr="00F64525" w:rsidRDefault="00F64525" w:rsidP="00A8020A">
      <w:pPr>
        <w:pStyle w:val="af8"/>
        <w:shd w:val="clear" w:color="auto" w:fill="FFFFFF"/>
        <w:spacing w:before="0" w:beforeAutospacing="0" w:after="0" w:afterAutospacing="0"/>
        <w:ind w:firstLineChars="295" w:firstLine="708"/>
        <w:jc w:val="both"/>
        <w:rPr>
          <w:color w:val="111111"/>
        </w:rPr>
      </w:pPr>
      <w:r w:rsidRPr="00F64525">
        <w:t>По результатам данной диагностики классным руководителям были даны рекомендации по организации психолого-педагогического сопровождения «отверженных» учащихся, а также учащихся, являющихся лидерами и имеющих притязания на повышение социального статуса в классе.</w:t>
      </w:r>
      <w:r w:rsidRPr="00F64525">
        <w:rPr>
          <w:color w:val="111111"/>
          <w:shd w:val="clear" w:color="auto" w:fill="FFFFFF"/>
        </w:rPr>
        <w:t xml:space="preserve"> По запросам, как со стороны классных руководителей, так и администрации, проводились классные часы по нормализации психологического климата в проблемных классах.</w:t>
      </w:r>
    </w:p>
    <w:p w:rsidR="00F64525" w:rsidRPr="00F64525" w:rsidRDefault="00F64525" w:rsidP="00F64525">
      <w:pPr>
        <w:spacing w:after="0" w:line="240" w:lineRule="auto"/>
        <w:jc w:val="both"/>
        <w:rPr>
          <w:rFonts w:ascii="Times New Roman" w:hAnsi="Times New Roman" w:cs="Times New Roman"/>
          <w:sz w:val="24"/>
          <w:szCs w:val="24"/>
        </w:rPr>
      </w:pPr>
      <w:r w:rsidRPr="00F64525">
        <w:rPr>
          <w:rFonts w:ascii="Times New Roman" w:hAnsi="Times New Roman" w:cs="Times New Roman"/>
          <w:sz w:val="24"/>
          <w:szCs w:val="24"/>
        </w:rPr>
        <w:t>- Диагностика готовности к выбору профессии и профессиональных предпочтений (</w:t>
      </w:r>
      <w:proofErr w:type="spellStart"/>
      <w:r w:rsidRPr="00F64525">
        <w:rPr>
          <w:rFonts w:ascii="Times New Roman" w:hAnsi="Times New Roman" w:cs="Times New Roman"/>
          <w:sz w:val="24"/>
          <w:szCs w:val="24"/>
        </w:rPr>
        <w:t>профориентационная</w:t>
      </w:r>
      <w:proofErr w:type="spellEnd"/>
      <w:r w:rsidRPr="00F64525">
        <w:rPr>
          <w:rFonts w:ascii="Times New Roman" w:hAnsi="Times New Roman" w:cs="Times New Roman"/>
          <w:sz w:val="24"/>
          <w:szCs w:val="24"/>
        </w:rPr>
        <w:t xml:space="preserve"> диагностика)</w:t>
      </w:r>
      <w:r w:rsidR="00A8020A">
        <w:rPr>
          <w:rFonts w:ascii="Times New Roman" w:hAnsi="Times New Roman" w:cs="Times New Roman"/>
          <w:sz w:val="24"/>
          <w:szCs w:val="24"/>
        </w:rPr>
        <w:t>.</w:t>
      </w:r>
    </w:p>
    <w:p w:rsidR="00F64525" w:rsidRPr="00F64525" w:rsidRDefault="00F64525" w:rsidP="00A8020A">
      <w:pPr>
        <w:spacing w:after="0" w:line="240" w:lineRule="auto"/>
        <w:ind w:firstLine="300"/>
        <w:jc w:val="both"/>
        <w:rPr>
          <w:rFonts w:ascii="Times New Roman" w:hAnsi="Times New Roman" w:cs="Times New Roman"/>
          <w:sz w:val="24"/>
          <w:szCs w:val="24"/>
        </w:rPr>
      </w:pPr>
      <w:r w:rsidRPr="00F64525">
        <w:rPr>
          <w:rFonts w:ascii="Times New Roman" w:hAnsi="Times New Roman" w:cs="Times New Roman"/>
          <w:sz w:val="24"/>
          <w:szCs w:val="24"/>
        </w:rPr>
        <w:t xml:space="preserve">Была проведена диагностика профессиональных предпочтений, интересов, склонностей учащихся; проведены практические </w:t>
      </w:r>
      <w:proofErr w:type="gramStart"/>
      <w:r w:rsidRPr="00F64525">
        <w:rPr>
          <w:rFonts w:ascii="Times New Roman" w:hAnsi="Times New Roman" w:cs="Times New Roman"/>
          <w:sz w:val="24"/>
          <w:szCs w:val="24"/>
        </w:rPr>
        <w:t>занятия</w:t>
      </w:r>
      <w:proofErr w:type="gramEnd"/>
      <w:r w:rsidRPr="00F64525">
        <w:rPr>
          <w:rFonts w:ascii="Times New Roman" w:hAnsi="Times New Roman" w:cs="Times New Roman"/>
          <w:sz w:val="24"/>
          <w:szCs w:val="24"/>
        </w:rPr>
        <w:t xml:space="preserve"> направленные на формирование у учащихся профессионального самосознания.</w:t>
      </w:r>
      <w:r w:rsidR="00A8020A">
        <w:rPr>
          <w:rFonts w:ascii="Times New Roman" w:hAnsi="Times New Roman" w:cs="Times New Roman"/>
          <w:sz w:val="24"/>
          <w:szCs w:val="24"/>
        </w:rPr>
        <w:t xml:space="preserve"> </w:t>
      </w:r>
      <w:r w:rsidRPr="00F64525">
        <w:rPr>
          <w:rFonts w:ascii="Times New Roman" w:hAnsi="Times New Roman" w:cs="Times New Roman"/>
          <w:sz w:val="24"/>
          <w:szCs w:val="24"/>
        </w:rPr>
        <w:t>С классными руководителями проведена консультация и даны рекомендации.</w:t>
      </w:r>
    </w:p>
    <w:p w:rsidR="00F64525" w:rsidRPr="00F64525" w:rsidRDefault="00F64525" w:rsidP="00A8020A">
      <w:pPr>
        <w:spacing w:after="0" w:line="240" w:lineRule="auto"/>
        <w:jc w:val="both"/>
        <w:rPr>
          <w:rFonts w:ascii="Times New Roman" w:hAnsi="Times New Roman" w:cs="Times New Roman"/>
          <w:sz w:val="24"/>
          <w:szCs w:val="24"/>
        </w:rPr>
      </w:pPr>
      <w:r w:rsidRPr="00F64525">
        <w:rPr>
          <w:rFonts w:ascii="Times New Roman" w:hAnsi="Times New Roman" w:cs="Times New Roman"/>
          <w:sz w:val="24"/>
          <w:szCs w:val="24"/>
        </w:rPr>
        <w:t>- Индивидуальная диагностическая работа с учащимися и их родителями</w:t>
      </w:r>
      <w:r w:rsidR="00A8020A">
        <w:rPr>
          <w:rFonts w:ascii="Times New Roman" w:hAnsi="Times New Roman" w:cs="Times New Roman"/>
          <w:sz w:val="24"/>
          <w:szCs w:val="24"/>
        </w:rPr>
        <w:t>.</w:t>
      </w:r>
    </w:p>
    <w:p w:rsidR="00F64525" w:rsidRPr="00F64525" w:rsidRDefault="00F64525" w:rsidP="00A8020A">
      <w:pPr>
        <w:spacing w:after="0" w:line="240" w:lineRule="auto"/>
        <w:jc w:val="both"/>
        <w:rPr>
          <w:rFonts w:ascii="Times New Roman" w:hAnsi="Times New Roman" w:cs="Times New Roman"/>
          <w:sz w:val="24"/>
          <w:szCs w:val="24"/>
        </w:rPr>
      </w:pPr>
      <w:r w:rsidRPr="00F64525">
        <w:rPr>
          <w:rFonts w:ascii="Times New Roman" w:hAnsi="Times New Roman" w:cs="Times New Roman"/>
          <w:sz w:val="24"/>
          <w:szCs w:val="24"/>
        </w:rPr>
        <w:t>- Социально-психологическое тестирование (СПТ)</w:t>
      </w:r>
      <w:r w:rsidR="00A8020A">
        <w:rPr>
          <w:rFonts w:ascii="Times New Roman" w:hAnsi="Times New Roman" w:cs="Times New Roman"/>
          <w:sz w:val="24"/>
          <w:szCs w:val="24"/>
        </w:rPr>
        <w:t>.</w:t>
      </w:r>
    </w:p>
    <w:p w:rsidR="00F64525" w:rsidRPr="00F64525" w:rsidRDefault="00F64525" w:rsidP="00A8020A">
      <w:pPr>
        <w:spacing w:after="0" w:line="240" w:lineRule="auto"/>
        <w:ind w:firstLineChars="295" w:firstLine="708"/>
        <w:jc w:val="both"/>
        <w:rPr>
          <w:rFonts w:ascii="Times New Roman" w:hAnsi="Times New Roman" w:cs="Times New Roman"/>
          <w:sz w:val="24"/>
          <w:szCs w:val="24"/>
        </w:rPr>
      </w:pPr>
      <w:r w:rsidRPr="00F64525">
        <w:rPr>
          <w:rFonts w:ascii="Times New Roman" w:hAnsi="Times New Roman" w:cs="Times New Roman"/>
          <w:sz w:val="24"/>
          <w:szCs w:val="24"/>
        </w:rPr>
        <w:t>Полученные результаты по СПТ 2021 года были расшифрованы, обработаны и направлены классным руководителям для адресного информирования учащихся и их родителей о результатах тестирования. По результатам тестирования была получена обратная связь с психологом от учащихся. С данными обучающимися была проведена адресная индивидуальная консультация с учетом результатов тестирования, на основе соотношения «Фактора риска» и «Фактора защиты». Акцент беседы сделан на психологическую устойчивость в трудных жизненных ситуациях.</w:t>
      </w:r>
    </w:p>
    <w:p w:rsidR="00F64525" w:rsidRPr="00F64525" w:rsidRDefault="00A8020A" w:rsidP="00A8020A">
      <w:pPr>
        <w:spacing w:after="0" w:line="240" w:lineRule="auto"/>
        <w:ind w:firstLineChars="125" w:firstLine="300"/>
        <w:jc w:val="both"/>
        <w:rPr>
          <w:rFonts w:ascii="Times New Roman" w:hAnsi="Times New Roman" w:cs="Times New Roman"/>
          <w:sz w:val="24"/>
          <w:szCs w:val="24"/>
        </w:rPr>
      </w:pPr>
      <w:r>
        <w:rPr>
          <w:rFonts w:ascii="Times New Roman" w:hAnsi="Times New Roman" w:cs="Times New Roman"/>
          <w:sz w:val="24"/>
          <w:szCs w:val="24"/>
        </w:rPr>
        <w:t xml:space="preserve">       </w:t>
      </w:r>
      <w:r w:rsidR="00F64525" w:rsidRPr="00F64525">
        <w:rPr>
          <w:rFonts w:ascii="Times New Roman" w:hAnsi="Times New Roman" w:cs="Times New Roman"/>
          <w:sz w:val="24"/>
          <w:szCs w:val="24"/>
        </w:rPr>
        <w:t>Цели психодиагностики были ориентированы главным образом на исследование адаптации учащихся к новым условиям обучения, исследование межличностных взаимоотношений. Также было принято активное участие в реализации добр</w:t>
      </w:r>
      <w:r>
        <w:rPr>
          <w:rFonts w:ascii="Times New Roman" w:hAnsi="Times New Roman" w:cs="Times New Roman"/>
          <w:sz w:val="24"/>
          <w:szCs w:val="24"/>
        </w:rPr>
        <w:t>овольного анонимного социально-</w:t>
      </w:r>
      <w:r w:rsidR="00F64525" w:rsidRPr="00F64525">
        <w:rPr>
          <w:rFonts w:ascii="Times New Roman" w:hAnsi="Times New Roman" w:cs="Times New Roman"/>
          <w:sz w:val="24"/>
          <w:szCs w:val="24"/>
        </w:rPr>
        <w:t>психологического тестирования (СПТ)</w:t>
      </w:r>
      <w:r>
        <w:rPr>
          <w:rFonts w:ascii="Times New Roman" w:hAnsi="Times New Roman" w:cs="Times New Roman"/>
          <w:sz w:val="24"/>
          <w:szCs w:val="24"/>
        </w:rPr>
        <w:t>.</w:t>
      </w:r>
    </w:p>
    <w:p w:rsidR="00F64525" w:rsidRPr="00F64525" w:rsidRDefault="00F64525" w:rsidP="00A8020A">
      <w:pPr>
        <w:pStyle w:val="af8"/>
        <w:shd w:val="clear" w:color="auto" w:fill="FFFFFF"/>
        <w:spacing w:before="0" w:beforeAutospacing="0" w:after="0" w:afterAutospacing="0"/>
        <w:ind w:firstLineChars="294" w:firstLine="708"/>
        <w:jc w:val="both"/>
        <w:rPr>
          <w:b/>
          <w:bCs/>
          <w:color w:val="111111"/>
        </w:rPr>
      </w:pPr>
      <w:r w:rsidRPr="00F64525">
        <w:rPr>
          <w:b/>
          <w:bCs/>
          <w:color w:val="111111"/>
          <w:shd w:val="clear" w:color="auto" w:fill="FFFFFF"/>
        </w:rPr>
        <w:t>Коррекционно-развивающая </w:t>
      </w:r>
      <w:r w:rsidRPr="00F64525">
        <w:rPr>
          <w:rStyle w:val="af6"/>
          <w:color w:val="111111"/>
          <w:shd w:val="clear" w:color="auto" w:fill="FFFFFF"/>
        </w:rPr>
        <w:t>работа</w:t>
      </w:r>
      <w:r w:rsidRPr="00F64525">
        <w:rPr>
          <w:b/>
          <w:bCs/>
          <w:color w:val="111111"/>
          <w:shd w:val="clear" w:color="auto" w:fill="FFFFFF"/>
        </w:rPr>
        <w:t>.</w:t>
      </w:r>
    </w:p>
    <w:p w:rsidR="00F64525" w:rsidRPr="00F64525" w:rsidRDefault="00F64525" w:rsidP="00A8020A">
      <w:pPr>
        <w:pStyle w:val="af8"/>
        <w:shd w:val="clear" w:color="auto" w:fill="FFFFFF"/>
        <w:spacing w:before="0" w:beforeAutospacing="0" w:after="0" w:afterAutospacing="0"/>
        <w:ind w:firstLineChars="295" w:firstLine="708"/>
        <w:jc w:val="both"/>
        <w:rPr>
          <w:color w:val="111111"/>
        </w:rPr>
      </w:pPr>
      <w:r w:rsidRPr="00F64525">
        <w:rPr>
          <w:color w:val="111111"/>
          <w:shd w:val="clear" w:color="auto" w:fill="FFFFFF"/>
        </w:rPr>
        <w:t>Опираясь на результаты проведенных диагностик, а также по запросам учителей и администрации школы, проводились занятия с детьми, имеющими трудности в обучении, адаптации, поведении, склонность к зависимому поведению.</w:t>
      </w:r>
    </w:p>
    <w:p w:rsidR="00F64525" w:rsidRPr="00F64525" w:rsidRDefault="00F64525" w:rsidP="00A8020A">
      <w:pPr>
        <w:pStyle w:val="a9"/>
        <w:ind w:firstLineChars="295" w:firstLine="708"/>
        <w:jc w:val="both"/>
        <w:rPr>
          <w:sz w:val="24"/>
          <w:szCs w:val="24"/>
        </w:rPr>
      </w:pPr>
      <w:r w:rsidRPr="00F64525">
        <w:rPr>
          <w:color w:val="000009"/>
          <w:sz w:val="24"/>
          <w:szCs w:val="24"/>
        </w:rPr>
        <w:t>В течение</w:t>
      </w:r>
      <w:r w:rsidRPr="00F64525">
        <w:rPr>
          <w:color w:val="000009"/>
          <w:spacing w:val="1"/>
          <w:sz w:val="24"/>
          <w:szCs w:val="24"/>
        </w:rPr>
        <w:t xml:space="preserve"> </w:t>
      </w:r>
      <w:r w:rsidRPr="00F64525">
        <w:rPr>
          <w:color w:val="000009"/>
          <w:sz w:val="24"/>
          <w:szCs w:val="24"/>
        </w:rPr>
        <w:t>учебного</w:t>
      </w:r>
      <w:r w:rsidRPr="00F64525">
        <w:rPr>
          <w:color w:val="000009"/>
          <w:spacing w:val="1"/>
          <w:sz w:val="24"/>
          <w:szCs w:val="24"/>
        </w:rPr>
        <w:t xml:space="preserve"> </w:t>
      </w:r>
      <w:r w:rsidRPr="00F64525">
        <w:rPr>
          <w:color w:val="000009"/>
          <w:sz w:val="24"/>
          <w:szCs w:val="24"/>
        </w:rPr>
        <w:t>года</w:t>
      </w:r>
      <w:r w:rsidRPr="00F64525">
        <w:rPr>
          <w:color w:val="000009"/>
          <w:spacing w:val="1"/>
          <w:sz w:val="24"/>
          <w:szCs w:val="24"/>
        </w:rPr>
        <w:t xml:space="preserve"> </w:t>
      </w:r>
      <w:r w:rsidRPr="00F64525">
        <w:rPr>
          <w:color w:val="000009"/>
          <w:sz w:val="24"/>
          <w:szCs w:val="24"/>
        </w:rPr>
        <w:t>проводилась</w:t>
      </w:r>
      <w:r w:rsidRPr="00F64525">
        <w:rPr>
          <w:color w:val="000009"/>
          <w:spacing w:val="1"/>
          <w:sz w:val="24"/>
          <w:szCs w:val="24"/>
        </w:rPr>
        <w:t xml:space="preserve"> </w:t>
      </w:r>
      <w:r w:rsidRPr="00F64525">
        <w:rPr>
          <w:color w:val="000009"/>
          <w:sz w:val="24"/>
          <w:szCs w:val="24"/>
        </w:rPr>
        <w:t>систематическая</w:t>
      </w:r>
      <w:r w:rsidRPr="00F64525">
        <w:rPr>
          <w:color w:val="000009"/>
          <w:spacing w:val="1"/>
          <w:sz w:val="24"/>
          <w:szCs w:val="24"/>
        </w:rPr>
        <w:t xml:space="preserve"> </w:t>
      </w:r>
      <w:r w:rsidRPr="00F64525">
        <w:rPr>
          <w:color w:val="000009"/>
          <w:sz w:val="24"/>
          <w:szCs w:val="24"/>
        </w:rPr>
        <w:t>работа</w:t>
      </w:r>
      <w:r w:rsidRPr="00F64525">
        <w:rPr>
          <w:color w:val="000009"/>
          <w:spacing w:val="1"/>
          <w:sz w:val="24"/>
          <w:szCs w:val="24"/>
        </w:rPr>
        <w:t xml:space="preserve"> </w:t>
      </w:r>
      <w:r w:rsidRPr="00F64525">
        <w:rPr>
          <w:color w:val="000009"/>
          <w:sz w:val="24"/>
          <w:szCs w:val="24"/>
        </w:rPr>
        <w:t>с</w:t>
      </w:r>
      <w:r w:rsidRPr="00F64525">
        <w:rPr>
          <w:color w:val="000009"/>
          <w:spacing w:val="1"/>
          <w:sz w:val="24"/>
          <w:szCs w:val="24"/>
        </w:rPr>
        <w:t xml:space="preserve"> </w:t>
      </w:r>
      <w:r w:rsidRPr="00F64525">
        <w:rPr>
          <w:color w:val="000009"/>
          <w:sz w:val="24"/>
          <w:szCs w:val="24"/>
        </w:rPr>
        <w:t>детьми,</w:t>
      </w:r>
      <w:r w:rsidRPr="00F64525">
        <w:rPr>
          <w:color w:val="000009"/>
          <w:spacing w:val="1"/>
          <w:sz w:val="24"/>
          <w:szCs w:val="24"/>
        </w:rPr>
        <w:t xml:space="preserve"> </w:t>
      </w:r>
      <w:r w:rsidRPr="00F64525">
        <w:rPr>
          <w:color w:val="000009"/>
          <w:sz w:val="24"/>
          <w:szCs w:val="24"/>
        </w:rPr>
        <w:t xml:space="preserve">испытывающими трудности в адаптации и освоении школьной программы.  </w:t>
      </w:r>
      <w:proofErr w:type="gramStart"/>
      <w:r w:rsidRPr="00F64525">
        <w:rPr>
          <w:color w:val="000009"/>
          <w:sz w:val="24"/>
          <w:szCs w:val="24"/>
        </w:rPr>
        <w:t>Она была направлена на развитие у учащихся качеств, необходимых для более</w:t>
      </w:r>
      <w:r w:rsidRPr="00F64525">
        <w:rPr>
          <w:color w:val="000009"/>
          <w:spacing w:val="1"/>
          <w:sz w:val="24"/>
          <w:szCs w:val="24"/>
        </w:rPr>
        <w:t xml:space="preserve"> </w:t>
      </w:r>
      <w:r w:rsidRPr="00F64525">
        <w:rPr>
          <w:color w:val="000009"/>
          <w:sz w:val="24"/>
          <w:szCs w:val="24"/>
        </w:rPr>
        <w:t>успешной</w:t>
      </w:r>
      <w:r w:rsidRPr="00F64525">
        <w:rPr>
          <w:color w:val="000009"/>
          <w:spacing w:val="1"/>
          <w:sz w:val="24"/>
          <w:szCs w:val="24"/>
        </w:rPr>
        <w:t xml:space="preserve"> </w:t>
      </w:r>
      <w:r w:rsidRPr="00F64525">
        <w:rPr>
          <w:color w:val="000009"/>
          <w:sz w:val="24"/>
          <w:szCs w:val="24"/>
        </w:rPr>
        <w:t>адаптации</w:t>
      </w:r>
      <w:r w:rsidRPr="00F64525">
        <w:rPr>
          <w:color w:val="000009"/>
          <w:spacing w:val="1"/>
          <w:sz w:val="24"/>
          <w:szCs w:val="24"/>
        </w:rPr>
        <w:t xml:space="preserve"> </w:t>
      </w:r>
      <w:r w:rsidRPr="00F64525">
        <w:rPr>
          <w:color w:val="000009"/>
          <w:sz w:val="24"/>
          <w:szCs w:val="24"/>
        </w:rPr>
        <w:t>и</w:t>
      </w:r>
      <w:r w:rsidRPr="00F64525">
        <w:rPr>
          <w:color w:val="000009"/>
          <w:spacing w:val="1"/>
          <w:sz w:val="24"/>
          <w:szCs w:val="24"/>
        </w:rPr>
        <w:t xml:space="preserve"> </w:t>
      </w:r>
      <w:r w:rsidRPr="00F64525">
        <w:rPr>
          <w:color w:val="000009"/>
          <w:sz w:val="24"/>
          <w:szCs w:val="24"/>
        </w:rPr>
        <w:t>преодоления</w:t>
      </w:r>
      <w:r w:rsidRPr="00F64525">
        <w:rPr>
          <w:color w:val="000009"/>
          <w:spacing w:val="1"/>
          <w:sz w:val="24"/>
          <w:szCs w:val="24"/>
        </w:rPr>
        <w:t xml:space="preserve"> </w:t>
      </w:r>
      <w:r w:rsidRPr="00F64525">
        <w:rPr>
          <w:color w:val="000009"/>
          <w:sz w:val="24"/>
          <w:szCs w:val="24"/>
        </w:rPr>
        <w:t>трудностей</w:t>
      </w:r>
      <w:r w:rsidRPr="00F64525">
        <w:rPr>
          <w:color w:val="000009"/>
          <w:spacing w:val="1"/>
          <w:sz w:val="24"/>
          <w:szCs w:val="24"/>
        </w:rPr>
        <w:t xml:space="preserve"> </w:t>
      </w:r>
      <w:r w:rsidRPr="00F64525">
        <w:rPr>
          <w:color w:val="000009"/>
          <w:sz w:val="24"/>
          <w:szCs w:val="24"/>
        </w:rPr>
        <w:t>в</w:t>
      </w:r>
      <w:r w:rsidRPr="00F64525">
        <w:rPr>
          <w:color w:val="000009"/>
          <w:spacing w:val="1"/>
          <w:sz w:val="24"/>
          <w:szCs w:val="24"/>
        </w:rPr>
        <w:t xml:space="preserve"> </w:t>
      </w:r>
      <w:r w:rsidRPr="00F64525">
        <w:rPr>
          <w:color w:val="000009"/>
          <w:sz w:val="24"/>
          <w:szCs w:val="24"/>
        </w:rPr>
        <w:t>когнитивной,</w:t>
      </w:r>
      <w:r w:rsidRPr="00F64525">
        <w:rPr>
          <w:color w:val="000009"/>
          <w:spacing w:val="1"/>
          <w:sz w:val="24"/>
          <w:szCs w:val="24"/>
        </w:rPr>
        <w:t xml:space="preserve"> </w:t>
      </w:r>
      <w:r w:rsidRPr="00F64525">
        <w:rPr>
          <w:color w:val="000009"/>
          <w:sz w:val="24"/>
          <w:szCs w:val="24"/>
        </w:rPr>
        <w:t>эмоционально-поведенческой</w:t>
      </w:r>
      <w:r w:rsidRPr="00F64525">
        <w:rPr>
          <w:color w:val="000009"/>
          <w:spacing w:val="-2"/>
          <w:sz w:val="24"/>
          <w:szCs w:val="24"/>
        </w:rPr>
        <w:t xml:space="preserve"> </w:t>
      </w:r>
      <w:r w:rsidRPr="00F64525">
        <w:rPr>
          <w:color w:val="000009"/>
          <w:sz w:val="24"/>
          <w:szCs w:val="24"/>
        </w:rPr>
        <w:t>и</w:t>
      </w:r>
      <w:r w:rsidRPr="00F64525">
        <w:rPr>
          <w:color w:val="000009"/>
          <w:spacing w:val="-1"/>
          <w:sz w:val="24"/>
          <w:szCs w:val="24"/>
        </w:rPr>
        <w:t xml:space="preserve"> </w:t>
      </w:r>
      <w:r w:rsidRPr="00F64525">
        <w:rPr>
          <w:color w:val="000009"/>
          <w:sz w:val="24"/>
          <w:szCs w:val="24"/>
        </w:rPr>
        <w:t>коммуникативной</w:t>
      </w:r>
      <w:r w:rsidRPr="00F64525">
        <w:rPr>
          <w:color w:val="000009"/>
          <w:spacing w:val="-1"/>
          <w:sz w:val="24"/>
          <w:szCs w:val="24"/>
        </w:rPr>
        <w:t xml:space="preserve"> </w:t>
      </w:r>
      <w:r w:rsidRPr="00F64525">
        <w:rPr>
          <w:color w:val="000009"/>
          <w:sz w:val="24"/>
          <w:szCs w:val="24"/>
        </w:rPr>
        <w:t>сферах.</w:t>
      </w:r>
      <w:proofErr w:type="gramEnd"/>
    </w:p>
    <w:p w:rsidR="00F64525" w:rsidRPr="00F64525" w:rsidRDefault="00F64525" w:rsidP="00A8020A">
      <w:pPr>
        <w:pStyle w:val="a9"/>
        <w:ind w:firstLineChars="295" w:firstLine="708"/>
        <w:jc w:val="both"/>
        <w:rPr>
          <w:sz w:val="24"/>
          <w:szCs w:val="24"/>
        </w:rPr>
      </w:pPr>
      <w:r w:rsidRPr="00F64525">
        <w:rPr>
          <w:color w:val="000009"/>
          <w:sz w:val="24"/>
          <w:szCs w:val="24"/>
        </w:rPr>
        <w:t>Основная</w:t>
      </w:r>
      <w:r w:rsidRPr="00F64525">
        <w:rPr>
          <w:color w:val="000009"/>
          <w:spacing w:val="-5"/>
          <w:sz w:val="24"/>
          <w:szCs w:val="24"/>
        </w:rPr>
        <w:t xml:space="preserve"> </w:t>
      </w:r>
      <w:r w:rsidRPr="00F64525">
        <w:rPr>
          <w:color w:val="000009"/>
          <w:sz w:val="24"/>
          <w:szCs w:val="24"/>
        </w:rPr>
        <w:t>тематика</w:t>
      </w:r>
      <w:r w:rsidRPr="00F64525">
        <w:rPr>
          <w:color w:val="000009"/>
          <w:spacing w:val="-4"/>
          <w:sz w:val="24"/>
          <w:szCs w:val="24"/>
        </w:rPr>
        <w:t xml:space="preserve"> </w:t>
      </w:r>
      <w:r w:rsidRPr="00F64525">
        <w:rPr>
          <w:color w:val="000009"/>
          <w:sz w:val="24"/>
          <w:szCs w:val="24"/>
        </w:rPr>
        <w:t>коррекционно-развивающих</w:t>
      </w:r>
      <w:r w:rsidRPr="00F64525">
        <w:rPr>
          <w:color w:val="000009"/>
          <w:spacing w:val="-6"/>
          <w:sz w:val="24"/>
          <w:szCs w:val="24"/>
        </w:rPr>
        <w:t xml:space="preserve"> </w:t>
      </w:r>
      <w:r w:rsidRPr="00F64525">
        <w:rPr>
          <w:color w:val="000009"/>
          <w:sz w:val="24"/>
          <w:szCs w:val="24"/>
        </w:rPr>
        <w:t>занятий:</w:t>
      </w:r>
    </w:p>
    <w:p w:rsidR="00F64525" w:rsidRPr="00F64525" w:rsidRDefault="00F64525" w:rsidP="00F64525">
      <w:pPr>
        <w:pStyle w:val="af0"/>
        <w:tabs>
          <w:tab w:val="left" w:pos="1080"/>
          <w:tab w:val="left" w:pos="1081"/>
        </w:tabs>
        <w:spacing w:after="0" w:line="240" w:lineRule="auto"/>
        <w:ind w:left="0" w:firstLineChars="125" w:firstLine="300"/>
        <w:jc w:val="both"/>
        <w:rPr>
          <w:rFonts w:ascii="Times New Roman" w:hAnsi="Times New Roman" w:cs="Times New Roman"/>
          <w:sz w:val="24"/>
          <w:szCs w:val="24"/>
        </w:rPr>
      </w:pPr>
      <w:r w:rsidRPr="00F64525">
        <w:rPr>
          <w:rFonts w:ascii="Times New Roman" w:hAnsi="Times New Roman" w:cs="Times New Roman"/>
          <w:color w:val="000009"/>
          <w:sz w:val="24"/>
          <w:szCs w:val="24"/>
        </w:rPr>
        <w:t>- развитие</w:t>
      </w:r>
      <w:r w:rsidRPr="00F64525">
        <w:rPr>
          <w:rFonts w:ascii="Times New Roman" w:hAnsi="Times New Roman" w:cs="Times New Roman"/>
          <w:color w:val="000009"/>
          <w:spacing w:val="-5"/>
          <w:sz w:val="24"/>
          <w:szCs w:val="24"/>
        </w:rPr>
        <w:t xml:space="preserve"> </w:t>
      </w:r>
      <w:r w:rsidRPr="00F64525">
        <w:rPr>
          <w:rFonts w:ascii="Times New Roman" w:hAnsi="Times New Roman" w:cs="Times New Roman"/>
          <w:color w:val="000009"/>
          <w:sz w:val="24"/>
          <w:szCs w:val="24"/>
        </w:rPr>
        <w:t>внимания</w:t>
      </w:r>
      <w:r w:rsidR="00A8020A">
        <w:rPr>
          <w:rFonts w:ascii="Times New Roman" w:hAnsi="Times New Roman" w:cs="Times New Roman"/>
          <w:color w:val="000009"/>
          <w:sz w:val="24"/>
          <w:szCs w:val="24"/>
        </w:rPr>
        <w:t>,</w:t>
      </w:r>
    </w:p>
    <w:p w:rsidR="00F64525" w:rsidRPr="00F64525" w:rsidRDefault="00F64525" w:rsidP="00F64525">
      <w:pPr>
        <w:pStyle w:val="af0"/>
        <w:tabs>
          <w:tab w:val="left" w:pos="1080"/>
          <w:tab w:val="left" w:pos="1081"/>
        </w:tabs>
        <w:spacing w:after="0" w:line="240" w:lineRule="auto"/>
        <w:ind w:left="0" w:firstLineChars="125" w:firstLine="300"/>
        <w:jc w:val="both"/>
        <w:rPr>
          <w:rFonts w:ascii="Times New Roman" w:hAnsi="Times New Roman" w:cs="Times New Roman"/>
          <w:sz w:val="24"/>
          <w:szCs w:val="24"/>
        </w:rPr>
      </w:pPr>
      <w:r w:rsidRPr="00F64525">
        <w:rPr>
          <w:rFonts w:ascii="Times New Roman" w:hAnsi="Times New Roman" w:cs="Times New Roman"/>
          <w:color w:val="000009"/>
          <w:sz w:val="24"/>
          <w:szCs w:val="24"/>
        </w:rPr>
        <w:t>- коррекция</w:t>
      </w:r>
      <w:r w:rsidRPr="00F64525">
        <w:rPr>
          <w:rFonts w:ascii="Times New Roman" w:hAnsi="Times New Roman" w:cs="Times New Roman"/>
          <w:color w:val="000009"/>
          <w:spacing w:val="-4"/>
          <w:sz w:val="24"/>
          <w:szCs w:val="24"/>
        </w:rPr>
        <w:t xml:space="preserve"> </w:t>
      </w:r>
      <w:r w:rsidRPr="00F64525">
        <w:rPr>
          <w:rFonts w:ascii="Times New Roman" w:hAnsi="Times New Roman" w:cs="Times New Roman"/>
          <w:color w:val="000009"/>
          <w:sz w:val="24"/>
          <w:szCs w:val="24"/>
        </w:rPr>
        <w:t>эмоционального</w:t>
      </w:r>
      <w:r w:rsidRPr="00F64525">
        <w:rPr>
          <w:rFonts w:ascii="Times New Roman" w:hAnsi="Times New Roman" w:cs="Times New Roman"/>
          <w:color w:val="000009"/>
          <w:spacing w:val="-3"/>
          <w:sz w:val="24"/>
          <w:szCs w:val="24"/>
        </w:rPr>
        <w:t xml:space="preserve"> </w:t>
      </w:r>
      <w:r w:rsidRPr="00F64525">
        <w:rPr>
          <w:rFonts w:ascii="Times New Roman" w:hAnsi="Times New Roman" w:cs="Times New Roman"/>
          <w:color w:val="000009"/>
          <w:sz w:val="24"/>
          <w:szCs w:val="24"/>
        </w:rPr>
        <w:t>состояния</w:t>
      </w:r>
      <w:r w:rsidR="00A8020A">
        <w:rPr>
          <w:rFonts w:ascii="Times New Roman" w:hAnsi="Times New Roman" w:cs="Times New Roman"/>
          <w:color w:val="000009"/>
          <w:sz w:val="24"/>
          <w:szCs w:val="24"/>
        </w:rPr>
        <w:t>,</w:t>
      </w:r>
    </w:p>
    <w:p w:rsidR="00F64525" w:rsidRPr="00F64525" w:rsidRDefault="00F64525" w:rsidP="00F64525">
      <w:pPr>
        <w:pStyle w:val="af0"/>
        <w:tabs>
          <w:tab w:val="left" w:pos="1080"/>
          <w:tab w:val="left" w:pos="1081"/>
        </w:tabs>
        <w:spacing w:after="0" w:line="240" w:lineRule="auto"/>
        <w:ind w:left="0" w:firstLineChars="125" w:firstLine="300"/>
        <w:jc w:val="both"/>
        <w:rPr>
          <w:rFonts w:ascii="Times New Roman" w:hAnsi="Times New Roman" w:cs="Times New Roman"/>
          <w:sz w:val="24"/>
          <w:szCs w:val="24"/>
        </w:rPr>
      </w:pPr>
      <w:r w:rsidRPr="00F64525">
        <w:rPr>
          <w:rFonts w:ascii="Times New Roman" w:hAnsi="Times New Roman" w:cs="Times New Roman"/>
          <w:color w:val="000009"/>
          <w:sz w:val="24"/>
          <w:szCs w:val="24"/>
        </w:rPr>
        <w:t>- работа со</w:t>
      </w:r>
      <w:r w:rsidRPr="00F64525">
        <w:rPr>
          <w:rFonts w:ascii="Times New Roman" w:hAnsi="Times New Roman" w:cs="Times New Roman"/>
          <w:color w:val="000009"/>
          <w:spacing w:val="-5"/>
          <w:sz w:val="24"/>
          <w:szCs w:val="24"/>
        </w:rPr>
        <w:t xml:space="preserve"> </w:t>
      </w:r>
      <w:r w:rsidRPr="00F64525">
        <w:rPr>
          <w:rFonts w:ascii="Times New Roman" w:hAnsi="Times New Roman" w:cs="Times New Roman"/>
          <w:color w:val="000009"/>
          <w:sz w:val="24"/>
          <w:szCs w:val="24"/>
        </w:rPr>
        <w:t>стрессовыми</w:t>
      </w:r>
      <w:r w:rsidRPr="00F64525">
        <w:rPr>
          <w:rFonts w:ascii="Times New Roman" w:hAnsi="Times New Roman" w:cs="Times New Roman"/>
          <w:color w:val="000009"/>
          <w:spacing w:val="-1"/>
          <w:sz w:val="24"/>
          <w:szCs w:val="24"/>
        </w:rPr>
        <w:t xml:space="preserve"> </w:t>
      </w:r>
      <w:r w:rsidRPr="00F64525">
        <w:rPr>
          <w:rFonts w:ascii="Times New Roman" w:hAnsi="Times New Roman" w:cs="Times New Roman"/>
          <w:color w:val="000009"/>
          <w:sz w:val="24"/>
          <w:szCs w:val="24"/>
        </w:rPr>
        <w:t>состояниями</w:t>
      </w:r>
      <w:r w:rsidR="00A8020A">
        <w:rPr>
          <w:rFonts w:ascii="Times New Roman" w:hAnsi="Times New Roman" w:cs="Times New Roman"/>
          <w:color w:val="000009"/>
          <w:sz w:val="24"/>
          <w:szCs w:val="24"/>
        </w:rPr>
        <w:t>,</w:t>
      </w:r>
    </w:p>
    <w:p w:rsidR="00F64525" w:rsidRPr="00F64525" w:rsidRDefault="00F64525" w:rsidP="00F64525">
      <w:pPr>
        <w:pStyle w:val="af0"/>
        <w:tabs>
          <w:tab w:val="left" w:pos="1080"/>
          <w:tab w:val="left" w:pos="1081"/>
        </w:tabs>
        <w:spacing w:after="0" w:line="240" w:lineRule="auto"/>
        <w:ind w:left="0" w:firstLineChars="125" w:firstLine="300"/>
        <w:jc w:val="both"/>
        <w:rPr>
          <w:rFonts w:ascii="Times New Roman" w:hAnsi="Times New Roman" w:cs="Times New Roman"/>
          <w:sz w:val="24"/>
          <w:szCs w:val="24"/>
        </w:rPr>
      </w:pPr>
      <w:r w:rsidRPr="00F64525">
        <w:rPr>
          <w:rFonts w:ascii="Times New Roman" w:hAnsi="Times New Roman" w:cs="Times New Roman"/>
          <w:color w:val="000009"/>
          <w:sz w:val="24"/>
          <w:szCs w:val="24"/>
        </w:rPr>
        <w:t>- работа</w:t>
      </w:r>
      <w:r w:rsidRPr="00F64525">
        <w:rPr>
          <w:rFonts w:ascii="Times New Roman" w:hAnsi="Times New Roman" w:cs="Times New Roman"/>
          <w:color w:val="000009"/>
          <w:spacing w:val="1"/>
          <w:sz w:val="24"/>
          <w:szCs w:val="24"/>
        </w:rPr>
        <w:t xml:space="preserve"> </w:t>
      </w:r>
      <w:r w:rsidRPr="00F64525">
        <w:rPr>
          <w:rFonts w:ascii="Times New Roman" w:hAnsi="Times New Roman" w:cs="Times New Roman"/>
          <w:color w:val="000009"/>
          <w:sz w:val="24"/>
          <w:szCs w:val="24"/>
        </w:rPr>
        <w:t>с</w:t>
      </w:r>
      <w:r w:rsidRPr="00F64525">
        <w:rPr>
          <w:rFonts w:ascii="Times New Roman" w:hAnsi="Times New Roman" w:cs="Times New Roman"/>
          <w:color w:val="000009"/>
          <w:spacing w:val="-3"/>
          <w:sz w:val="24"/>
          <w:szCs w:val="24"/>
        </w:rPr>
        <w:t xml:space="preserve"> </w:t>
      </w:r>
      <w:r w:rsidRPr="00F64525">
        <w:rPr>
          <w:rFonts w:ascii="Times New Roman" w:hAnsi="Times New Roman" w:cs="Times New Roman"/>
          <w:color w:val="000009"/>
          <w:sz w:val="24"/>
          <w:szCs w:val="24"/>
        </w:rPr>
        <w:t>агрессией</w:t>
      </w:r>
      <w:r w:rsidR="00A8020A">
        <w:rPr>
          <w:rFonts w:ascii="Times New Roman" w:hAnsi="Times New Roman" w:cs="Times New Roman"/>
          <w:color w:val="000009"/>
          <w:sz w:val="24"/>
          <w:szCs w:val="24"/>
        </w:rPr>
        <w:t>,</w:t>
      </w:r>
    </w:p>
    <w:p w:rsidR="00F64525" w:rsidRPr="00F64525" w:rsidRDefault="00F64525" w:rsidP="00F64525">
      <w:pPr>
        <w:pStyle w:val="af0"/>
        <w:tabs>
          <w:tab w:val="left" w:pos="1080"/>
          <w:tab w:val="left" w:pos="1081"/>
        </w:tabs>
        <w:spacing w:after="0" w:line="240" w:lineRule="auto"/>
        <w:ind w:left="0" w:firstLineChars="125" w:firstLine="300"/>
        <w:jc w:val="both"/>
        <w:rPr>
          <w:rFonts w:ascii="Times New Roman" w:hAnsi="Times New Roman" w:cs="Times New Roman"/>
          <w:sz w:val="24"/>
          <w:szCs w:val="24"/>
        </w:rPr>
      </w:pPr>
      <w:r w:rsidRPr="00F64525">
        <w:rPr>
          <w:rFonts w:ascii="Times New Roman" w:hAnsi="Times New Roman" w:cs="Times New Roman"/>
          <w:color w:val="000009"/>
          <w:sz w:val="24"/>
          <w:szCs w:val="24"/>
        </w:rPr>
        <w:t>- развитие</w:t>
      </w:r>
      <w:r w:rsidRPr="00F64525">
        <w:rPr>
          <w:rFonts w:ascii="Times New Roman" w:hAnsi="Times New Roman" w:cs="Times New Roman"/>
          <w:color w:val="000009"/>
          <w:spacing w:val="-6"/>
          <w:sz w:val="24"/>
          <w:szCs w:val="24"/>
        </w:rPr>
        <w:t xml:space="preserve"> </w:t>
      </w:r>
      <w:r w:rsidRPr="00F64525">
        <w:rPr>
          <w:rFonts w:ascii="Times New Roman" w:hAnsi="Times New Roman" w:cs="Times New Roman"/>
          <w:color w:val="000009"/>
          <w:sz w:val="24"/>
          <w:szCs w:val="24"/>
        </w:rPr>
        <w:t>коммуникативных</w:t>
      </w:r>
      <w:r w:rsidRPr="00F64525">
        <w:rPr>
          <w:rFonts w:ascii="Times New Roman" w:hAnsi="Times New Roman" w:cs="Times New Roman"/>
          <w:color w:val="000009"/>
          <w:spacing w:val="-5"/>
          <w:sz w:val="24"/>
          <w:szCs w:val="24"/>
        </w:rPr>
        <w:t xml:space="preserve"> </w:t>
      </w:r>
      <w:r w:rsidRPr="00F64525">
        <w:rPr>
          <w:rFonts w:ascii="Times New Roman" w:hAnsi="Times New Roman" w:cs="Times New Roman"/>
          <w:color w:val="000009"/>
          <w:sz w:val="24"/>
          <w:szCs w:val="24"/>
        </w:rPr>
        <w:t>навыков</w:t>
      </w:r>
      <w:r w:rsidR="00A8020A">
        <w:rPr>
          <w:rFonts w:ascii="Times New Roman" w:hAnsi="Times New Roman" w:cs="Times New Roman"/>
          <w:color w:val="000009"/>
          <w:sz w:val="24"/>
          <w:szCs w:val="24"/>
        </w:rPr>
        <w:t>.</w:t>
      </w:r>
    </w:p>
    <w:p w:rsidR="00A8020A" w:rsidRDefault="00F64525" w:rsidP="00A8020A">
      <w:pPr>
        <w:pStyle w:val="a9"/>
        <w:ind w:firstLineChars="295" w:firstLine="708"/>
        <w:jc w:val="both"/>
        <w:rPr>
          <w:color w:val="000009"/>
          <w:sz w:val="24"/>
          <w:szCs w:val="24"/>
        </w:rPr>
      </w:pPr>
      <w:r w:rsidRPr="00F64525">
        <w:rPr>
          <w:color w:val="000009"/>
          <w:sz w:val="24"/>
          <w:szCs w:val="24"/>
        </w:rPr>
        <w:t>Были даны</w:t>
      </w:r>
      <w:r w:rsidRPr="00F64525">
        <w:rPr>
          <w:color w:val="000009"/>
          <w:spacing w:val="1"/>
          <w:sz w:val="24"/>
          <w:szCs w:val="24"/>
        </w:rPr>
        <w:t xml:space="preserve"> </w:t>
      </w:r>
      <w:r w:rsidRPr="00F64525">
        <w:rPr>
          <w:color w:val="000009"/>
          <w:sz w:val="24"/>
          <w:szCs w:val="24"/>
        </w:rPr>
        <w:t>рекомендации</w:t>
      </w:r>
      <w:r w:rsidRPr="00F64525">
        <w:rPr>
          <w:color w:val="000009"/>
          <w:spacing w:val="-2"/>
          <w:sz w:val="24"/>
          <w:szCs w:val="24"/>
        </w:rPr>
        <w:t xml:space="preserve"> </w:t>
      </w:r>
      <w:r w:rsidRPr="00F64525">
        <w:rPr>
          <w:color w:val="000009"/>
          <w:sz w:val="24"/>
          <w:szCs w:val="24"/>
        </w:rPr>
        <w:t>педагогам и</w:t>
      </w:r>
      <w:r w:rsidRPr="00F64525">
        <w:rPr>
          <w:color w:val="000009"/>
          <w:spacing w:val="-1"/>
          <w:sz w:val="24"/>
          <w:szCs w:val="24"/>
        </w:rPr>
        <w:t xml:space="preserve"> </w:t>
      </w:r>
      <w:r w:rsidRPr="00F64525">
        <w:rPr>
          <w:color w:val="000009"/>
          <w:sz w:val="24"/>
          <w:szCs w:val="24"/>
        </w:rPr>
        <w:t>родителям этих</w:t>
      </w:r>
      <w:r w:rsidRPr="00F64525">
        <w:rPr>
          <w:color w:val="000009"/>
          <w:spacing w:val="-1"/>
          <w:sz w:val="24"/>
          <w:szCs w:val="24"/>
        </w:rPr>
        <w:t xml:space="preserve"> </w:t>
      </w:r>
      <w:r w:rsidRPr="00F64525">
        <w:rPr>
          <w:color w:val="000009"/>
          <w:sz w:val="24"/>
          <w:szCs w:val="24"/>
        </w:rPr>
        <w:t>детей.</w:t>
      </w:r>
      <w:r w:rsidR="00A8020A">
        <w:rPr>
          <w:color w:val="000009"/>
          <w:sz w:val="24"/>
          <w:szCs w:val="24"/>
        </w:rPr>
        <w:t xml:space="preserve"> </w:t>
      </w:r>
    </w:p>
    <w:p w:rsidR="00F64525" w:rsidRPr="00A8020A" w:rsidRDefault="00F64525" w:rsidP="00A8020A">
      <w:pPr>
        <w:pStyle w:val="a9"/>
        <w:ind w:firstLineChars="295" w:firstLine="708"/>
        <w:jc w:val="both"/>
        <w:rPr>
          <w:color w:val="000009"/>
          <w:sz w:val="24"/>
          <w:szCs w:val="24"/>
        </w:rPr>
      </w:pPr>
      <w:r w:rsidRPr="00F64525">
        <w:rPr>
          <w:sz w:val="24"/>
          <w:szCs w:val="24"/>
        </w:rPr>
        <w:t>Коррекционная работа с пятиклассниками проводилась по формированию групповой сплоченности.</w:t>
      </w:r>
    </w:p>
    <w:p w:rsidR="00F64525" w:rsidRPr="00F64525" w:rsidRDefault="00F64525" w:rsidP="00A8020A">
      <w:pPr>
        <w:pStyle w:val="a9"/>
        <w:ind w:firstLineChars="295" w:firstLine="708"/>
        <w:jc w:val="both"/>
        <w:rPr>
          <w:sz w:val="24"/>
          <w:szCs w:val="24"/>
        </w:rPr>
      </w:pPr>
      <w:r w:rsidRPr="00F64525">
        <w:rPr>
          <w:sz w:val="24"/>
          <w:szCs w:val="24"/>
        </w:rPr>
        <w:t xml:space="preserve">В рамках работы с учащимися 9-го класса проводилась </w:t>
      </w:r>
      <w:proofErr w:type="spellStart"/>
      <w:r w:rsidRPr="00F64525">
        <w:rPr>
          <w:sz w:val="24"/>
          <w:szCs w:val="24"/>
        </w:rPr>
        <w:t>тренинговая</w:t>
      </w:r>
      <w:proofErr w:type="spellEnd"/>
      <w:r w:rsidRPr="00F64525">
        <w:rPr>
          <w:sz w:val="24"/>
          <w:szCs w:val="24"/>
        </w:rPr>
        <w:t xml:space="preserve"> работа, направленная на формирование уверенности в себе (самопознание, раскрытие внутренних ресурсов). Обучение</w:t>
      </w:r>
      <w:r w:rsidRPr="00F64525">
        <w:rPr>
          <w:spacing w:val="1"/>
          <w:sz w:val="24"/>
          <w:szCs w:val="24"/>
        </w:rPr>
        <w:t xml:space="preserve"> </w:t>
      </w:r>
      <w:r w:rsidRPr="00F64525">
        <w:rPr>
          <w:sz w:val="24"/>
          <w:szCs w:val="24"/>
        </w:rPr>
        <w:t>методикам</w:t>
      </w:r>
      <w:r w:rsidRPr="00F64525">
        <w:rPr>
          <w:spacing w:val="1"/>
          <w:sz w:val="24"/>
          <w:szCs w:val="24"/>
        </w:rPr>
        <w:t xml:space="preserve"> </w:t>
      </w:r>
      <w:r w:rsidRPr="00F64525">
        <w:rPr>
          <w:sz w:val="24"/>
          <w:szCs w:val="24"/>
        </w:rPr>
        <w:t>снятия стресса (</w:t>
      </w:r>
      <w:proofErr w:type="spellStart"/>
      <w:r w:rsidRPr="00F64525">
        <w:rPr>
          <w:sz w:val="24"/>
          <w:szCs w:val="24"/>
        </w:rPr>
        <w:t>аутотренинговым</w:t>
      </w:r>
      <w:proofErr w:type="spellEnd"/>
      <w:r w:rsidRPr="00F64525">
        <w:rPr>
          <w:spacing w:val="1"/>
          <w:sz w:val="24"/>
          <w:szCs w:val="24"/>
        </w:rPr>
        <w:t xml:space="preserve"> </w:t>
      </w:r>
      <w:r w:rsidRPr="00F64525">
        <w:rPr>
          <w:sz w:val="24"/>
          <w:szCs w:val="24"/>
        </w:rPr>
        <w:t>упражнениям,</w:t>
      </w:r>
      <w:r w:rsidRPr="00F64525">
        <w:rPr>
          <w:spacing w:val="1"/>
          <w:sz w:val="24"/>
          <w:szCs w:val="24"/>
        </w:rPr>
        <w:t xml:space="preserve"> </w:t>
      </w:r>
      <w:r w:rsidRPr="00F64525">
        <w:rPr>
          <w:sz w:val="24"/>
          <w:szCs w:val="24"/>
        </w:rPr>
        <w:t>дыхательной</w:t>
      </w:r>
      <w:r w:rsidRPr="00F64525">
        <w:rPr>
          <w:spacing w:val="1"/>
          <w:sz w:val="24"/>
          <w:szCs w:val="24"/>
        </w:rPr>
        <w:t xml:space="preserve"> </w:t>
      </w:r>
      <w:r w:rsidRPr="00F64525">
        <w:rPr>
          <w:sz w:val="24"/>
          <w:szCs w:val="24"/>
        </w:rPr>
        <w:t>гимнастике).</w:t>
      </w:r>
    </w:p>
    <w:p w:rsidR="00F64525" w:rsidRPr="00F64525" w:rsidRDefault="00F64525" w:rsidP="00A8020A">
      <w:pPr>
        <w:spacing w:after="0" w:line="240" w:lineRule="auto"/>
        <w:ind w:firstLineChars="295" w:firstLine="708"/>
        <w:jc w:val="both"/>
        <w:rPr>
          <w:rFonts w:ascii="Times New Roman" w:hAnsi="Times New Roman" w:cs="Times New Roman"/>
          <w:sz w:val="24"/>
          <w:szCs w:val="24"/>
        </w:rPr>
      </w:pPr>
      <w:r w:rsidRPr="00F64525">
        <w:rPr>
          <w:rFonts w:ascii="Times New Roman" w:hAnsi="Times New Roman" w:cs="Times New Roman"/>
          <w:sz w:val="24"/>
          <w:szCs w:val="24"/>
        </w:rPr>
        <w:t>Проводилась индивидуальная коррекционная работа с учащимися по запросу классных руководителей, родителей, педагогов.</w:t>
      </w:r>
    </w:p>
    <w:p w:rsidR="00A8020A" w:rsidRPr="00A8020A" w:rsidRDefault="00A8020A" w:rsidP="00A8020A">
      <w:pPr>
        <w:spacing w:after="0" w:line="240" w:lineRule="auto"/>
        <w:ind w:firstLineChars="125" w:firstLine="30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64525" w:rsidRPr="00F64525">
        <w:rPr>
          <w:rFonts w:ascii="Times New Roman" w:hAnsi="Times New Roman" w:cs="Times New Roman"/>
          <w:sz w:val="24"/>
          <w:szCs w:val="24"/>
        </w:rPr>
        <w:t>Коррекционная работа приносит положительные изменения. Следует продолжить работу по обозначенному кругу проблем в 2022-2023 учебном году.</w:t>
      </w:r>
    </w:p>
    <w:p w:rsidR="00F64525" w:rsidRPr="00F64525" w:rsidRDefault="00F64525" w:rsidP="00A8020A">
      <w:pPr>
        <w:pStyle w:val="af8"/>
        <w:shd w:val="clear" w:color="auto" w:fill="FFFFFF"/>
        <w:spacing w:before="0" w:beforeAutospacing="0" w:after="0" w:afterAutospacing="0"/>
        <w:ind w:firstLineChars="294" w:firstLine="708"/>
        <w:jc w:val="both"/>
        <w:rPr>
          <w:b/>
          <w:bCs/>
          <w:color w:val="111111"/>
          <w:shd w:val="clear" w:color="auto" w:fill="FFFFFF"/>
        </w:rPr>
      </w:pPr>
      <w:r w:rsidRPr="00F64525">
        <w:rPr>
          <w:b/>
          <w:bCs/>
          <w:color w:val="111111"/>
          <w:shd w:val="clear" w:color="auto" w:fill="FFFFFF"/>
        </w:rPr>
        <w:t>Психологическое просвещение и профилактика</w:t>
      </w:r>
    </w:p>
    <w:p w:rsidR="00F64525" w:rsidRPr="00F64525" w:rsidRDefault="00F64525" w:rsidP="00A8020A">
      <w:pPr>
        <w:pStyle w:val="af8"/>
        <w:shd w:val="clear" w:color="auto" w:fill="FFFFFF"/>
        <w:spacing w:before="0" w:beforeAutospacing="0" w:after="0" w:afterAutospacing="0"/>
        <w:ind w:firstLineChars="295" w:firstLine="708"/>
        <w:jc w:val="both"/>
        <w:rPr>
          <w:color w:val="111111"/>
        </w:rPr>
      </w:pPr>
      <w:r w:rsidRPr="00F64525">
        <w:rPr>
          <w:color w:val="111111"/>
          <w:shd w:val="clear" w:color="auto" w:fill="FFFFFF"/>
        </w:rPr>
        <w:t>Данная </w:t>
      </w:r>
      <w:r w:rsidRPr="00F64525">
        <w:rPr>
          <w:rStyle w:val="af6"/>
          <w:b w:val="0"/>
          <w:color w:val="111111"/>
          <w:shd w:val="clear" w:color="auto" w:fill="FFFFFF"/>
        </w:rPr>
        <w:t>работа</w:t>
      </w:r>
      <w:r w:rsidRPr="00F64525">
        <w:rPr>
          <w:bCs/>
          <w:color w:val="111111"/>
          <w:shd w:val="clear" w:color="auto" w:fill="FFFFFF"/>
        </w:rPr>
        <w:t> направлена на создание благоприятного психологического климата в учреждении, способ</w:t>
      </w:r>
      <w:r w:rsidRPr="00F64525">
        <w:rPr>
          <w:color w:val="111111"/>
          <w:shd w:val="clear" w:color="auto" w:fill="FFFFFF"/>
        </w:rPr>
        <w:t>ствует улучшению форм общения </w:t>
      </w:r>
      <w:r w:rsidRPr="00F64525">
        <w:rPr>
          <w:rStyle w:val="af6"/>
          <w:b w:val="0"/>
          <w:color w:val="111111"/>
          <w:shd w:val="clear" w:color="auto" w:fill="FFFFFF"/>
        </w:rPr>
        <w:t>педагогов с детьми</w:t>
      </w:r>
      <w:r w:rsidRPr="00F64525">
        <w:rPr>
          <w:color w:val="111111"/>
          <w:shd w:val="clear" w:color="auto" w:fill="FFFFFF"/>
        </w:rPr>
        <w:t>; психологическое просвещение родителей и </w:t>
      </w:r>
      <w:r w:rsidRPr="00F64525">
        <w:rPr>
          <w:rStyle w:val="af6"/>
          <w:b w:val="0"/>
          <w:color w:val="111111"/>
          <w:shd w:val="clear" w:color="auto" w:fill="FFFFFF"/>
        </w:rPr>
        <w:t>педагогов по вопросам</w:t>
      </w:r>
      <w:r w:rsidRPr="00F64525">
        <w:rPr>
          <w:color w:val="111111"/>
          <w:shd w:val="clear" w:color="auto" w:fill="FFFFFF"/>
        </w:rPr>
        <w:t>, касающимся возрастной психологии, семейного воспитания.</w:t>
      </w:r>
    </w:p>
    <w:p w:rsidR="00F64525" w:rsidRPr="00F64525" w:rsidRDefault="00F64525" w:rsidP="00A8020A">
      <w:pPr>
        <w:pStyle w:val="af8"/>
        <w:shd w:val="clear" w:color="auto" w:fill="FFFFFF"/>
        <w:spacing w:before="0" w:beforeAutospacing="0" w:after="0" w:afterAutospacing="0"/>
        <w:ind w:firstLineChars="295" w:firstLine="708"/>
        <w:jc w:val="both"/>
        <w:rPr>
          <w:color w:val="111111"/>
        </w:rPr>
      </w:pPr>
      <w:r w:rsidRPr="00F64525">
        <w:rPr>
          <w:color w:val="111111"/>
          <w:shd w:val="clear" w:color="auto" w:fill="FFFFFF"/>
        </w:rPr>
        <w:t>В течение года велась групповая </w:t>
      </w:r>
      <w:r w:rsidRPr="00F64525">
        <w:rPr>
          <w:rStyle w:val="af6"/>
          <w:b w:val="0"/>
          <w:color w:val="111111"/>
          <w:shd w:val="clear" w:color="auto" w:fill="FFFFFF"/>
        </w:rPr>
        <w:t>работа</w:t>
      </w:r>
      <w:r w:rsidRPr="00F64525">
        <w:rPr>
          <w:bCs/>
          <w:color w:val="111111"/>
          <w:shd w:val="clear" w:color="auto" w:fill="FFFFFF"/>
        </w:rPr>
        <w:t> </w:t>
      </w:r>
      <w:r w:rsidRPr="00F64525">
        <w:rPr>
          <w:color w:val="111111"/>
          <w:shd w:val="clear" w:color="auto" w:fill="FFFFFF"/>
        </w:rPr>
        <w:t xml:space="preserve">с учащимися с целью сплочения, самопознания, приобретения и совершенствования навыков </w:t>
      </w:r>
      <w:proofErr w:type="spellStart"/>
      <w:r w:rsidRPr="00F64525">
        <w:rPr>
          <w:color w:val="111111"/>
          <w:shd w:val="clear" w:color="auto" w:fill="FFFFFF"/>
        </w:rPr>
        <w:t>саморегуляции</w:t>
      </w:r>
      <w:proofErr w:type="spellEnd"/>
      <w:r w:rsidRPr="00F64525">
        <w:rPr>
          <w:color w:val="111111"/>
          <w:shd w:val="clear" w:color="auto" w:fill="FFFFFF"/>
        </w:rPr>
        <w:t>, снятия напряжения и возбудимого поведения.</w:t>
      </w:r>
    </w:p>
    <w:p w:rsidR="00F64525" w:rsidRPr="00F64525" w:rsidRDefault="00F64525" w:rsidP="00A8020A">
      <w:pPr>
        <w:pStyle w:val="af8"/>
        <w:shd w:val="clear" w:color="auto" w:fill="FFFFFF"/>
        <w:spacing w:before="0" w:beforeAutospacing="0" w:after="0" w:afterAutospacing="0"/>
        <w:ind w:firstLineChars="295" w:firstLine="708"/>
        <w:jc w:val="both"/>
        <w:rPr>
          <w:color w:val="111111"/>
        </w:rPr>
      </w:pPr>
      <w:r w:rsidRPr="00F64525">
        <w:rPr>
          <w:color w:val="111111"/>
          <w:shd w:val="clear" w:color="auto" w:fill="FFFFFF"/>
        </w:rPr>
        <w:t>Групповые занятия на сплочение и развитие личности, подготовку учащихся к сдаче экзаменов, а так же упражнения на снятие напряжения, уменьшение тревоги и агрессии.</w:t>
      </w:r>
    </w:p>
    <w:p w:rsidR="00F64525" w:rsidRPr="00F64525" w:rsidRDefault="00F64525" w:rsidP="00A8020A">
      <w:pPr>
        <w:pStyle w:val="af8"/>
        <w:shd w:val="clear" w:color="auto" w:fill="FFFFFF"/>
        <w:spacing w:before="0" w:beforeAutospacing="0" w:after="0" w:afterAutospacing="0"/>
        <w:ind w:firstLineChars="295" w:firstLine="708"/>
        <w:jc w:val="both"/>
        <w:rPr>
          <w:color w:val="111111"/>
        </w:rPr>
      </w:pPr>
      <w:r w:rsidRPr="00F64525">
        <w:rPr>
          <w:color w:val="111111"/>
          <w:shd w:val="clear" w:color="auto" w:fill="FFFFFF"/>
        </w:rPr>
        <w:t>Данное направление деятельности реализовывалось в следующих формах.</w:t>
      </w:r>
    </w:p>
    <w:p w:rsidR="00F64525" w:rsidRPr="00F64525" w:rsidRDefault="00F64525" w:rsidP="00F64525">
      <w:pPr>
        <w:pStyle w:val="af8"/>
        <w:numPr>
          <w:ilvl w:val="0"/>
          <w:numId w:val="29"/>
        </w:numPr>
        <w:shd w:val="clear" w:color="auto" w:fill="FFFFFF"/>
        <w:autoSpaceDE w:val="0"/>
        <w:autoSpaceDN w:val="0"/>
        <w:spacing w:before="0" w:beforeAutospacing="0" w:after="0" w:afterAutospacing="0"/>
        <w:ind w:firstLineChars="125" w:firstLine="300"/>
        <w:jc w:val="both"/>
        <w:rPr>
          <w:color w:val="111111"/>
          <w:shd w:val="clear" w:color="auto" w:fill="FFFFFF"/>
        </w:rPr>
      </w:pPr>
      <w:r w:rsidRPr="00F64525">
        <w:rPr>
          <w:color w:val="111111"/>
          <w:shd w:val="clear" w:color="auto" w:fill="FFFFFF"/>
        </w:rPr>
        <w:t xml:space="preserve">Проведение тематических классных часов для учащихся средней школы и старшеклассников. </w:t>
      </w:r>
    </w:p>
    <w:p w:rsidR="00F64525" w:rsidRPr="00F64525" w:rsidRDefault="00F64525" w:rsidP="00F64525">
      <w:pPr>
        <w:spacing w:after="0" w:line="240" w:lineRule="auto"/>
        <w:ind w:firstLineChars="125" w:firstLine="300"/>
        <w:jc w:val="both"/>
        <w:rPr>
          <w:rFonts w:ascii="Times New Roman" w:hAnsi="Times New Roman" w:cs="Times New Roman"/>
          <w:sz w:val="24"/>
          <w:szCs w:val="24"/>
        </w:rPr>
      </w:pPr>
      <w:r w:rsidRPr="00F64525">
        <w:rPr>
          <w:rFonts w:ascii="Times New Roman" w:hAnsi="Times New Roman" w:cs="Times New Roman"/>
          <w:color w:val="111111"/>
          <w:sz w:val="24"/>
          <w:szCs w:val="24"/>
          <w:shd w:val="clear" w:color="auto" w:fill="FFFFFF"/>
        </w:rPr>
        <w:t>Цель данных мероприятий - познакомить учащихся с актуальными для их возраста проблемами в интерактивной форме, дать возможность учащимся путем рефлексивного </w:t>
      </w:r>
      <w:r w:rsidRPr="00F64525">
        <w:rPr>
          <w:rStyle w:val="af6"/>
          <w:rFonts w:ascii="Times New Roman" w:hAnsi="Times New Roman" w:cs="Times New Roman"/>
          <w:b w:val="0"/>
          <w:color w:val="111111"/>
          <w:sz w:val="24"/>
          <w:szCs w:val="24"/>
          <w:shd w:val="clear" w:color="auto" w:fill="FFFFFF"/>
        </w:rPr>
        <w:t>анализа</w:t>
      </w:r>
      <w:r w:rsidRPr="00F64525">
        <w:rPr>
          <w:rFonts w:ascii="Times New Roman" w:hAnsi="Times New Roman" w:cs="Times New Roman"/>
          <w:color w:val="111111"/>
          <w:sz w:val="24"/>
          <w:szCs w:val="24"/>
          <w:shd w:val="clear" w:color="auto" w:fill="FFFFFF"/>
        </w:rPr>
        <w:t> расширить представления о себе и сформировать активную позицию в отношении возможности преодоления имеющихся трудностей. Основные темы классных часов</w:t>
      </w:r>
      <w:r w:rsidRPr="00F64525">
        <w:rPr>
          <w:rFonts w:ascii="Times New Roman" w:hAnsi="Times New Roman" w:cs="Times New Roman"/>
          <w:sz w:val="24"/>
          <w:szCs w:val="24"/>
        </w:rPr>
        <w:t xml:space="preserve"> (беседы, тренинги):</w:t>
      </w:r>
    </w:p>
    <w:p w:rsidR="00F64525" w:rsidRPr="00F64525" w:rsidRDefault="00F64525" w:rsidP="00F64525">
      <w:pPr>
        <w:spacing w:after="0" w:line="240" w:lineRule="auto"/>
        <w:ind w:firstLineChars="125" w:firstLine="300"/>
        <w:jc w:val="both"/>
        <w:rPr>
          <w:rFonts w:ascii="Times New Roman" w:hAnsi="Times New Roman" w:cs="Times New Roman"/>
          <w:sz w:val="24"/>
          <w:szCs w:val="24"/>
        </w:rPr>
      </w:pPr>
      <w:r w:rsidRPr="00F64525">
        <w:rPr>
          <w:rFonts w:ascii="Times New Roman" w:hAnsi="Times New Roman" w:cs="Times New Roman"/>
          <w:sz w:val="24"/>
          <w:szCs w:val="24"/>
        </w:rPr>
        <w:t>- Безопасность в сети интернет</w:t>
      </w:r>
      <w:r w:rsidR="00A8020A">
        <w:rPr>
          <w:rFonts w:ascii="Times New Roman" w:hAnsi="Times New Roman" w:cs="Times New Roman"/>
          <w:sz w:val="24"/>
          <w:szCs w:val="24"/>
        </w:rPr>
        <w:t>,</w:t>
      </w:r>
    </w:p>
    <w:p w:rsidR="00F64525" w:rsidRPr="00F64525" w:rsidRDefault="00F64525" w:rsidP="00F64525">
      <w:pPr>
        <w:spacing w:after="0" w:line="240" w:lineRule="auto"/>
        <w:ind w:firstLineChars="125" w:firstLine="300"/>
        <w:jc w:val="both"/>
        <w:rPr>
          <w:rFonts w:ascii="Times New Roman" w:hAnsi="Times New Roman" w:cs="Times New Roman"/>
          <w:sz w:val="24"/>
          <w:szCs w:val="24"/>
        </w:rPr>
      </w:pPr>
      <w:r w:rsidRPr="00F64525">
        <w:rPr>
          <w:rFonts w:ascii="Times New Roman" w:hAnsi="Times New Roman" w:cs="Times New Roman"/>
          <w:sz w:val="24"/>
          <w:szCs w:val="24"/>
        </w:rPr>
        <w:t>-Детско-родительские отношения</w:t>
      </w:r>
      <w:r w:rsidR="00A8020A">
        <w:rPr>
          <w:rFonts w:ascii="Times New Roman" w:hAnsi="Times New Roman" w:cs="Times New Roman"/>
          <w:sz w:val="24"/>
          <w:szCs w:val="24"/>
        </w:rPr>
        <w:t>,</w:t>
      </w:r>
    </w:p>
    <w:p w:rsidR="00F64525" w:rsidRPr="00F64525" w:rsidRDefault="00F64525" w:rsidP="00F64525">
      <w:pPr>
        <w:spacing w:after="0" w:line="240" w:lineRule="auto"/>
        <w:ind w:firstLineChars="125" w:firstLine="300"/>
        <w:jc w:val="both"/>
        <w:rPr>
          <w:rFonts w:ascii="Times New Roman" w:hAnsi="Times New Roman" w:cs="Times New Roman"/>
          <w:sz w:val="24"/>
          <w:szCs w:val="24"/>
        </w:rPr>
      </w:pPr>
      <w:r w:rsidRPr="00F64525">
        <w:rPr>
          <w:rFonts w:ascii="Times New Roman" w:hAnsi="Times New Roman" w:cs="Times New Roman"/>
          <w:sz w:val="24"/>
          <w:szCs w:val="24"/>
        </w:rPr>
        <w:t>- Я учусь владеть собой. Тревожност</w:t>
      </w:r>
      <w:r w:rsidR="00A8020A">
        <w:rPr>
          <w:rFonts w:ascii="Times New Roman" w:hAnsi="Times New Roman" w:cs="Times New Roman"/>
          <w:sz w:val="24"/>
          <w:szCs w:val="24"/>
        </w:rPr>
        <w:t xml:space="preserve">ь. Стресс. Навыки </w:t>
      </w:r>
      <w:proofErr w:type="spellStart"/>
      <w:r w:rsidR="00A8020A">
        <w:rPr>
          <w:rFonts w:ascii="Times New Roman" w:hAnsi="Times New Roman" w:cs="Times New Roman"/>
          <w:sz w:val="24"/>
          <w:szCs w:val="24"/>
        </w:rPr>
        <w:t>саморегуляции</w:t>
      </w:r>
      <w:proofErr w:type="spellEnd"/>
      <w:r w:rsidR="00A8020A">
        <w:rPr>
          <w:rFonts w:ascii="Times New Roman" w:hAnsi="Times New Roman" w:cs="Times New Roman"/>
          <w:sz w:val="24"/>
          <w:szCs w:val="24"/>
        </w:rPr>
        <w:t>,</w:t>
      </w:r>
    </w:p>
    <w:p w:rsidR="00F64525" w:rsidRPr="00F64525" w:rsidRDefault="00F64525" w:rsidP="00F64525">
      <w:pPr>
        <w:spacing w:after="0" w:line="240" w:lineRule="auto"/>
        <w:ind w:firstLineChars="125" w:firstLine="300"/>
        <w:jc w:val="both"/>
        <w:rPr>
          <w:rFonts w:ascii="Times New Roman" w:hAnsi="Times New Roman" w:cs="Times New Roman"/>
          <w:sz w:val="24"/>
          <w:szCs w:val="24"/>
        </w:rPr>
      </w:pPr>
      <w:r w:rsidRPr="00F64525">
        <w:rPr>
          <w:rFonts w:ascii="Times New Roman" w:hAnsi="Times New Roman" w:cs="Times New Roman"/>
          <w:sz w:val="24"/>
          <w:szCs w:val="24"/>
        </w:rPr>
        <w:t>-Жизнь без агрессии. Агрессия. Как ей противостоять</w:t>
      </w:r>
      <w:r w:rsidR="00A8020A">
        <w:rPr>
          <w:rFonts w:ascii="Times New Roman" w:hAnsi="Times New Roman" w:cs="Times New Roman"/>
          <w:sz w:val="24"/>
          <w:szCs w:val="24"/>
        </w:rPr>
        <w:t>,</w:t>
      </w:r>
    </w:p>
    <w:p w:rsidR="00F64525" w:rsidRPr="00F64525" w:rsidRDefault="00F64525" w:rsidP="00F64525">
      <w:pPr>
        <w:spacing w:after="0" w:line="240" w:lineRule="auto"/>
        <w:ind w:firstLineChars="125" w:firstLine="300"/>
        <w:jc w:val="both"/>
        <w:rPr>
          <w:rFonts w:ascii="Times New Roman" w:hAnsi="Times New Roman" w:cs="Times New Roman"/>
          <w:sz w:val="24"/>
          <w:szCs w:val="24"/>
        </w:rPr>
      </w:pPr>
      <w:r w:rsidRPr="00F64525">
        <w:rPr>
          <w:rFonts w:ascii="Times New Roman" w:hAnsi="Times New Roman" w:cs="Times New Roman"/>
          <w:sz w:val="24"/>
          <w:szCs w:val="24"/>
        </w:rPr>
        <w:t xml:space="preserve">- </w:t>
      </w:r>
      <w:proofErr w:type="spellStart"/>
      <w:r w:rsidRPr="00F64525">
        <w:rPr>
          <w:rFonts w:ascii="Times New Roman" w:hAnsi="Times New Roman" w:cs="Times New Roman"/>
          <w:sz w:val="24"/>
          <w:szCs w:val="24"/>
        </w:rPr>
        <w:t>Буллинг</w:t>
      </w:r>
      <w:proofErr w:type="spellEnd"/>
      <w:r w:rsidRPr="00F64525">
        <w:rPr>
          <w:rFonts w:ascii="Times New Roman" w:hAnsi="Times New Roman" w:cs="Times New Roman"/>
          <w:sz w:val="24"/>
          <w:szCs w:val="24"/>
        </w:rPr>
        <w:t xml:space="preserve">. </w:t>
      </w:r>
      <w:proofErr w:type="spellStart"/>
      <w:r w:rsidRPr="00F64525">
        <w:rPr>
          <w:rFonts w:ascii="Times New Roman" w:hAnsi="Times New Roman" w:cs="Times New Roman"/>
          <w:sz w:val="24"/>
          <w:szCs w:val="24"/>
        </w:rPr>
        <w:t>Кибербуллин</w:t>
      </w:r>
      <w:proofErr w:type="spellEnd"/>
      <w:r w:rsidR="00A8020A">
        <w:rPr>
          <w:rFonts w:ascii="Times New Roman" w:hAnsi="Times New Roman" w:cs="Times New Roman"/>
          <w:sz w:val="24"/>
          <w:szCs w:val="24"/>
        </w:rPr>
        <w:t>,</w:t>
      </w:r>
    </w:p>
    <w:p w:rsidR="00F64525" w:rsidRPr="00F64525" w:rsidRDefault="00F64525" w:rsidP="00F64525">
      <w:pPr>
        <w:spacing w:after="0" w:line="240" w:lineRule="auto"/>
        <w:ind w:firstLineChars="125" w:firstLine="300"/>
        <w:jc w:val="both"/>
        <w:rPr>
          <w:rFonts w:ascii="Times New Roman" w:hAnsi="Times New Roman" w:cs="Times New Roman"/>
          <w:sz w:val="24"/>
          <w:szCs w:val="24"/>
        </w:rPr>
      </w:pPr>
      <w:r w:rsidRPr="00F64525">
        <w:rPr>
          <w:rFonts w:ascii="Times New Roman" w:hAnsi="Times New Roman" w:cs="Times New Roman"/>
          <w:sz w:val="24"/>
          <w:szCs w:val="24"/>
        </w:rPr>
        <w:t>-Жизнь прекрасна</w:t>
      </w:r>
      <w:r w:rsidR="00A8020A">
        <w:rPr>
          <w:rFonts w:ascii="Times New Roman" w:hAnsi="Times New Roman" w:cs="Times New Roman"/>
          <w:sz w:val="24"/>
          <w:szCs w:val="24"/>
        </w:rPr>
        <w:t>,</w:t>
      </w:r>
    </w:p>
    <w:p w:rsidR="00F64525" w:rsidRPr="00F64525" w:rsidRDefault="00F64525" w:rsidP="00F64525">
      <w:pPr>
        <w:spacing w:after="0" w:line="240" w:lineRule="auto"/>
        <w:ind w:firstLineChars="125" w:firstLine="300"/>
        <w:jc w:val="both"/>
        <w:rPr>
          <w:rFonts w:ascii="Times New Roman" w:hAnsi="Times New Roman" w:cs="Times New Roman"/>
          <w:sz w:val="24"/>
          <w:szCs w:val="24"/>
        </w:rPr>
      </w:pPr>
      <w:r w:rsidRPr="00F64525">
        <w:rPr>
          <w:rFonts w:ascii="Times New Roman" w:hAnsi="Times New Roman" w:cs="Times New Roman"/>
          <w:sz w:val="24"/>
          <w:szCs w:val="24"/>
        </w:rPr>
        <w:t>- Толерантность-путь к миру</w:t>
      </w:r>
      <w:r w:rsidR="00A8020A">
        <w:rPr>
          <w:rFonts w:ascii="Times New Roman" w:hAnsi="Times New Roman" w:cs="Times New Roman"/>
          <w:sz w:val="24"/>
          <w:szCs w:val="24"/>
        </w:rPr>
        <w:t>,</w:t>
      </w:r>
    </w:p>
    <w:p w:rsidR="00F64525" w:rsidRPr="00F64525" w:rsidRDefault="00F64525" w:rsidP="00F64525">
      <w:pPr>
        <w:spacing w:after="0" w:line="240" w:lineRule="auto"/>
        <w:ind w:firstLineChars="125" w:firstLine="300"/>
        <w:jc w:val="both"/>
        <w:rPr>
          <w:rFonts w:ascii="Times New Roman" w:hAnsi="Times New Roman" w:cs="Times New Roman"/>
          <w:sz w:val="24"/>
          <w:szCs w:val="24"/>
        </w:rPr>
      </w:pPr>
      <w:r w:rsidRPr="00F64525">
        <w:rPr>
          <w:rFonts w:ascii="Times New Roman" w:hAnsi="Times New Roman" w:cs="Times New Roman"/>
          <w:sz w:val="24"/>
          <w:szCs w:val="24"/>
        </w:rPr>
        <w:t>- Вместе</w:t>
      </w:r>
      <w:r w:rsidR="00A8020A">
        <w:rPr>
          <w:rFonts w:ascii="Times New Roman" w:hAnsi="Times New Roman" w:cs="Times New Roman"/>
          <w:sz w:val="24"/>
          <w:szCs w:val="24"/>
        </w:rPr>
        <w:t xml:space="preserve"> </w:t>
      </w:r>
      <w:r w:rsidRPr="00F64525">
        <w:rPr>
          <w:rFonts w:ascii="Times New Roman" w:hAnsi="Times New Roman" w:cs="Times New Roman"/>
          <w:sz w:val="24"/>
          <w:szCs w:val="24"/>
        </w:rPr>
        <w:t>- мы сила</w:t>
      </w:r>
      <w:r w:rsidR="00A8020A">
        <w:rPr>
          <w:rFonts w:ascii="Times New Roman" w:hAnsi="Times New Roman" w:cs="Times New Roman"/>
          <w:sz w:val="24"/>
          <w:szCs w:val="24"/>
        </w:rPr>
        <w:t>,</w:t>
      </w:r>
    </w:p>
    <w:p w:rsidR="00F64525" w:rsidRPr="00F64525" w:rsidRDefault="00F64525" w:rsidP="00F64525">
      <w:pPr>
        <w:spacing w:after="0" w:line="240" w:lineRule="auto"/>
        <w:ind w:firstLineChars="125" w:firstLine="300"/>
        <w:jc w:val="both"/>
        <w:rPr>
          <w:rFonts w:ascii="Times New Roman" w:hAnsi="Times New Roman" w:cs="Times New Roman"/>
          <w:sz w:val="24"/>
          <w:szCs w:val="24"/>
        </w:rPr>
      </w:pPr>
      <w:r w:rsidRPr="00F64525">
        <w:rPr>
          <w:rFonts w:ascii="Times New Roman" w:hAnsi="Times New Roman" w:cs="Times New Roman"/>
          <w:sz w:val="24"/>
          <w:szCs w:val="24"/>
        </w:rPr>
        <w:t xml:space="preserve">- Профилактика интернет-зависимости у подростков </w:t>
      </w:r>
      <w:proofErr w:type="gramStart"/>
      <w:r w:rsidRPr="00F64525">
        <w:rPr>
          <w:rFonts w:ascii="Times New Roman" w:hAnsi="Times New Roman" w:cs="Times New Roman"/>
          <w:sz w:val="24"/>
          <w:szCs w:val="24"/>
        </w:rPr>
        <w:t xml:space="preserve">( </w:t>
      </w:r>
      <w:proofErr w:type="spellStart"/>
      <w:proofErr w:type="gramEnd"/>
      <w:r w:rsidRPr="00F64525">
        <w:rPr>
          <w:rFonts w:ascii="Times New Roman" w:hAnsi="Times New Roman" w:cs="Times New Roman"/>
          <w:sz w:val="24"/>
          <w:szCs w:val="24"/>
        </w:rPr>
        <w:t>Гаджетомания</w:t>
      </w:r>
      <w:proofErr w:type="spellEnd"/>
      <w:r w:rsidRPr="00F64525">
        <w:rPr>
          <w:rFonts w:ascii="Times New Roman" w:hAnsi="Times New Roman" w:cs="Times New Roman"/>
          <w:sz w:val="24"/>
          <w:szCs w:val="24"/>
        </w:rPr>
        <w:t>)</w:t>
      </w:r>
      <w:r w:rsidR="00A8020A">
        <w:rPr>
          <w:rFonts w:ascii="Times New Roman" w:hAnsi="Times New Roman" w:cs="Times New Roman"/>
          <w:sz w:val="24"/>
          <w:szCs w:val="24"/>
        </w:rPr>
        <w:t>,</w:t>
      </w:r>
    </w:p>
    <w:p w:rsidR="00F64525" w:rsidRPr="00F64525" w:rsidRDefault="00F64525" w:rsidP="00F64525">
      <w:pPr>
        <w:spacing w:after="0" w:line="240" w:lineRule="auto"/>
        <w:ind w:firstLineChars="125" w:firstLine="300"/>
        <w:jc w:val="both"/>
        <w:rPr>
          <w:rFonts w:ascii="Times New Roman" w:hAnsi="Times New Roman" w:cs="Times New Roman"/>
          <w:sz w:val="24"/>
          <w:szCs w:val="24"/>
        </w:rPr>
      </w:pPr>
      <w:r w:rsidRPr="00F64525">
        <w:rPr>
          <w:rFonts w:ascii="Times New Roman" w:hAnsi="Times New Roman" w:cs="Times New Roman"/>
          <w:sz w:val="24"/>
          <w:szCs w:val="24"/>
        </w:rPr>
        <w:t>- Мои достоинства и недостатки</w:t>
      </w:r>
    </w:p>
    <w:p w:rsidR="00F64525" w:rsidRPr="00F64525" w:rsidRDefault="00F64525" w:rsidP="00F64525">
      <w:pPr>
        <w:spacing w:after="0" w:line="240" w:lineRule="auto"/>
        <w:ind w:firstLineChars="125" w:firstLine="300"/>
        <w:jc w:val="both"/>
        <w:rPr>
          <w:rFonts w:ascii="Times New Roman" w:hAnsi="Times New Roman" w:cs="Times New Roman"/>
          <w:sz w:val="24"/>
          <w:szCs w:val="24"/>
        </w:rPr>
      </w:pPr>
      <w:r w:rsidRPr="00F64525">
        <w:rPr>
          <w:rFonts w:ascii="Times New Roman" w:hAnsi="Times New Roman" w:cs="Times New Roman"/>
          <w:sz w:val="24"/>
          <w:szCs w:val="24"/>
        </w:rPr>
        <w:t>- Конфликт. Способы разрешения конфликтов.</w:t>
      </w:r>
    </w:p>
    <w:p w:rsidR="00F64525" w:rsidRPr="00F64525" w:rsidRDefault="00F64525" w:rsidP="00F64525">
      <w:pPr>
        <w:spacing w:after="0" w:line="240" w:lineRule="auto"/>
        <w:ind w:firstLineChars="125" w:firstLine="300"/>
        <w:jc w:val="both"/>
        <w:rPr>
          <w:rFonts w:ascii="Times New Roman" w:hAnsi="Times New Roman" w:cs="Times New Roman"/>
          <w:sz w:val="24"/>
          <w:szCs w:val="24"/>
        </w:rPr>
      </w:pPr>
      <w:r w:rsidRPr="00F64525">
        <w:rPr>
          <w:rFonts w:ascii="Times New Roman" w:hAnsi="Times New Roman" w:cs="Times New Roman"/>
          <w:sz w:val="24"/>
          <w:szCs w:val="24"/>
        </w:rPr>
        <w:t>- Как справиться с экзаменационным стрессом (психологическая подготовка к экзаменам)</w:t>
      </w:r>
    </w:p>
    <w:p w:rsidR="00F64525" w:rsidRPr="00F64525" w:rsidRDefault="00F64525" w:rsidP="00F64525">
      <w:pPr>
        <w:spacing w:after="0" w:line="240" w:lineRule="auto"/>
        <w:ind w:firstLineChars="125" w:firstLine="300"/>
        <w:jc w:val="both"/>
        <w:rPr>
          <w:rFonts w:ascii="Times New Roman" w:hAnsi="Times New Roman" w:cs="Times New Roman"/>
          <w:sz w:val="24"/>
          <w:szCs w:val="24"/>
        </w:rPr>
      </w:pPr>
      <w:r w:rsidRPr="00F64525">
        <w:rPr>
          <w:rFonts w:ascii="Times New Roman" w:hAnsi="Times New Roman" w:cs="Times New Roman"/>
          <w:sz w:val="24"/>
          <w:szCs w:val="24"/>
        </w:rPr>
        <w:t>- Умей говорить НЕТ</w:t>
      </w:r>
    </w:p>
    <w:p w:rsidR="00F64525" w:rsidRPr="00F64525" w:rsidRDefault="00F64525" w:rsidP="00F64525">
      <w:pPr>
        <w:spacing w:after="0" w:line="240" w:lineRule="auto"/>
        <w:ind w:firstLineChars="125" w:firstLine="300"/>
        <w:jc w:val="both"/>
        <w:rPr>
          <w:rFonts w:ascii="Times New Roman" w:hAnsi="Times New Roman" w:cs="Times New Roman"/>
          <w:sz w:val="24"/>
          <w:szCs w:val="24"/>
        </w:rPr>
      </w:pPr>
      <w:r w:rsidRPr="00F64525">
        <w:rPr>
          <w:rFonts w:ascii="Times New Roman" w:hAnsi="Times New Roman" w:cs="Times New Roman"/>
          <w:sz w:val="24"/>
          <w:szCs w:val="24"/>
        </w:rPr>
        <w:t>- Как повысить мотивацию к учебной деятельности</w:t>
      </w:r>
    </w:p>
    <w:p w:rsidR="00F64525" w:rsidRPr="00F64525" w:rsidRDefault="00F64525" w:rsidP="00F64525">
      <w:pPr>
        <w:pStyle w:val="af8"/>
        <w:shd w:val="clear" w:color="auto" w:fill="FFFFFF"/>
        <w:spacing w:before="0" w:beforeAutospacing="0" w:after="0" w:afterAutospacing="0"/>
        <w:ind w:firstLineChars="125" w:firstLine="300"/>
        <w:jc w:val="both"/>
        <w:rPr>
          <w:color w:val="111111"/>
          <w:shd w:val="clear" w:color="auto" w:fill="FFFFFF"/>
        </w:rPr>
      </w:pPr>
      <w:r w:rsidRPr="00F64525">
        <w:t xml:space="preserve">- «Скорая помощь в выборе профессии» ( </w:t>
      </w:r>
      <w:proofErr w:type="spellStart"/>
      <w:r w:rsidRPr="00F64525">
        <w:t>проф</w:t>
      </w:r>
      <w:proofErr w:type="gramStart"/>
      <w:r w:rsidRPr="00F64525">
        <w:t>.о</w:t>
      </w:r>
      <w:proofErr w:type="gramEnd"/>
      <w:r w:rsidRPr="00F64525">
        <w:t>риентация</w:t>
      </w:r>
      <w:proofErr w:type="spellEnd"/>
      <w:r w:rsidRPr="00F64525">
        <w:t>).</w:t>
      </w:r>
      <w:r w:rsidRPr="00F64525">
        <w:rPr>
          <w:color w:val="111111"/>
          <w:shd w:val="clear" w:color="auto" w:fill="FFFFFF"/>
        </w:rPr>
        <w:t xml:space="preserve"> </w:t>
      </w:r>
    </w:p>
    <w:p w:rsidR="00F64525" w:rsidRPr="00F64525" w:rsidRDefault="00F64525" w:rsidP="002371C1">
      <w:pPr>
        <w:pStyle w:val="af8"/>
        <w:shd w:val="clear" w:color="auto" w:fill="FFFFFF"/>
        <w:spacing w:before="0" w:beforeAutospacing="0" w:after="0" w:afterAutospacing="0"/>
        <w:ind w:firstLineChars="295" w:firstLine="708"/>
        <w:jc w:val="both"/>
        <w:rPr>
          <w:color w:val="111111"/>
        </w:rPr>
      </w:pPr>
      <w:r w:rsidRPr="00F64525">
        <w:rPr>
          <w:color w:val="111111"/>
          <w:shd w:val="clear" w:color="auto" w:fill="FFFFFF"/>
        </w:rPr>
        <w:t>В связи с тем, что были получены положительные отзывы </w:t>
      </w:r>
      <w:r w:rsidRPr="00F64525">
        <w:rPr>
          <w:i/>
          <w:iCs/>
          <w:color w:val="111111"/>
          <w:shd w:val="clear" w:color="auto" w:fill="FFFFFF"/>
        </w:rPr>
        <w:t>(</w:t>
      </w:r>
      <w:r w:rsidRPr="00F64525">
        <w:rPr>
          <w:color w:val="111111"/>
          <w:shd w:val="clear" w:color="auto" w:fill="FFFFFF"/>
        </w:rPr>
        <w:t>от учащихся и классных руководителей) о проведенных занятиях, а после занятий учащиеся проявляли заинтересованность в индивидуальных консультациях и участии в развивающих занятиях, данное направление деятельности можно считать очень эффективным.</w:t>
      </w:r>
    </w:p>
    <w:p w:rsidR="00F64525" w:rsidRPr="00F64525" w:rsidRDefault="00F64525" w:rsidP="00F64525">
      <w:pPr>
        <w:pStyle w:val="af8"/>
        <w:numPr>
          <w:ilvl w:val="0"/>
          <w:numId w:val="29"/>
        </w:numPr>
        <w:shd w:val="clear" w:color="auto" w:fill="FFFFFF"/>
        <w:autoSpaceDE w:val="0"/>
        <w:autoSpaceDN w:val="0"/>
        <w:spacing w:before="0" w:beforeAutospacing="0" w:after="0" w:afterAutospacing="0"/>
        <w:ind w:firstLineChars="125" w:firstLine="300"/>
        <w:jc w:val="both"/>
        <w:rPr>
          <w:bCs/>
          <w:color w:val="111111"/>
          <w:shd w:val="clear" w:color="auto" w:fill="FFFFFF"/>
        </w:rPr>
      </w:pPr>
      <w:r w:rsidRPr="00F64525">
        <w:rPr>
          <w:color w:val="111111"/>
          <w:shd w:val="clear" w:color="auto" w:fill="FFFFFF"/>
        </w:rPr>
        <w:t>Групповые и индивидуальные просветительские консультации учащихся 8,9 классов по вопросам профессионального самоопределения и подбору </w:t>
      </w:r>
      <w:r w:rsidRPr="00F64525">
        <w:rPr>
          <w:rStyle w:val="af6"/>
          <w:b w:val="0"/>
          <w:color w:val="111111"/>
          <w:shd w:val="clear" w:color="auto" w:fill="FFFFFF"/>
        </w:rPr>
        <w:t>учебных заведений</w:t>
      </w:r>
      <w:r w:rsidRPr="00F64525">
        <w:rPr>
          <w:bCs/>
          <w:color w:val="111111"/>
          <w:shd w:val="clear" w:color="auto" w:fill="FFFFFF"/>
        </w:rPr>
        <w:t>.</w:t>
      </w:r>
    </w:p>
    <w:p w:rsidR="00F64525" w:rsidRPr="00F64525" w:rsidRDefault="00F64525" w:rsidP="00F64525">
      <w:pPr>
        <w:pStyle w:val="a9"/>
        <w:widowControl w:val="0"/>
        <w:numPr>
          <w:ilvl w:val="0"/>
          <w:numId w:val="29"/>
        </w:numPr>
        <w:autoSpaceDE w:val="0"/>
        <w:autoSpaceDN w:val="0"/>
        <w:ind w:firstLineChars="125" w:firstLine="300"/>
        <w:jc w:val="both"/>
        <w:rPr>
          <w:sz w:val="24"/>
          <w:szCs w:val="24"/>
        </w:rPr>
      </w:pPr>
      <w:r w:rsidRPr="00F64525">
        <w:rPr>
          <w:color w:val="000009"/>
          <w:sz w:val="24"/>
          <w:szCs w:val="24"/>
        </w:rPr>
        <w:t>Просветительские беседы в процессе индивидуальных консультаций</w:t>
      </w:r>
      <w:r w:rsidRPr="00F64525">
        <w:rPr>
          <w:color w:val="000009"/>
          <w:spacing w:val="-58"/>
          <w:sz w:val="24"/>
          <w:szCs w:val="24"/>
        </w:rPr>
        <w:t xml:space="preserve">   </w:t>
      </w:r>
      <w:r w:rsidRPr="00F64525">
        <w:rPr>
          <w:color w:val="000009"/>
          <w:sz w:val="24"/>
          <w:szCs w:val="24"/>
        </w:rPr>
        <w:t>для педагогов</w:t>
      </w:r>
      <w:r w:rsidRPr="00F64525">
        <w:rPr>
          <w:color w:val="000009"/>
          <w:spacing w:val="-2"/>
          <w:sz w:val="24"/>
          <w:szCs w:val="24"/>
        </w:rPr>
        <w:t xml:space="preserve"> </w:t>
      </w:r>
      <w:r w:rsidRPr="00F64525">
        <w:rPr>
          <w:color w:val="000009"/>
          <w:sz w:val="24"/>
          <w:szCs w:val="24"/>
        </w:rPr>
        <w:t>и</w:t>
      </w:r>
      <w:r w:rsidRPr="00F64525">
        <w:rPr>
          <w:color w:val="000009"/>
          <w:spacing w:val="-1"/>
          <w:sz w:val="24"/>
          <w:szCs w:val="24"/>
        </w:rPr>
        <w:t xml:space="preserve"> </w:t>
      </w:r>
      <w:r w:rsidRPr="00F64525">
        <w:rPr>
          <w:color w:val="000009"/>
          <w:sz w:val="24"/>
          <w:szCs w:val="24"/>
        </w:rPr>
        <w:t>работников</w:t>
      </w:r>
      <w:r w:rsidRPr="00F64525">
        <w:rPr>
          <w:color w:val="000009"/>
          <w:spacing w:val="-2"/>
          <w:sz w:val="24"/>
          <w:szCs w:val="24"/>
        </w:rPr>
        <w:t xml:space="preserve"> </w:t>
      </w:r>
      <w:r w:rsidRPr="00F64525">
        <w:rPr>
          <w:color w:val="000009"/>
          <w:sz w:val="24"/>
          <w:szCs w:val="24"/>
        </w:rPr>
        <w:t>школы.</w:t>
      </w:r>
    </w:p>
    <w:p w:rsidR="00F64525" w:rsidRPr="00F64525" w:rsidRDefault="002371C1" w:rsidP="002371C1">
      <w:pPr>
        <w:spacing w:after="0" w:line="240" w:lineRule="auto"/>
        <w:ind w:firstLineChars="125" w:firstLine="300"/>
        <w:jc w:val="both"/>
        <w:rPr>
          <w:rFonts w:ascii="Times New Roman" w:hAnsi="Times New Roman" w:cs="Times New Roman"/>
          <w:sz w:val="24"/>
          <w:szCs w:val="24"/>
        </w:rPr>
      </w:pPr>
      <w:r>
        <w:rPr>
          <w:rFonts w:ascii="Times New Roman" w:hAnsi="Times New Roman" w:cs="Times New Roman"/>
          <w:sz w:val="24"/>
          <w:szCs w:val="24"/>
        </w:rPr>
        <w:t xml:space="preserve">       </w:t>
      </w:r>
      <w:r w:rsidR="00F64525" w:rsidRPr="00F64525">
        <w:rPr>
          <w:rFonts w:ascii="Times New Roman" w:hAnsi="Times New Roman" w:cs="Times New Roman"/>
          <w:sz w:val="24"/>
          <w:szCs w:val="24"/>
        </w:rPr>
        <w:t>Таким образом, р</w:t>
      </w:r>
      <w:r w:rsidR="00F64525" w:rsidRPr="00F64525">
        <w:rPr>
          <w:rFonts w:ascii="Times New Roman" w:eastAsia="SimSun" w:hAnsi="Times New Roman" w:cs="Times New Roman"/>
          <w:color w:val="111111"/>
          <w:sz w:val="24"/>
          <w:szCs w:val="24"/>
          <w:shd w:val="clear" w:color="auto" w:fill="FFFFFF"/>
        </w:rPr>
        <w:t>еализацию просветительской и профилактической деятельности можно считать качественной и успешной. В дальнейшем следует накапливать информационный материал и адаптировать его для предоставления участникам образовательного процесса. П</w:t>
      </w:r>
      <w:r w:rsidR="00F64525" w:rsidRPr="00F64525">
        <w:rPr>
          <w:rFonts w:ascii="Times New Roman" w:hAnsi="Times New Roman" w:cs="Times New Roman"/>
          <w:sz w:val="24"/>
          <w:szCs w:val="24"/>
        </w:rPr>
        <w:t xml:space="preserve">рофилактическая работа носит долгосрочный эффект, в </w:t>
      </w:r>
      <w:proofErr w:type="gramStart"/>
      <w:r w:rsidR="00F64525" w:rsidRPr="00F64525">
        <w:rPr>
          <w:rFonts w:ascii="Times New Roman" w:hAnsi="Times New Roman" w:cs="Times New Roman"/>
          <w:sz w:val="24"/>
          <w:szCs w:val="24"/>
        </w:rPr>
        <w:t>связи</w:t>
      </w:r>
      <w:proofErr w:type="gramEnd"/>
      <w:r w:rsidR="00F64525" w:rsidRPr="00F64525">
        <w:rPr>
          <w:rFonts w:ascii="Times New Roman" w:hAnsi="Times New Roman" w:cs="Times New Roman"/>
          <w:sz w:val="24"/>
          <w:szCs w:val="24"/>
        </w:rPr>
        <w:t xml:space="preserve"> с чем должна быть продолжена в следующем учебном году.</w:t>
      </w:r>
    </w:p>
    <w:p w:rsidR="00F64525" w:rsidRPr="00F64525" w:rsidRDefault="00F64525" w:rsidP="002371C1">
      <w:pPr>
        <w:pStyle w:val="af8"/>
        <w:shd w:val="clear" w:color="auto" w:fill="FFFFFF"/>
        <w:spacing w:before="0" w:beforeAutospacing="0" w:after="0" w:afterAutospacing="0"/>
        <w:ind w:firstLineChars="295" w:firstLine="708"/>
        <w:jc w:val="both"/>
        <w:textAlignment w:val="baseline"/>
        <w:rPr>
          <w:rFonts w:eastAsia="Helvetica"/>
          <w:color w:val="000000"/>
        </w:rPr>
      </w:pPr>
      <w:r w:rsidRPr="00F64525">
        <w:rPr>
          <w:rFonts w:eastAsia="Helvetica"/>
          <w:color w:val="000000"/>
          <w:shd w:val="clear" w:color="auto" w:fill="FFFFFF"/>
        </w:rPr>
        <w:t>Педагогом-психологом проводится работа по всем направлениям деятельности: изучается л</w:t>
      </w:r>
      <w:r w:rsidR="002371C1">
        <w:rPr>
          <w:rFonts w:eastAsia="Helvetica"/>
          <w:color w:val="000000"/>
          <w:shd w:val="clear" w:color="auto" w:fill="FFFFFF"/>
        </w:rPr>
        <w:t>ичность ребенка</w:t>
      </w:r>
      <w:r w:rsidRPr="00F64525">
        <w:rPr>
          <w:rFonts w:eastAsia="Helvetica"/>
          <w:color w:val="000000"/>
          <w:shd w:val="clear" w:color="auto" w:fill="FFFFFF"/>
        </w:rPr>
        <w:t xml:space="preserve"> с целью накопления всесторонней информации о различных сторонах его жизни и обучения</w:t>
      </w:r>
      <w:r w:rsidR="002371C1">
        <w:rPr>
          <w:rFonts w:eastAsia="Helvetica"/>
          <w:color w:val="000000"/>
          <w:shd w:val="clear" w:color="auto" w:fill="FFFFFF"/>
        </w:rPr>
        <w:t>,</w:t>
      </w:r>
      <w:r w:rsidRPr="00F64525">
        <w:rPr>
          <w:rFonts w:eastAsia="Helvetica"/>
          <w:color w:val="000000"/>
          <w:shd w:val="clear" w:color="auto" w:fill="FFFFFF"/>
        </w:rPr>
        <w:t xml:space="preserve"> на этом основании проводится профилактическая и коррекцио</w:t>
      </w:r>
      <w:r w:rsidR="002371C1">
        <w:rPr>
          <w:rFonts w:eastAsia="Helvetica"/>
          <w:color w:val="000000"/>
          <w:shd w:val="clear" w:color="auto" w:fill="FFFFFF"/>
        </w:rPr>
        <w:t>нно-развивающая работа с учащим</w:t>
      </w:r>
      <w:r w:rsidRPr="00F64525">
        <w:rPr>
          <w:rFonts w:eastAsia="Helvetica"/>
          <w:color w:val="000000"/>
          <w:shd w:val="clear" w:color="auto" w:fill="FFFFFF"/>
        </w:rPr>
        <w:t xml:space="preserve">ся, </w:t>
      </w:r>
      <w:r w:rsidR="002371C1">
        <w:rPr>
          <w:rFonts w:eastAsia="Helvetica"/>
          <w:color w:val="000000"/>
          <w:shd w:val="clear" w:color="auto" w:fill="FFFFFF"/>
        </w:rPr>
        <w:t xml:space="preserve">а также </w:t>
      </w:r>
      <w:r w:rsidRPr="00F64525">
        <w:rPr>
          <w:rFonts w:eastAsia="Helvetica"/>
          <w:color w:val="000000"/>
          <w:shd w:val="clear" w:color="auto" w:fill="FFFFFF"/>
        </w:rPr>
        <w:t>ведется консультативная и профилактическая работа с родителями и педагогами. Создаются благоприятные социальные, психологические, педагогические условия для успешного воспитания, обучения и развития школьников.</w:t>
      </w:r>
    </w:p>
    <w:p w:rsidR="00F64525" w:rsidRPr="00F64525" w:rsidRDefault="00F64525" w:rsidP="002371C1">
      <w:pPr>
        <w:pStyle w:val="af8"/>
        <w:shd w:val="clear" w:color="auto" w:fill="FFFFFF"/>
        <w:spacing w:before="0" w:beforeAutospacing="0" w:after="0" w:afterAutospacing="0"/>
        <w:ind w:firstLineChars="295" w:firstLine="708"/>
        <w:jc w:val="both"/>
        <w:textAlignment w:val="baseline"/>
        <w:rPr>
          <w:rFonts w:eastAsia="Helvetica"/>
          <w:color w:val="000000"/>
        </w:rPr>
      </w:pPr>
      <w:r w:rsidRPr="00F64525">
        <w:rPr>
          <w:rFonts w:eastAsia="Helvetica"/>
          <w:color w:val="000000"/>
          <w:shd w:val="clear" w:color="auto" w:fill="FFFFFF"/>
        </w:rPr>
        <w:lastRenderedPageBreak/>
        <w:t>Вместе с тем, можно выделить проблемы</w:t>
      </w:r>
      <w:r w:rsidR="002371C1">
        <w:rPr>
          <w:rFonts w:eastAsia="Helvetica"/>
          <w:color w:val="000000"/>
          <w:shd w:val="clear" w:color="auto" w:fill="FFFFFF"/>
        </w:rPr>
        <w:t xml:space="preserve">: </w:t>
      </w:r>
    </w:p>
    <w:p w:rsidR="00F64525" w:rsidRPr="00F64525" w:rsidRDefault="00F64525" w:rsidP="00F64525">
      <w:pPr>
        <w:pStyle w:val="af8"/>
        <w:shd w:val="clear" w:color="auto" w:fill="FFFFFF"/>
        <w:spacing w:before="0" w:beforeAutospacing="0" w:after="0" w:afterAutospacing="0"/>
        <w:ind w:firstLineChars="125" w:firstLine="300"/>
        <w:jc w:val="both"/>
        <w:textAlignment w:val="baseline"/>
        <w:rPr>
          <w:rFonts w:eastAsia="Helvetica"/>
          <w:color w:val="000000"/>
        </w:rPr>
      </w:pPr>
      <w:r w:rsidRPr="00F64525">
        <w:rPr>
          <w:rFonts w:eastAsia="Helvetica"/>
          <w:color w:val="000000"/>
          <w:shd w:val="clear" w:color="auto" w:fill="FFFFFF"/>
        </w:rPr>
        <w:t>1. Низкая заинтересованность родителей в воспитании детей.</w:t>
      </w:r>
    </w:p>
    <w:p w:rsidR="00F64525" w:rsidRPr="00F64525" w:rsidRDefault="00F64525" w:rsidP="00F64525">
      <w:pPr>
        <w:pStyle w:val="af8"/>
        <w:shd w:val="clear" w:color="auto" w:fill="FFFFFF"/>
        <w:spacing w:before="0" w:beforeAutospacing="0" w:after="0" w:afterAutospacing="0"/>
        <w:ind w:firstLineChars="125" w:firstLine="300"/>
        <w:jc w:val="both"/>
        <w:textAlignment w:val="baseline"/>
        <w:rPr>
          <w:rFonts w:eastAsia="Helvetica"/>
          <w:color w:val="000000"/>
        </w:rPr>
      </w:pPr>
      <w:r w:rsidRPr="00F64525">
        <w:rPr>
          <w:rFonts w:eastAsia="Helvetica"/>
          <w:color w:val="000000"/>
          <w:shd w:val="clear" w:color="auto" w:fill="FFFFFF"/>
        </w:rPr>
        <w:t xml:space="preserve">2. Недостаточный познавательный уровень </w:t>
      </w:r>
      <w:proofErr w:type="gramStart"/>
      <w:r w:rsidRPr="00F64525">
        <w:rPr>
          <w:rFonts w:eastAsia="Helvetica"/>
          <w:color w:val="000000"/>
          <w:shd w:val="clear" w:color="auto" w:fill="FFFFFF"/>
        </w:rPr>
        <w:t>обучающихся</w:t>
      </w:r>
      <w:proofErr w:type="gramEnd"/>
      <w:r w:rsidRPr="00F64525">
        <w:rPr>
          <w:rFonts w:eastAsia="Helvetica"/>
          <w:color w:val="000000"/>
          <w:shd w:val="clear" w:color="auto" w:fill="FFFFFF"/>
        </w:rPr>
        <w:t>.</w:t>
      </w:r>
    </w:p>
    <w:p w:rsidR="00F64525" w:rsidRPr="00F64525" w:rsidRDefault="002371C1" w:rsidP="00F64525">
      <w:pPr>
        <w:pStyle w:val="af8"/>
        <w:shd w:val="clear" w:color="auto" w:fill="FFFFFF"/>
        <w:spacing w:before="0" w:beforeAutospacing="0" w:after="0" w:afterAutospacing="0"/>
        <w:ind w:firstLineChars="125" w:firstLine="300"/>
        <w:jc w:val="both"/>
        <w:textAlignment w:val="baseline"/>
        <w:rPr>
          <w:rFonts w:eastAsia="Helvetica"/>
          <w:color w:val="000000"/>
        </w:rPr>
      </w:pPr>
      <w:r>
        <w:rPr>
          <w:rFonts w:eastAsia="Helvetica"/>
          <w:color w:val="000000"/>
          <w:shd w:val="clear" w:color="auto" w:fill="FFFFFF"/>
        </w:rPr>
        <w:t>3.</w:t>
      </w:r>
      <w:r w:rsidR="00F64525" w:rsidRPr="00F64525">
        <w:rPr>
          <w:rFonts w:eastAsia="Helvetica"/>
          <w:color w:val="000000"/>
          <w:shd w:val="clear" w:color="auto" w:fill="FFFFFF"/>
        </w:rPr>
        <w:t>Недостаточно сформированная мотивация к обучению, общественному признанию, возможности расширения своего кругозора и образования.</w:t>
      </w:r>
    </w:p>
    <w:p w:rsidR="00F64525" w:rsidRPr="00F64525" w:rsidRDefault="00F64525" w:rsidP="00F64525">
      <w:pPr>
        <w:pStyle w:val="af8"/>
        <w:shd w:val="clear" w:color="auto" w:fill="FFFFFF"/>
        <w:spacing w:before="0" w:beforeAutospacing="0" w:after="0" w:afterAutospacing="0"/>
        <w:ind w:firstLineChars="125" w:firstLine="300"/>
        <w:jc w:val="both"/>
        <w:textAlignment w:val="baseline"/>
        <w:rPr>
          <w:color w:val="000009"/>
          <w:u w:val="thick" w:color="000009"/>
        </w:rPr>
      </w:pPr>
      <w:r w:rsidRPr="00F64525">
        <w:rPr>
          <w:rFonts w:eastAsia="Helvetica"/>
          <w:color w:val="000000"/>
          <w:shd w:val="clear" w:color="auto" w:fill="FFFFFF"/>
        </w:rPr>
        <w:t>4. Наличие индивидуальных проблем и эмоционального дискомфорта у некоторых учащихся в среднем и старшем звене: нарушение дисциплины в классах, недостаточное уважение друг к другу, оскорбления.</w:t>
      </w:r>
    </w:p>
    <w:p w:rsidR="00F64525" w:rsidRPr="00F64525" w:rsidRDefault="00F64525" w:rsidP="002371C1">
      <w:pPr>
        <w:spacing w:after="0" w:line="240" w:lineRule="auto"/>
        <w:ind w:firstLineChars="295" w:firstLine="708"/>
        <w:jc w:val="both"/>
        <w:rPr>
          <w:rFonts w:ascii="Times New Roman" w:hAnsi="Times New Roman" w:cs="Times New Roman"/>
          <w:color w:val="000009"/>
          <w:sz w:val="24"/>
          <w:szCs w:val="24"/>
        </w:rPr>
      </w:pPr>
      <w:r w:rsidRPr="00F64525">
        <w:rPr>
          <w:rFonts w:ascii="Times New Roman" w:hAnsi="Times New Roman" w:cs="Times New Roman"/>
          <w:color w:val="000009"/>
          <w:sz w:val="24"/>
          <w:szCs w:val="24"/>
        </w:rPr>
        <w:t>В течение учебного года был выстроен четкий план взаимодействия со всеми субъектами образовательного процесса (педагоги, родители, учащиеся). Входящие запросы на проведение диагностики, развивающих мероприятий как группового, так и индивидуального характера отрабатывались полностью.</w:t>
      </w:r>
    </w:p>
    <w:p w:rsidR="00F64525" w:rsidRPr="00F64525" w:rsidRDefault="00F64525" w:rsidP="002371C1">
      <w:pPr>
        <w:spacing w:after="0" w:line="240" w:lineRule="auto"/>
        <w:ind w:firstLineChars="295" w:firstLine="708"/>
        <w:jc w:val="both"/>
        <w:rPr>
          <w:rFonts w:ascii="Times New Roman" w:hAnsi="Times New Roman" w:cs="Times New Roman"/>
          <w:sz w:val="24"/>
          <w:szCs w:val="24"/>
        </w:rPr>
      </w:pPr>
      <w:r w:rsidRPr="00F64525">
        <w:rPr>
          <w:rFonts w:ascii="Times New Roman" w:hAnsi="Times New Roman" w:cs="Times New Roman"/>
          <w:color w:val="000009"/>
          <w:sz w:val="24"/>
          <w:szCs w:val="24"/>
        </w:rPr>
        <w:t>Таким образом, анализируя всю проведенную за истекший период работу можно сделать вывод,</w:t>
      </w:r>
      <w:r w:rsidRPr="00F64525">
        <w:rPr>
          <w:rFonts w:ascii="Times New Roman" w:hAnsi="Times New Roman" w:cs="Times New Roman"/>
          <w:color w:val="000009"/>
          <w:spacing w:val="1"/>
          <w:sz w:val="24"/>
          <w:szCs w:val="24"/>
        </w:rPr>
        <w:t xml:space="preserve"> </w:t>
      </w:r>
      <w:r w:rsidRPr="00F64525">
        <w:rPr>
          <w:rFonts w:ascii="Times New Roman" w:hAnsi="Times New Roman" w:cs="Times New Roman"/>
          <w:color w:val="000009"/>
          <w:sz w:val="24"/>
          <w:szCs w:val="24"/>
        </w:rPr>
        <w:t>что вся деятельность велась в соответствии с перспективным планом работы и по всем</w:t>
      </w:r>
      <w:r w:rsidRPr="00F64525">
        <w:rPr>
          <w:rFonts w:ascii="Times New Roman" w:hAnsi="Times New Roman" w:cs="Times New Roman"/>
          <w:color w:val="000009"/>
          <w:spacing w:val="1"/>
          <w:sz w:val="24"/>
          <w:szCs w:val="24"/>
        </w:rPr>
        <w:t xml:space="preserve"> </w:t>
      </w:r>
      <w:r w:rsidRPr="00F64525">
        <w:rPr>
          <w:rFonts w:ascii="Times New Roman" w:hAnsi="Times New Roman" w:cs="Times New Roman"/>
          <w:color w:val="000009"/>
          <w:sz w:val="24"/>
          <w:szCs w:val="24"/>
        </w:rPr>
        <w:t xml:space="preserve">направлениям. </w:t>
      </w:r>
      <w:r w:rsidRPr="00F64525">
        <w:rPr>
          <w:rFonts w:ascii="Times New Roman" w:hAnsi="Times New Roman" w:cs="Times New Roman"/>
          <w:sz w:val="24"/>
          <w:szCs w:val="24"/>
        </w:rPr>
        <w:t>В ходе реализации обозначенных направлений имеются положительные изменения учебных ситуаций, отношения к имеющимся трудностям, индивидуального состояния учащихся.</w:t>
      </w:r>
    </w:p>
    <w:p w:rsidR="00F64525" w:rsidRPr="00F97920" w:rsidRDefault="00F97920" w:rsidP="00F97920">
      <w:pPr>
        <w:spacing w:after="0" w:line="240" w:lineRule="auto"/>
        <w:ind w:firstLineChars="285" w:firstLine="687"/>
        <w:jc w:val="both"/>
        <w:rPr>
          <w:rFonts w:ascii="Times New Roman" w:hAnsi="Times New Roman" w:cs="Times New Roman"/>
          <w:b/>
          <w:bCs/>
          <w:sz w:val="24"/>
          <w:szCs w:val="24"/>
        </w:rPr>
      </w:pPr>
      <w:r>
        <w:rPr>
          <w:rFonts w:ascii="Times New Roman" w:hAnsi="Times New Roman" w:cs="Times New Roman"/>
          <w:b/>
          <w:bCs/>
          <w:sz w:val="24"/>
          <w:szCs w:val="24"/>
        </w:rPr>
        <w:t>Задачи</w:t>
      </w:r>
      <w:r w:rsidR="00F64525" w:rsidRPr="00F64525">
        <w:rPr>
          <w:rFonts w:ascii="Times New Roman" w:hAnsi="Times New Roman" w:cs="Times New Roman"/>
          <w:b/>
          <w:bCs/>
          <w:sz w:val="24"/>
          <w:szCs w:val="24"/>
        </w:rPr>
        <w:t xml:space="preserve"> на 2022-2023 учебный год:</w:t>
      </w:r>
    </w:p>
    <w:p w:rsidR="00F64525" w:rsidRPr="00F64525" w:rsidRDefault="00F64525" w:rsidP="00F64525">
      <w:pPr>
        <w:pStyle w:val="af0"/>
        <w:widowControl w:val="0"/>
        <w:numPr>
          <w:ilvl w:val="0"/>
          <w:numId w:val="30"/>
        </w:numPr>
        <w:tabs>
          <w:tab w:val="left" w:pos="1377"/>
        </w:tabs>
        <w:autoSpaceDE w:val="0"/>
        <w:autoSpaceDN w:val="0"/>
        <w:spacing w:after="0" w:line="240" w:lineRule="auto"/>
        <w:ind w:leftChars="150" w:left="687" w:hanging="357"/>
        <w:contextualSpacing w:val="0"/>
        <w:jc w:val="both"/>
        <w:rPr>
          <w:rFonts w:ascii="Times New Roman" w:hAnsi="Times New Roman" w:cs="Times New Roman"/>
          <w:sz w:val="24"/>
          <w:szCs w:val="24"/>
        </w:rPr>
      </w:pPr>
      <w:r w:rsidRPr="00F64525">
        <w:rPr>
          <w:rFonts w:ascii="Times New Roman" w:hAnsi="Times New Roman" w:cs="Times New Roman"/>
          <w:color w:val="000009"/>
          <w:sz w:val="24"/>
          <w:szCs w:val="24"/>
        </w:rPr>
        <w:t>Продолжить</w:t>
      </w:r>
      <w:r w:rsidRPr="00F64525">
        <w:rPr>
          <w:rFonts w:ascii="Times New Roman" w:hAnsi="Times New Roman" w:cs="Times New Roman"/>
          <w:color w:val="000009"/>
          <w:spacing w:val="1"/>
          <w:sz w:val="24"/>
          <w:szCs w:val="24"/>
        </w:rPr>
        <w:t xml:space="preserve"> </w:t>
      </w:r>
      <w:r w:rsidRPr="00F64525">
        <w:rPr>
          <w:rFonts w:ascii="Times New Roman" w:hAnsi="Times New Roman" w:cs="Times New Roman"/>
          <w:color w:val="000009"/>
          <w:sz w:val="24"/>
          <w:szCs w:val="24"/>
        </w:rPr>
        <w:t>работу</w:t>
      </w:r>
      <w:r w:rsidRPr="00F64525">
        <w:rPr>
          <w:rFonts w:ascii="Times New Roman" w:hAnsi="Times New Roman" w:cs="Times New Roman"/>
          <w:color w:val="000009"/>
          <w:spacing w:val="1"/>
          <w:sz w:val="24"/>
          <w:szCs w:val="24"/>
        </w:rPr>
        <w:t xml:space="preserve"> </w:t>
      </w:r>
      <w:r w:rsidRPr="00F64525">
        <w:rPr>
          <w:rFonts w:ascii="Times New Roman" w:hAnsi="Times New Roman" w:cs="Times New Roman"/>
          <w:color w:val="000009"/>
          <w:sz w:val="24"/>
          <w:szCs w:val="24"/>
        </w:rPr>
        <w:t>по</w:t>
      </w:r>
      <w:r w:rsidRPr="00F64525">
        <w:rPr>
          <w:rFonts w:ascii="Times New Roman" w:hAnsi="Times New Roman" w:cs="Times New Roman"/>
          <w:color w:val="000009"/>
          <w:spacing w:val="1"/>
          <w:sz w:val="24"/>
          <w:szCs w:val="24"/>
        </w:rPr>
        <w:t xml:space="preserve"> </w:t>
      </w:r>
      <w:r w:rsidRPr="00F64525">
        <w:rPr>
          <w:rFonts w:ascii="Times New Roman" w:hAnsi="Times New Roman" w:cs="Times New Roman"/>
          <w:color w:val="000009"/>
          <w:sz w:val="24"/>
          <w:szCs w:val="24"/>
        </w:rPr>
        <w:t>оказанию</w:t>
      </w:r>
      <w:r w:rsidRPr="00F64525">
        <w:rPr>
          <w:rFonts w:ascii="Times New Roman" w:hAnsi="Times New Roman" w:cs="Times New Roman"/>
          <w:color w:val="000009"/>
          <w:spacing w:val="1"/>
          <w:sz w:val="24"/>
          <w:szCs w:val="24"/>
        </w:rPr>
        <w:t xml:space="preserve"> </w:t>
      </w:r>
      <w:r w:rsidRPr="00F64525">
        <w:rPr>
          <w:rFonts w:ascii="Times New Roman" w:hAnsi="Times New Roman" w:cs="Times New Roman"/>
          <w:color w:val="000009"/>
          <w:sz w:val="24"/>
          <w:szCs w:val="24"/>
        </w:rPr>
        <w:t>содействия</w:t>
      </w:r>
      <w:r w:rsidRPr="00F64525">
        <w:rPr>
          <w:rFonts w:ascii="Times New Roman" w:hAnsi="Times New Roman" w:cs="Times New Roman"/>
          <w:color w:val="000009"/>
          <w:spacing w:val="1"/>
          <w:sz w:val="24"/>
          <w:szCs w:val="24"/>
        </w:rPr>
        <w:t xml:space="preserve"> </w:t>
      </w:r>
      <w:r w:rsidRPr="00F64525">
        <w:rPr>
          <w:rFonts w:ascii="Times New Roman" w:hAnsi="Times New Roman" w:cs="Times New Roman"/>
          <w:color w:val="000009"/>
          <w:sz w:val="24"/>
          <w:szCs w:val="24"/>
        </w:rPr>
        <w:t>личностному</w:t>
      </w:r>
      <w:r w:rsidRPr="00F64525">
        <w:rPr>
          <w:rFonts w:ascii="Times New Roman" w:hAnsi="Times New Roman" w:cs="Times New Roman"/>
          <w:color w:val="000009"/>
          <w:spacing w:val="1"/>
          <w:sz w:val="24"/>
          <w:szCs w:val="24"/>
        </w:rPr>
        <w:t xml:space="preserve"> </w:t>
      </w:r>
      <w:r w:rsidRPr="00F64525">
        <w:rPr>
          <w:rFonts w:ascii="Times New Roman" w:hAnsi="Times New Roman" w:cs="Times New Roman"/>
          <w:color w:val="000009"/>
          <w:sz w:val="24"/>
          <w:szCs w:val="24"/>
        </w:rPr>
        <w:t>и</w:t>
      </w:r>
      <w:r w:rsidRPr="00F64525">
        <w:rPr>
          <w:rFonts w:ascii="Times New Roman" w:hAnsi="Times New Roman" w:cs="Times New Roman"/>
          <w:color w:val="000009"/>
          <w:spacing w:val="1"/>
          <w:sz w:val="24"/>
          <w:szCs w:val="24"/>
        </w:rPr>
        <w:t xml:space="preserve"> </w:t>
      </w:r>
      <w:r w:rsidRPr="00F64525">
        <w:rPr>
          <w:rFonts w:ascii="Times New Roman" w:hAnsi="Times New Roman" w:cs="Times New Roman"/>
          <w:color w:val="000009"/>
          <w:sz w:val="24"/>
          <w:szCs w:val="24"/>
        </w:rPr>
        <w:t>интеллектуальному</w:t>
      </w:r>
      <w:r w:rsidRPr="00F64525">
        <w:rPr>
          <w:rFonts w:ascii="Times New Roman" w:hAnsi="Times New Roman" w:cs="Times New Roman"/>
          <w:color w:val="000009"/>
          <w:spacing w:val="1"/>
          <w:sz w:val="24"/>
          <w:szCs w:val="24"/>
        </w:rPr>
        <w:t xml:space="preserve"> </w:t>
      </w:r>
      <w:r w:rsidRPr="00F64525">
        <w:rPr>
          <w:rFonts w:ascii="Times New Roman" w:hAnsi="Times New Roman" w:cs="Times New Roman"/>
          <w:color w:val="000009"/>
          <w:sz w:val="24"/>
          <w:szCs w:val="24"/>
        </w:rPr>
        <w:t>развитию</w:t>
      </w:r>
      <w:r w:rsidRPr="00F64525">
        <w:rPr>
          <w:rFonts w:ascii="Times New Roman" w:hAnsi="Times New Roman" w:cs="Times New Roman"/>
          <w:color w:val="000009"/>
          <w:spacing w:val="1"/>
          <w:sz w:val="24"/>
          <w:szCs w:val="24"/>
        </w:rPr>
        <w:t xml:space="preserve"> </w:t>
      </w:r>
      <w:r w:rsidRPr="00F64525">
        <w:rPr>
          <w:rFonts w:ascii="Times New Roman" w:hAnsi="Times New Roman" w:cs="Times New Roman"/>
          <w:color w:val="000009"/>
          <w:sz w:val="24"/>
          <w:szCs w:val="24"/>
        </w:rPr>
        <w:t>учащихся.</w:t>
      </w:r>
    </w:p>
    <w:p w:rsidR="00F64525" w:rsidRPr="00F64525" w:rsidRDefault="00F64525" w:rsidP="00F64525">
      <w:pPr>
        <w:pStyle w:val="af0"/>
        <w:widowControl w:val="0"/>
        <w:numPr>
          <w:ilvl w:val="0"/>
          <w:numId w:val="30"/>
        </w:numPr>
        <w:tabs>
          <w:tab w:val="left" w:pos="1377"/>
        </w:tabs>
        <w:autoSpaceDE w:val="0"/>
        <w:autoSpaceDN w:val="0"/>
        <w:spacing w:after="0" w:line="240" w:lineRule="auto"/>
        <w:ind w:leftChars="150" w:left="687" w:hanging="357"/>
        <w:contextualSpacing w:val="0"/>
        <w:jc w:val="both"/>
        <w:rPr>
          <w:rFonts w:ascii="Times New Roman" w:hAnsi="Times New Roman" w:cs="Times New Roman"/>
          <w:sz w:val="24"/>
          <w:szCs w:val="24"/>
        </w:rPr>
      </w:pPr>
      <w:r w:rsidRPr="00F64525">
        <w:rPr>
          <w:rFonts w:ascii="Times New Roman" w:hAnsi="Times New Roman" w:cs="Times New Roman"/>
          <w:color w:val="000009"/>
          <w:sz w:val="24"/>
          <w:szCs w:val="24"/>
        </w:rPr>
        <w:t>Психологическая поддержка учащихся в период адаптации</w:t>
      </w:r>
      <w:r w:rsidR="00F97920">
        <w:rPr>
          <w:rFonts w:ascii="Times New Roman" w:hAnsi="Times New Roman" w:cs="Times New Roman"/>
          <w:color w:val="000009"/>
          <w:sz w:val="24"/>
          <w:szCs w:val="24"/>
        </w:rPr>
        <w:t>.</w:t>
      </w:r>
    </w:p>
    <w:p w:rsidR="00F64525" w:rsidRPr="00F64525" w:rsidRDefault="00F64525" w:rsidP="00F64525">
      <w:pPr>
        <w:pStyle w:val="af0"/>
        <w:widowControl w:val="0"/>
        <w:numPr>
          <w:ilvl w:val="0"/>
          <w:numId w:val="30"/>
        </w:numPr>
        <w:tabs>
          <w:tab w:val="left" w:pos="1377"/>
        </w:tabs>
        <w:autoSpaceDE w:val="0"/>
        <w:autoSpaceDN w:val="0"/>
        <w:spacing w:after="0" w:line="240" w:lineRule="auto"/>
        <w:ind w:leftChars="150" w:left="687" w:hanging="357"/>
        <w:contextualSpacing w:val="0"/>
        <w:jc w:val="both"/>
        <w:rPr>
          <w:rFonts w:ascii="Times New Roman" w:hAnsi="Times New Roman" w:cs="Times New Roman"/>
          <w:sz w:val="24"/>
          <w:szCs w:val="24"/>
        </w:rPr>
      </w:pPr>
      <w:r w:rsidRPr="00F64525">
        <w:rPr>
          <w:rFonts w:ascii="Times New Roman" w:hAnsi="Times New Roman" w:cs="Times New Roman"/>
          <w:color w:val="000009"/>
          <w:sz w:val="24"/>
          <w:szCs w:val="24"/>
        </w:rPr>
        <w:t>Психологическое сопровождение детей «группы риска»</w:t>
      </w:r>
      <w:r w:rsidR="00F97920">
        <w:rPr>
          <w:rFonts w:ascii="Times New Roman" w:hAnsi="Times New Roman" w:cs="Times New Roman"/>
          <w:color w:val="000009"/>
          <w:sz w:val="24"/>
          <w:szCs w:val="24"/>
        </w:rPr>
        <w:t>.</w:t>
      </w:r>
    </w:p>
    <w:p w:rsidR="00F64525" w:rsidRPr="00F64525" w:rsidRDefault="00F64525" w:rsidP="00F64525">
      <w:pPr>
        <w:pStyle w:val="af0"/>
        <w:widowControl w:val="0"/>
        <w:numPr>
          <w:ilvl w:val="0"/>
          <w:numId w:val="30"/>
        </w:numPr>
        <w:tabs>
          <w:tab w:val="left" w:pos="1521"/>
        </w:tabs>
        <w:autoSpaceDE w:val="0"/>
        <w:autoSpaceDN w:val="0"/>
        <w:spacing w:after="0" w:line="240" w:lineRule="auto"/>
        <w:ind w:leftChars="150" w:left="687" w:hanging="357"/>
        <w:contextualSpacing w:val="0"/>
        <w:jc w:val="both"/>
        <w:rPr>
          <w:rFonts w:ascii="Times New Roman" w:hAnsi="Times New Roman" w:cs="Times New Roman"/>
          <w:sz w:val="24"/>
          <w:szCs w:val="24"/>
        </w:rPr>
      </w:pPr>
      <w:r w:rsidRPr="00F64525">
        <w:rPr>
          <w:rFonts w:ascii="Times New Roman" w:hAnsi="Times New Roman" w:cs="Times New Roman"/>
          <w:color w:val="000009"/>
          <w:sz w:val="24"/>
          <w:szCs w:val="24"/>
        </w:rPr>
        <w:t>Проведение профориентации в 9,</w:t>
      </w:r>
      <w:r w:rsidR="00F97920">
        <w:rPr>
          <w:rFonts w:ascii="Times New Roman" w:hAnsi="Times New Roman" w:cs="Times New Roman"/>
          <w:color w:val="000009"/>
          <w:sz w:val="24"/>
          <w:szCs w:val="24"/>
        </w:rPr>
        <w:t xml:space="preserve"> </w:t>
      </w:r>
      <w:r w:rsidRPr="00F64525">
        <w:rPr>
          <w:rFonts w:ascii="Times New Roman" w:hAnsi="Times New Roman" w:cs="Times New Roman"/>
          <w:color w:val="000009"/>
          <w:sz w:val="24"/>
          <w:szCs w:val="24"/>
        </w:rPr>
        <w:t>10 и 11 классах</w:t>
      </w:r>
      <w:r w:rsidR="00F97920">
        <w:rPr>
          <w:rFonts w:ascii="Times New Roman" w:hAnsi="Times New Roman" w:cs="Times New Roman"/>
          <w:color w:val="000009"/>
          <w:sz w:val="24"/>
          <w:szCs w:val="24"/>
        </w:rPr>
        <w:t>.</w:t>
      </w:r>
    </w:p>
    <w:p w:rsidR="00F64525" w:rsidRPr="00F64525" w:rsidRDefault="00F64525" w:rsidP="00F64525">
      <w:pPr>
        <w:pStyle w:val="af0"/>
        <w:widowControl w:val="0"/>
        <w:numPr>
          <w:ilvl w:val="0"/>
          <w:numId w:val="30"/>
        </w:numPr>
        <w:tabs>
          <w:tab w:val="left" w:pos="1521"/>
        </w:tabs>
        <w:autoSpaceDE w:val="0"/>
        <w:autoSpaceDN w:val="0"/>
        <w:spacing w:after="0" w:line="240" w:lineRule="auto"/>
        <w:ind w:leftChars="150" w:left="687" w:hanging="357"/>
        <w:contextualSpacing w:val="0"/>
        <w:jc w:val="both"/>
        <w:rPr>
          <w:rFonts w:ascii="Times New Roman" w:hAnsi="Times New Roman" w:cs="Times New Roman"/>
          <w:sz w:val="24"/>
          <w:szCs w:val="24"/>
        </w:rPr>
      </w:pPr>
      <w:r w:rsidRPr="00F64525">
        <w:rPr>
          <w:rFonts w:ascii="Times New Roman" w:hAnsi="Times New Roman" w:cs="Times New Roman"/>
          <w:color w:val="000009"/>
          <w:sz w:val="24"/>
          <w:szCs w:val="24"/>
        </w:rPr>
        <w:t>Психологическая подготовка учащихся к ЕГЭ и ОГЭ</w:t>
      </w:r>
      <w:r w:rsidR="00F97920">
        <w:rPr>
          <w:rFonts w:ascii="Times New Roman" w:hAnsi="Times New Roman" w:cs="Times New Roman"/>
          <w:color w:val="000009"/>
          <w:sz w:val="24"/>
          <w:szCs w:val="24"/>
        </w:rPr>
        <w:t>.</w:t>
      </w:r>
    </w:p>
    <w:p w:rsidR="00F64525" w:rsidRPr="00F64525" w:rsidRDefault="00F64525" w:rsidP="00F64525">
      <w:pPr>
        <w:pStyle w:val="af0"/>
        <w:widowControl w:val="0"/>
        <w:numPr>
          <w:ilvl w:val="0"/>
          <w:numId w:val="30"/>
        </w:numPr>
        <w:tabs>
          <w:tab w:val="left" w:pos="1337"/>
        </w:tabs>
        <w:autoSpaceDE w:val="0"/>
        <w:autoSpaceDN w:val="0"/>
        <w:spacing w:after="0" w:line="240" w:lineRule="auto"/>
        <w:ind w:leftChars="150" w:left="687" w:hanging="357"/>
        <w:contextualSpacing w:val="0"/>
        <w:jc w:val="both"/>
        <w:rPr>
          <w:rFonts w:ascii="Times New Roman" w:hAnsi="Times New Roman" w:cs="Times New Roman"/>
          <w:sz w:val="24"/>
          <w:szCs w:val="24"/>
        </w:rPr>
      </w:pPr>
      <w:r w:rsidRPr="00F64525">
        <w:rPr>
          <w:rFonts w:ascii="Times New Roman" w:hAnsi="Times New Roman" w:cs="Times New Roman"/>
          <w:color w:val="000009"/>
          <w:sz w:val="24"/>
          <w:szCs w:val="24"/>
        </w:rPr>
        <w:t>Оказывать</w:t>
      </w:r>
      <w:r w:rsidRPr="00F64525">
        <w:rPr>
          <w:rFonts w:ascii="Times New Roman" w:hAnsi="Times New Roman" w:cs="Times New Roman"/>
          <w:color w:val="000009"/>
          <w:spacing w:val="1"/>
          <w:sz w:val="24"/>
          <w:szCs w:val="24"/>
        </w:rPr>
        <w:t xml:space="preserve"> </w:t>
      </w:r>
      <w:r w:rsidRPr="00F64525">
        <w:rPr>
          <w:rFonts w:ascii="Times New Roman" w:hAnsi="Times New Roman" w:cs="Times New Roman"/>
          <w:color w:val="000009"/>
          <w:sz w:val="24"/>
          <w:szCs w:val="24"/>
        </w:rPr>
        <w:t>содействие</w:t>
      </w:r>
      <w:r w:rsidRPr="00F64525">
        <w:rPr>
          <w:rFonts w:ascii="Times New Roman" w:hAnsi="Times New Roman" w:cs="Times New Roman"/>
          <w:color w:val="000009"/>
          <w:spacing w:val="1"/>
          <w:sz w:val="24"/>
          <w:szCs w:val="24"/>
        </w:rPr>
        <w:t xml:space="preserve"> </w:t>
      </w:r>
      <w:r w:rsidRPr="00F64525">
        <w:rPr>
          <w:rFonts w:ascii="Times New Roman" w:hAnsi="Times New Roman" w:cs="Times New Roman"/>
          <w:color w:val="000009"/>
          <w:sz w:val="24"/>
          <w:szCs w:val="24"/>
        </w:rPr>
        <w:t>педагогическому</w:t>
      </w:r>
      <w:r w:rsidRPr="00F64525">
        <w:rPr>
          <w:rFonts w:ascii="Times New Roman" w:hAnsi="Times New Roman" w:cs="Times New Roman"/>
          <w:color w:val="000009"/>
          <w:spacing w:val="1"/>
          <w:sz w:val="24"/>
          <w:szCs w:val="24"/>
        </w:rPr>
        <w:t xml:space="preserve"> </w:t>
      </w:r>
      <w:r w:rsidRPr="00F64525">
        <w:rPr>
          <w:rFonts w:ascii="Times New Roman" w:hAnsi="Times New Roman" w:cs="Times New Roman"/>
          <w:color w:val="000009"/>
          <w:sz w:val="24"/>
          <w:szCs w:val="24"/>
        </w:rPr>
        <w:t>коллективу</w:t>
      </w:r>
      <w:r w:rsidRPr="00F64525">
        <w:rPr>
          <w:rFonts w:ascii="Times New Roman" w:hAnsi="Times New Roman" w:cs="Times New Roman"/>
          <w:color w:val="000009"/>
          <w:spacing w:val="1"/>
          <w:sz w:val="24"/>
          <w:szCs w:val="24"/>
        </w:rPr>
        <w:t xml:space="preserve"> </w:t>
      </w:r>
      <w:r w:rsidRPr="00F64525">
        <w:rPr>
          <w:rFonts w:ascii="Times New Roman" w:hAnsi="Times New Roman" w:cs="Times New Roman"/>
          <w:color w:val="000009"/>
          <w:sz w:val="24"/>
          <w:szCs w:val="24"/>
        </w:rPr>
        <w:t>в</w:t>
      </w:r>
      <w:r w:rsidRPr="00F64525">
        <w:rPr>
          <w:rFonts w:ascii="Times New Roman" w:hAnsi="Times New Roman" w:cs="Times New Roman"/>
          <w:color w:val="000009"/>
          <w:spacing w:val="1"/>
          <w:sz w:val="24"/>
          <w:szCs w:val="24"/>
        </w:rPr>
        <w:t xml:space="preserve"> </w:t>
      </w:r>
      <w:r w:rsidRPr="00F64525">
        <w:rPr>
          <w:rFonts w:ascii="Times New Roman" w:hAnsi="Times New Roman" w:cs="Times New Roman"/>
          <w:color w:val="000009"/>
          <w:sz w:val="24"/>
          <w:szCs w:val="24"/>
        </w:rPr>
        <w:t>гармонизации</w:t>
      </w:r>
      <w:r w:rsidRPr="00F64525">
        <w:rPr>
          <w:rFonts w:ascii="Times New Roman" w:hAnsi="Times New Roman" w:cs="Times New Roman"/>
          <w:color w:val="000009"/>
          <w:spacing w:val="1"/>
          <w:sz w:val="24"/>
          <w:szCs w:val="24"/>
        </w:rPr>
        <w:t xml:space="preserve"> </w:t>
      </w:r>
      <w:r w:rsidRPr="00F64525">
        <w:rPr>
          <w:rFonts w:ascii="Times New Roman" w:hAnsi="Times New Roman" w:cs="Times New Roman"/>
          <w:color w:val="000009"/>
          <w:sz w:val="24"/>
          <w:szCs w:val="24"/>
        </w:rPr>
        <w:t>социально-психологического</w:t>
      </w:r>
      <w:r w:rsidRPr="00F64525">
        <w:rPr>
          <w:rFonts w:ascii="Times New Roman" w:hAnsi="Times New Roman" w:cs="Times New Roman"/>
          <w:color w:val="000009"/>
          <w:spacing w:val="-1"/>
          <w:sz w:val="24"/>
          <w:szCs w:val="24"/>
        </w:rPr>
        <w:t xml:space="preserve"> </w:t>
      </w:r>
      <w:r w:rsidRPr="00F64525">
        <w:rPr>
          <w:rFonts w:ascii="Times New Roman" w:hAnsi="Times New Roman" w:cs="Times New Roman"/>
          <w:color w:val="000009"/>
          <w:sz w:val="24"/>
          <w:szCs w:val="24"/>
        </w:rPr>
        <w:t>климата в</w:t>
      </w:r>
      <w:r w:rsidRPr="00F64525">
        <w:rPr>
          <w:rFonts w:ascii="Times New Roman" w:hAnsi="Times New Roman" w:cs="Times New Roman"/>
          <w:color w:val="000009"/>
          <w:spacing w:val="-3"/>
          <w:sz w:val="24"/>
          <w:szCs w:val="24"/>
        </w:rPr>
        <w:t xml:space="preserve"> </w:t>
      </w:r>
      <w:r w:rsidRPr="00F64525">
        <w:rPr>
          <w:rFonts w:ascii="Times New Roman" w:hAnsi="Times New Roman" w:cs="Times New Roman"/>
          <w:color w:val="000009"/>
          <w:sz w:val="24"/>
          <w:szCs w:val="24"/>
        </w:rPr>
        <w:t>образовательном</w:t>
      </w:r>
      <w:r w:rsidRPr="00F64525">
        <w:rPr>
          <w:rFonts w:ascii="Times New Roman" w:hAnsi="Times New Roman" w:cs="Times New Roman"/>
          <w:color w:val="000009"/>
          <w:spacing w:val="-1"/>
          <w:sz w:val="24"/>
          <w:szCs w:val="24"/>
        </w:rPr>
        <w:t xml:space="preserve"> </w:t>
      </w:r>
      <w:r w:rsidRPr="00F64525">
        <w:rPr>
          <w:rFonts w:ascii="Times New Roman" w:hAnsi="Times New Roman" w:cs="Times New Roman"/>
          <w:color w:val="000009"/>
          <w:sz w:val="24"/>
          <w:szCs w:val="24"/>
        </w:rPr>
        <w:t>учреждении.</w:t>
      </w:r>
    </w:p>
    <w:p w:rsidR="00F64525" w:rsidRPr="00F64525" w:rsidRDefault="00F64525" w:rsidP="00F64525">
      <w:pPr>
        <w:pStyle w:val="af0"/>
        <w:widowControl w:val="0"/>
        <w:numPr>
          <w:ilvl w:val="0"/>
          <w:numId w:val="30"/>
        </w:numPr>
        <w:tabs>
          <w:tab w:val="left" w:pos="1337"/>
        </w:tabs>
        <w:autoSpaceDE w:val="0"/>
        <w:autoSpaceDN w:val="0"/>
        <w:spacing w:after="0" w:line="240" w:lineRule="auto"/>
        <w:ind w:leftChars="150" w:left="687" w:hanging="357"/>
        <w:contextualSpacing w:val="0"/>
        <w:jc w:val="both"/>
        <w:rPr>
          <w:rFonts w:ascii="Times New Roman" w:hAnsi="Times New Roman" w:cs="Times New Roman"/>
          <w:sz w:val="24"/>
          <w:szCs w:val="24"/>
        </w:rPr>
      </w:pPr>
      <w:r w:rsidRPr="00F64525">
        <w:rPr>
          <w:rFonts w:ascii="Times New Roman" w:hAnsi="Times New Roman" w:cs="Times New Roman"/>
          <w:color w:val="000009"/>
          <w:sz w:val="24"/>
          <w:szCs w:val="24"/>
        </w:rPr>
        <w:t>Направить работу на разрешение конфликтов учитель-родитель-учащийся</w:t>
      </w:r>
      <w:r w:rsidR="00F97920">
        <w:rPr>
          <w:rFonts w:ascii="Times New Roman" w:hAnsi="Times New Roman" w:cs="Times New Roman"/>
          <w:color w:val="000009"/>
          <w:sz w:val="24"/>
          <w:szCs w:val="24"/>
        </w:rPr>
        <w:t>.</w:t>
      </w:r>
    </w:p>
    <w:p w:rsidR="00F64525" w:rsidRPr="00F64525" w:rsidRDefault="00F64525" w:rsidP="00F64525">
      <w:pPr>
        <w:pStyle w:val="af0"/>
        <w:widowControl w:val="0"/>
        <w:numPr>
          <w:ilvl w:val="0"/>
          <w:numId w:val="30"/>
        </w:numPr>
        <w:tabs>
          <w:tab w:val="left" w:pos="1313"/>
        </w:tabs>
        <w:autoSpaceDE w:val="0"/>
        <w:autoSpaceDN w:val="0"/>
        <w:spacing w:after="0" w:line="240" w:lineRule="auto"/>
        <w:ind w:leftChars="150" w:left="687" w:hanging="357"/>
        <w:contextualSpacing w:val="0"/>
        <w:jc w:val="both"/>
        <w:rPr>
          <w:rFonts w:ascii="Times New Roman" w:hAnsi="Times New Roman" w:cs="Times New Roman"/>
          <w:sz w:val="24"/>
          <w:szCs w:val="24"/>
        </w:rPr>
      </w:pPr>
      <w:r w:rsidRPr="00F64525">
        <w:rPr>
          <w:rFonts w:ascii="Times New Roman" w:hAnsi="Times New Roman" w:cs="Times New Roman"/>
          <w:color w:val="000009"/>
          <w:sz w:val="24"/>
          <w:szCs w:val="24"/>
        </w:rPr>
        <w:t>Продолжить</w:t>
      </w:r>
      <w:r w:rsidRPr="00F64525">
        <w:rPr>
          <w:rFonts w:ascii="Times New Roman" w:hAnsi="Times New Roman" w:cs="Times New Roman"/>
          <w:color w:val="000009"/>
          <w:spacing w:val="1"/>
          <w:sz w:val="24"/>
          <w:szCs w:val="24"/>
        </w:rPr>
        <w:t xml:space="preserve"> </w:t>
      </w:r>
      <w:r w:rsidRPr="00F64525">
        <w:rPr>
          <w:rFonts w:ascii="Times New Roman" w:hAnsi="Times New Roman" w:cs="Times New Roman"/>
          <w:color w:val="000009"/>
          <w:sz w:val="24"/>
          <w:szCs w:val="24"/>
        </w:rPr>
        <w:t>работу</w:t>
      </w:r>
      <w:r w:rsidRPr="00F64525">
        <w:rPr>
          <w:rFonts w:ascii="Times New Roman" w:hAnsi="Times New Roman" w:cs="Times New Roman"/>
          <w:color w:val="000009"/>
          <w:spacing w:val="1"/>
          <w:sz w:val="24"/>
          <w:szCs w:val="24"/>
        </w:rPr>
        <w:t xml:space="preserve"> </w:t>
      </w:r>
      <w:r w:rsidRPr="00F64525">
        <w:rPr>
          <w:rFonts w:ascii="Times New Roman" w:hAnsi="Times New Roman" w:cs="Times New Roman"/>
          <w:color w:val="000009"/>
          <w:sz w:val="24"/>
          <w:szCs w:val="24"/>
        </w:rPr>
        <w:t>по</w:t>
      </w:r>
      <w:r w:rsidRPr="00F64525">
        <w:rPr>
          <w:rFonts w:ascii="Times New Roman" w:hAnsi="Times New Roman" w:cs="Times New Roman"/>
          <w:color w:val="000009"/>
          <w:spacing w:val="1"/>
          <w:sz w:val="24"/>
          <w:szCs w:val="24"/>
        </w:rPr>
        <w:t xml:space="preserve"> </w:t>
      </w:r>
      <w:r w:rsidRPr="00F64525">
        <w:rPr>
          <w:rFonts w:ascii="Times New Roman" w:hAnsi="Times New Roman" w:cs="Times New Roman"/>
          <w:color w:val="000009"/>
          <w:sz w:val="24"/>
          <w:szCs w:val="24"/>
        </w:rPr>
        <w:t>профилактике</w:t>
      </w:r>
      <w:r w:rsidRPr="00F64525">
        <w:rPr>
          <w:rFonts w:ascii="Times New Roman" w:hAnsi="Times New Roman" w:cs="Times New Roman"/>
          <w:color w:val="000009"/>
          <w:spacing w:val="1"/>
          <w:sz w:val="24"/>
          <w:szCs w:val="24"/>
        </w:rPr>
        <w:t xml:space="preserve"> </w:t>
      </w:r>
      <w:r w:rsidRPr="00F64525">
        <w:rPr>
          <w:rFonts w:ascii="Times New Roman" w:hAnsi="Times New Roman" w:cs="Times New Roman"/>
          <w:color w:val="000009"/>
          <w:sz w:val="24"/>
          <w:szCs w:val="24"/>
        </w:rPr>
        <w:t>и</w:t>
      </w:r>
      <w:r w:rsidRPr="00F64525">
        <w:rPr>
          <w:rFonts w:ascii="Times New Roman" w:hAnsi="Times New Roman" w:cs="Times New Roman"/>
          <w:color w:val="000009"/>
          <w:spacing w:val="1"/>
          <w:sz w:val="24"/>
          <w:szCs w:val="24"/>
        </w:rPr>
        <w:t xml:space="preserve"> </w:t>
      </w:r>
      <w:r w:rsidRPr="00F64525">
        <w:rPr>
          <w:rFonts w:ascii="Times New Roman" w:hAnsi="Times New Roman" w:cs="Times New Roman"/>
          <w:color w:val="000009"/>
          <w:sz w:val="24"/>
          <w:szCs w:val="24"/>
        </w:rPr>
        <w:t>преодолению</w:t>
      </w:r>
      <w:r w:rsidRPr="00F64525">
        <w:rPr>
          <w:rFonts w:ascii="Times New Roman" w:hAnsi="Times New Roman" w:cs="Times New Roman"/>
          <w:color w:val="000009"/>
          <w:spacing w:val="1"/>
          <w:sz w:val="24"/>
          <w:szCs w:val="24"/>
        </w:rPr>
        <w:t xml:space="preserve"> </w:t>
      </w:r>
      <w:r w:rsidRPr="00F64525">
        <w:rPr>
          <w:rFonts w:ascii="Times New Roman" w:hAnsi="Times New Roman" w:cs="Times New Roman"/>
          <w:color w:val="000009"/>
          <w:sz w:val="24"/>
          <w:szCs w:val="24"/>
        </w:rPr>
        <w:t>отклонений</w:t>
      </w:r>
      <w:r w:rsidRPr="00F64525">
        <w:rPr>
          <w:rFonts w:ascii="Times New Roman" w:hAnsi="Times New Roman" w:cs="Times New Roman"/>
          <w:color w:val="000009"/>
          <w:spacing w:val="61"/>
          <w:sz w:val="24"/>
          <w:szCs w:val="24"/>
        </w:rPr>
        <w:t xml:space="preserve"> </w:t>
      </w:r>
      <w:r w:rsidRPr="00F64525">
        <w:rPr>
          <w:rFonts w:ascii="Times New Roman" w:hAnsi="Times New Roman" w:cs="Times New Roman"/>
          <w:color w:val="000009"/>
          <w:sz w:val="24"/>
          <w:szCs w:val="24"/>
        </w:rPr>
        <w:t>в</w:t>
      </w:r>
      <w:r w:rsidRPr="00F64525">
        <w:rPr>
          <w:rFonts w:ascii="Times New Roman" w:hAnsi="Times New Roman" w:cs="Times New Roman"/>
          <w:color w:val="000009"/>
          <w:spacing w:val="1"/>
          <w:sz w:val="24"/>
          <w:szCs w:val="24"/>
        </w:rPr>
        <w:t xml:space="preserve"> </w:t>
      </w:r>
      <w:r w:rsidRPr="00F64525">
        <w:rPr>
          <w:rFonts w:ascii="Times New Roman" w:hAnsi="Times New Roman" w:cs="Times New Roman"/>
          <w:color w:val="000009"/>
          <w:sz w:val="24"/>
          <w:szCs w:val="24"/>
        </w:rPr>
        <w:t>социальном</w:t>
      </w:r>
      <w:r w:rsidRPr="00F64525">
        <w:rPr>
          <w:rFonts w:ascii="Times New Roman" w:hAnsi="Times New Roman" w:cs="Times New Roman"/>
          <w:color w:val="000009"/>
          <w:spacing w:val="-2"/>
          <w:sz w:val="24"/>
          <w:szCs w:val="24"/>
        </w:rPr>
        <w:t xml:space="preserve"> </w:t>
      </w:r>
      <w:r w:rsidRPr="00F64525">
        <w:rPr>
          <w:rFonts w:ascii="Times New Roman" w:hAnsi="Times New Roman" w:cs="Times New Roman"/>
          <w:color w:val="000009"/>
          <w:sz w:val="24"/>
          <w:szCs w:val="24"/>
        </w:rPr>
        <w:t>и</w:t>
      </w:r>
      <w:r w:rsidRPr="00F64525">
        <w:rPr>
          <w:rFonts w:ascii="Times New Roman" w:hAnsi="Times New Roman" w:cs="Times New Roman"/>
          <w:color w:val="000009"/>
          <w:spacing w:val="-2"/>
          <w:sz w:val="24"/>
          <w:szCs w:val="24"/>
        </w:rPr>
        <w:t xml:space="preserve"> </w:t>
      </w:r>
      <w:r w:rsidRPr="00F64525">
        <w:rPr>
          <w:rFonts w:ascii="Times New Roman" w:hAnsi="Times New Roman" w:cs="Times New Roman"/>
          <w:color w:val="000009"/>
          <w:sz w:val="24"/>
          <w:szCs w:val="24"/>
        </w:rPr>
        <w:t>психологическом</w:t>
      </w:r>
      <w:r w:rsidRPr="00F64525">
        <w:rPr>
          <w:rFonts w:ascii="Times New Roman" w:hAnsi="Times New Roman" w:cs="Times New Roman"/>
          <w:color w:val="000009"/>
          <w:spacing w:val="-1"/>
          <w:sz w:val="24"/>
          <w:szCs w:val="24"/>
        </w:rPr>
        <w:t xml:space="preserve"> </w:t>
      </w:r>
      <w:r w:rsidRPr="00F64525">
        <w:rPr>
          <w:rFonts w:ascii="Times New Roman" w:hAnsi="Times New Roman" w:cs="Times New Roman"/>
          <w:color w:val="000009"/>
          <w:sz w:val="24"/>
          <w:szCs w:val="24"/>
        </w:rPr>
        <w:t>здоровье,</w:t>
      </w:r>
      <w:r w:rsidRPr="00F64525">
        <w:rPr>
          <w:rFonts w:ascii="Times New Roman" w:hAnsi="Times New Roman" w:cs="Times New Roman"/>
          <w:color w:val="000009"/>
          <w:spacing w:val="-1"/>
          <w:sz w:val="24"/>
          <w:szCs w:val="24"/>
        </w:rPr>
        <w:t xml:space="preserve"> </w:t>
      </w:r>
      <w:r w:rsidRPr="00F64525">
        <w:rPr>
          <w:rFonts w:ascii="Times New Roman" w:hAnsi="Times New Roman" w:cs="Times New Roman"/>
          <w:color w:val="000009"/>
          <w:sz w:val="24"/>
          <w:szCs w:val="24"/>
        </w:rPr>
        <w:t>а также развитии</w:t>
      </w:r>
      <w:r w:rsidRPr="00F64525">
        <w:rPr>
          <w:rFonts w:ascii="Times New Roman" w:hAnsi="Times New Roman" w:cs="Times New Roman"/>
          <w:color w:val="000009"/>
          <w:spacing w:val="2"/>
          <w:sz w:val="24"/>
          <w:szCs w:val="24"/>
        </w:rPr>
        <w:t xml:space="preserve"> </w:t>
      </w:r>
      <w:r w:rsidRPr="00F64525">
        <w:rPr>
          <w:rFonts w:ascii="Times New Roman" w:hAnsi="Times New Roman" w:cs="Times New Roman"/>
          <w:color w:val="000009"/>
          <w:sz w:val="24"/>
          <w:szCs w:val="24"/>
        </w:rPr>
        <w:t>учащихся.</w:t>
      </w:r>
    </w:p>
    <w:p w:rsidR="00F97920" w:rsidRDefault="00F97920" w:rsidP="00F97920">
      <w:pPr>
        <w:widowControl w:val="0"/>
        <w:numPr>
          <w:ilvl w:val="0"/>
          <w:numId w:val="30"/>
        </w:numPr>
        <w:autoSpaceDE w:val="0"/>
        <w:autoSpaceDN w:val="0"/>
        <w:spacing w:after="0" w:line="240" w:lineRule="auto"/>
        <w:ind w:leftChars="150" w:left="687" w:hanging="357"/>
        <w:jc w:val="both"/>
        <w:rPr>
          <w:rFonts w:ascii="Times New Roman" w:hAnsi="Times New Roman" w:cs="Times New Roman"/>
          <w:sz w:val="24"/>
          <w:szCs w:val="24"/>
        </w:rPr>
      </w:pPr>
      <w:r>
        <w:rPr>
          <w:rFonts w:ascii="Times New Roman" w:hAnsi="Times New Roman" w:cs="Times New Roman"/>
          <w:sz w:val="24"/>
          <w:szCs w:val="24"/>
        </w:rPr>
        <w:t>О</w:t>
      </w:r>
      <w:r w:rsidR="00F64525" w:rsidRPr="00F64525">
        <w:rPr>
          <w:rFonts w:ascii="Times New Roman" w:hAnsi="Times New Roman" w:cs="Times New Roman"/>
          <w:sz w:val="24"/>
          <w:szCs w:val="24"/>
        </w:rPr>
        <w:t>казани</w:t>
      </w:r>
      <w:r>
        <w:rPr>
          <w:rFonts w:ascii="Times New Roman" w:hAnsi="Times New Roman" w:cs="Times New Roman"/>
          <w:sz w:val="24"/>
          <w:szCs w:val="24"/>
        </w:rPr>
        <w:t>е</w:t>
      </w:r>
      <w:r w:rsidR="00F64525" w:rsidRPr="00F64525">
        <w:rPr>
          <w:rFonts w:ascii="Times New Roman" w:hAnsi="Times New Roman" w:cs="Times New Roman"/>
          <w:sz w:val="24"/>
          <w:szCs w:val="24"/>
        </w:rPr>
        <w:t xml:space="preserve"> психологической помощи по запросу родителей, педагогов, классных руководителей, администрации школы.</w:t>
      </w:r>
    </w:p>
    <w:p w:rsidR="0037186F" w:rsidRDefault="0037186F" w:rsidP="0037186F">
      <w:pPr>
        <w:widowControl w:val="0"/>
        <w:autoSpaceDE w:val="0"/>
        <w:autoSpaceDN w:val="0"/>
        <w:spacing w:after="0" w:line="240" w:lineRule="auto"/>
        <w:ind w:left="687"/>
        <w:jc w:val="both"/>
        <w:rPr>
          <w:rFonts w:ascii="Times New Roman" w:hAnsi="Times New Roman" w:cs="Times New Roman"/>
          <w:sz w:val="24"/>
          <w:szCs w:val="24"/>
        </w:rPr>
      </w:pPr>
    </w:p>
    <w:p w:rsidR="0037186F" w:rsidRDefault="0037186F" w:rsidP="0037186F">
      <w:pPr>
        <w:widowControl w:val="0"/>
        <w:autoSpaceDE w:val="0"/>
        <w:autoSpaceDN w:val="0"/>
        <w:spacing w:after="0" w:line="240" w:lineRule="auto"/>
        <w:ind w:left="687"/>
        <w:jc w:val="both"/>
        <w:rPr>
          <w:rFonts w:ascii="Times New Roman" w:hAnsi="Times New Roman" w:cs="Times New Roman"/>
          <w:sz w:val="24"/>
          <w:szCs w:val="24"/>
        </w:rPr>
      </w:pPr>
      <w:r>
        <w:rPr>
          <w:rFonts w:ascii="Times New Roman" w:hAnsi="Times New Roman" w:cs="Times New Roman"/>
          <w:sz w:val="24"/>
          <w:szCs w:val="24"/>
        </w:rPr>
        <w:t xml:space="preserve">Финансово-экономическая деятельность строится на принципах целевого </w:t>
      </w:r>
      <w:r w:rsidR="00C904AB">
        <w:rPr>
          <w:rFonts w:ascii="Times New Roman" w:hAnsi="Times New Roman" w:cs="Times New Roman"/>
          <w:sz w:val="24"/>
          <w:szCs w:val="24"/>
        </w:rPr>
        <w:t>и рационального использования бюджетных средств выделенных на реализацию общеобразовательных программ</w:t>
      </w:r>
      <w:r w:rsidR="006D1B4F">
        <w:rPr>
          <w:rFonts w:ascii="Times New Roman" w:hAnsi="Times New Roman" w:cs="Times New Roman"/>
          <w:sz w:val="24"/>
          <w:szCs w:val="24"/>
        </w:rPr>
        <w:t>:</w:t>
      </w:r>
    </w:p>
    <w:p w:rsidR="00C904AB" w:rsidRDefault="00C904AB" w:rsidP="0037186F">
      <w:pPr>
        <w:widowControl w:val="0"/>
        <w:autoSpaceDE w:val="0"/>
        <w:autoSpaceDN w:val="0"/>
        <w:spacing w:after="0" w:line="240" w:lineRule="auto"/>
        <w:ind w:left="687"/>
        <w:jc w:val="both"/>
        <w:rPr>
          <w:rFonts w:ascii="Times New Roman" w:hAnsi="Times New Roman" w:cs="Times New Roman"/>
          <w:sz w:val="24"/>
          <w:szCs w:val="24"/>
        </w:rPr>
      </w:pPr>
      <w:r>
        <w:rPr>
          <w:rFonts w:ascii="Times New Roman" w:hAnsi="Times New Roman" w:cs="Times New Roman"/>
          <w:sz w:val="24"/>
          <w:szCs w:val="24"/>
        </w:rPr>
        <w:t xml:space="preserve">а) реализация основных общеобразовательных программ   </w:t>
      </w:r>
      <w:r w:rsidR="0031760C">
        <w:rPr>
          <w:rFonts w:ascii="Times New Roman" w:hAnsi="Times New Roman" w:cs="Times New Roman"/>
          <w:sz w:val="24"/>
          <w:szCs w:val="24"/>
        </w:rPr>
        <w:t>49 277267,00 руб.</w:t>
      </w:r>
    </w:p>
    <w:p w:rsidR="0037186F" w:rsidRDefault="00C904AB" w:rsidP="0037186F">
      <w:pPr>
        <w:widowControl w:val="0"/>
        <w:autoSpaceDE w:val="0"/>
        <w:autoSpaceDN w:val="0"/>
        <w:spacing w:after="0" w:line="240" w:lineRule="auto"/>
        <w:ind w:left="687"/>
        <w:jc w:val="both"/>
        <w:rPr>
          <w:rFonts w:ascii="Times New Roman" w:hAnsi="Times New Roman" w:cs="Times New Roman"/>
          <w:sz w:val="24"/>
          <w:szCs w:val="24"/>
        </w:rPr>
      </w:pPr>
      <w:r>
        <w:rPr>
          <w:rFonts w:ascii="Times New Roman" w:hAnsi="Times New Roman" w:cs="Times New Roman"/>
          <w:sz w:val="24"/>
          <w:szCs w:val="24"/>
        </w:rPr>
        <w:t>б)</w:t>
      </w:r>
      <w:r w:rsidR="006D1B4F">
        <w:rPr>
          <w:rFonts w:ascii="Times New Roman" w:hAnsi="Times New Roman" w:cs="Times New Roman"/>
          <w:sz w:val="24"/>
          <w:szCs w:val="24"/>
        </w:rPr>
        <w:t xml:space="preserve"> </w:t>
      </w:r>
      <w:r>
        <w:rPr>
          <w:rFonts w:ascii="Times New Roman" w:hAnsi="Times New Roman" w:cs="Times New Roman"/>
          <w:sz w:val="24"/>
          <w:szCs w:val="24"/>
        </w:rPr>
        <w:t>обеспечение бесплатным питанием обучающихся 1-4 классов</w:t>
      </w:r>
      <w:r w:rsidR="006D1B4F">
        <w:rPr>
          <w:rFonts w:ascii="Times New Roman" w:hAnsi="Times New Roman" w:cs="Times New Roman"/>
          <w:sz w:val="24"/>
          <w:szCs w:val="24"/>
        </w:rPr>
        <w:t xml:space="preserve">, а также льготную категорию 5-11 </w:t>
      </w:r>
      <w:proofErr w:type="spellStart"/>
      <w:r w:rsidR="006D1B4F">
        <w:rPr>
          <w:rFonts w:ascii="Times New Roman" w:hAnsi="Times New Roman" w:cs="Times New Roman"/>
          <w:sz w:val="24"/>
          <w:szCs w:val="24"/>
        </w:rPr>
        <w:t>кл</w:t>
      </w:r>
      <w:proofErr w:type="spellEnd"/>
      <w:r w:rsidR="006D1B4F">
        <w:rPr>
          <w:rFonts w:ascii="Times New Roman" w:hAnsi="Times New Roman" w:cs="Times New Roman"/>
          <w:sz w:val="24"/>
          <w:szCs w:val="24"/>
        </w:rPr>
        <w:t>.</w:t>
      </w:r>
      <w:r w:rsidR="0031760C">
        <w:rPr>
          <w:rFonts w:ascii="Times New Roman" w:hAnsi="Times New Roman" w:cs="Times New Roman"/>
          <w:sz w:val="24"/>
          <w:szCs w:val="24"/>
        </w:rPr>
        <w:t xml:space="preserve"> 6 683702,00 руб.</w:t>
      </w:r>
    </w:p>
    <w:p w:rsidR="00C904AB" w:rsidRDefault="006D1B4F" w:rsidP="0037186F">
      <w:pPr>
        <w:widowControl w:val="0"/>
        <w:autoSpaceDE w:val="0"/>
        <w:autoSpaceDN w:val="0"/>
        <w:spacing w:after="0" w:line="240" w:lineRule="auto"/>
        <w:ind w:left="687"/>
        <w:jc w:val="both"/>
        <w:rPr>
          <w:rFonts w:ascii="Times New Roman" w:hAnsi="Times New Roman" w:cs="Times New Roman"/>
          <w:sz w:val="24"/>
          <w:szCs w:val="24"/>
        </w:rPr>
      </w:pPr>
      <w:r>
        <w:rPr>
          <w:rFonts w:ascii="Times New Roman" w:hAnsi="Times New Roman" w:cs="Times New Roman"/>
          <w:sz w:val="24"/>
          <w:szCs w:val="24"/>
        </w:rPr>
        <w:t xml:space="preserve">в) организация отдыха, оздоровления и занятости детей и подростков </w:t>
      </w:r>
      <w:r w:rsidR="00EC2251">
        <w:rPr>
          <w:rFonts w:ascii="Times New Roman" w:hAnsi="Times New Roman" w:cs="Times New Roman"/>
          <w:sz w:val="24"/>
          <w:szCs w:val="24"/>
        </w:rPr>
        <w:t>307436,00 руб.</w:t>
      </w:r>
    </w:p>
    <w:p w:rsidR="006D1B4F" w:rsidRDefault="00EC2251" w:rsidP="0037186F">
      <w:pPr>
        <w:widowControl w:val="0"/>
        <w:autoSpaceDE w:val="0"/>
        <w:autoSpaceDN w:val="0"/>
        <w:spacing w:after="0" w:line="240" w:lineRule="auto"/>
        <w:ind w:left="687"/>
        <w:jc w:val="both"/>
        <w:rPr>
          <w:rFonts w:ascii="Times New Roman" w:hAnsi="Times New Roman" w:cs="Times New Roman"/>
          <w:sz w:val="24"/>
          <w:szCs w:val="24"/>
        </w:rPr>
      </w:pPr>
      <w:r>
        <w:rPr>
          <w:rFonts w:ascii="Times New Roman" w:hAnsi="Times New Roman" w:cs="Times New Roman"/>
          <w:sz w:val="24"/>
          <w:szCs w:val="24"/>
        </w:rPr>
        <w:t>г) ежемесячное денежное вознаграждение за классное руководство 5 184696,00 руб.</w:t>
      </w:r>
    </w:p>
    <w:p w:rsidR="00EC2251" w:rsidRPr="0037186F" w:rsidRDefault="00EC2251" w:rsidP="0037186F">
      <w:pPr>
        <w:widowControl w:val="0"/>
        <w:autoSpaceDE w:val="0"/>
        <w:autoSpaceDN w:val="0"/>
        <w:spacing w:after="0" w:line="240" w:lineRule="auto"/>
        <w:ind w:left="687"/>
        <w:jc w:val="both"/>
        <w:rPr>
          <w:rFonts w:ascii="Times New Roman" w:hAnsi="Times New Roman" w:cs="Times New Roman"/>
          <w:sz w:val="24"/>
          <w:szCs w:val="24"/>
        </w:rPr>
      </w:pPr>
    </w:p>
    <w:p w:rsidR="006226AE" w:rsidRPr="00F97920" w:rsidRDefault="006226AE" w:rsidP="00F97920">
      <w:pPr>
        <w:tabs>
          <w:tab w:val="left" w:pos="284"/>
        </w:tabs>
        <w:spacing w:after="0" w:line="240" w:lineRule="auto"/>
        <w:rPr>
          <w:rFonts w:ascii="Times New Roman" w:eastAsia="Calibri" w:hAnsi="Times New Roman" w:cs="Times New Roman"/>
          <w:b/>
          <w:sz w:val="24"/>
          <w:szCs w:val="24"/>
        </w:rPr>
      </w:pPr>
      <w:r w:rsidRPr="00F97920">
        <w:rPr>
          <w:rFonts w:ascii="Times New Roman" w:eastAsia="Calibri" w:hAnsi="Times New Roman" w:cs="Times New Roman"/>
          <w:b/>
          <w:sz w:val="24"/>
          <w:szCs w:val="24"/>
        </w:rPr>
        <w:t xml:space="preserve">Основные задачи и направления деятельности </w:t>
      </w:r>
      <w:r w:rsidR="00F97920" w:rsidRPr="00F97920">
        <w:rPr>
          <w:rFonts w:ascii="Times New Roman" w:eastAsia="Calibri" w:hAnsi="Times New Roman" w:cs="Times New Roman"/>
          <w:b/>
          <w:sz w:val="24"/>
          <w:szCs w:val="24"/>
        </w:rPr>
        <w:t xml:space="preserve">школы  </w:t>
      </w:r>
      <w:r w:rsidRPr="00F97920">
        <w:rPr>
          <w:rFonts w:ascii="Times New Roman" w:eastAsia="Calibri" w:hAnsi="Times New Roman" w:cs="Times New Roman"/>
          <w:b/>
          <w:sz w:val="24"/>
          <w:szCs w:val="24"/>
        </w:rPr>
        <w:t>на 202</w:t>
      </w:r>
      <w:r w:rsidR="00F97920" w:rsidRPr="00F97920">
        <w:rPr>
          <w:rFonts w:ascii="Times New Roman" w:eastAsia="Calibri" w:hAnsi="Times New Roman" w:cs="Times New Roman"/>
          <w:b/>
          <w:sz w:val="24"/>
          <w:szCs w:val="24"/>
        </w:rPr>
        <w:t>2</w:t>
      </w:r>
      <w:r w:rsidRPr="00F97920">
        <w:rPr>
          <w:rFonts w:ascii="Times New Roman" w:eastAsia="Calibri" w:hAnsi="Times New Roman" w:cs="Times New Roman"/>
          <w:b/>
          <w:sz w:val="24"/>
          <w:szCs w:val="24"/>
        </w:rPr>
        <w:t>– 202</w:t>
      </w:r>
      <w:r w:rsidR="00F97920" w:rsidRPr="00F97920">
        <w:rPr>
          <w:rFonts w:ascii="Times New Roman" w:eastAsia="Calibri" w:hAnsi="Times New Roman" w:cs="Times New Roman"/>
          <w:b/>
          <w:sz w:val="24"/>
          <w:szCs w:val="24"/>
        </w:rPr>
        <w:t>3</w:t>
      </w:r>
      <w:r w:rsidRPr="00F97920">
        <w:rPr>
          <w:rFonts w:ascii="Times New Roman" w:eastAsia="Calibri" w:hAnsi="Times New Roman" w:cs="Times New Roman"/>
          <w:b/>
          <w:sz w:val="24"/>
          <w:szCs w:val="24"/>
        </w:rPr>
        <w:t xml:space="preserve"> учебный год:</w:t>
      </w:r>
    </w:p>
    <w:p w:rsidR="006226AE" w:rsidRPr="00024631" w:rsidRDefault="006226AE" w:rsidP="00F97920">
      <w:pPr>
        <w:pStyle w:val="af1"/>
        <w:spacing w:line="120" w:lineRule="auto"/>
        <w:jc w:val="both"/>
        <w:rPr>
          <w:rFonts w:ascii="Times New Roman" w:hAnsi="Times New Roman" w:cs="Times New Roman"/>
          <w:b/>
          <w:color w:val="FF0000"/>
          <w:sz w:val="24"/>
          <w:szCs w:val="24"/>
        </w:rPr>
      </w:pPr>
      <w:r w:rsidRPr="00024631">
        <w:rPr>
          <w:rFonts w:ascii="Times New Roman" w:hAnsi="Times New Roman" w:cs="Times New Roman"/>
          <w:b/>
          <w:sz w:val="24"/>
          <w:szCs w:val="24"/>
        </w:rPr>
        <w:t xml:space="preserve">                                              </w:t>
      </w:r>
    </w:p>
    <w:p w:rsidR="00E47828" w:rsidRPr="00024631" w:rsidRDefault="00E47828" w:rsidP="006226AE">
      <w:pPr>
        <w:spacing w:after="0" w:line="240" w:lineRule="auto"/>
        <w:ind w:right="-1" w:firstLine="709"/>
        <w:jc w:val="both"/>
        <w:rPr>
          <w:rFonts w:ascii="Times New Roman" w:hAnsi="Times New Roman" w:cs="Times New Roman"/>
          <w:sz w:val="24"/>
          <w:szCs w:val="24"/>
        </w:rPr>
      </w:pPr>
      <w:r w:rsidRPr="00024631">
        <w:rPr>
          <w:rFonts w:ascii="Times New Roman" w:hAnsi="Times New Roman" w:cs="Times New Roman"/>
          <w:sz w:val="24"/>
          <w:szCs w:val="24"/>
        </w:rPr>
        <w:t xml:space="preserve">1.Совершенствовать образовательную деятельность школы с целью создания условий для реализации прав граждан на доступное, качественное образование и обеспечения максимально благоприятных условий для разностороннего развития личности каждого ребёнка в соответствии с </w:t>
      </w:r>
      <w:r w:rsidR="00F97920">
        <w:rPr>
          <w:rFonts w:ascii="Times New Roman" w:hAnsi="Times New Roman" w:cs="Times New Roman"/>
          <w:sz w:val="24"/>
          <w:szCs w:val="24"/>
        </w:rPr>
        <w:t xml:space="preserve"> </w:t>
      </w:r>
      <w:r w:rsidRPr="00024631">
        <w:rPr>
          <w:rFonts w:ascii="Times New Roman" w:hAnsi="Times New Roman" w:cs="Times New Roman"/>
          <w:sz w:val="24"/>
          <w:szCs w:val="24"/>
        </w:rPr>
        <w:t xml:space="preserve"> «Закон</w:t>
      </w:r>
      <w:r w:rsidR="00F97920">
        <w:rPr>
          <w:rFonts w:ascii="Times New Roman" w:hAnsi="Times New Roman" w:cs="Times New Roman"/>
          <w:sz w:val="24"/>
          <w:szCs w:val="24"/>
        </w:rPr>
        <w:t>ом</w:t>
      </w:r>
      <w:r w:rsidRPr="00024631">
        <w:rPr>
          <w:rFonts w:ascii="Times New Roman" w:hAnsi="Times New Roman" w:cs="Times New Roman"/>
          <w:sz w:val="24"/>
          <w:szCs w:val="24"/>
        </w:rPr>
        <w:t xml:space="preserve"> об обра</w:t>
      </w:r>
      <w:r>
        <w:rPr>
          <w:rFonts w:ascii="Times New Roman" w:hAnsi="Times New Roman" w:cs="Times New Roman"/>
          <w:sz w:val="24"/>
          <w:szCs w:val="24"/>
        </w:rPr>
        <w:t xml:space="preserve">зовании в Российской Федерации» </w:t>
      </w:r>
      <w:r w:rsidRPr="00024631">
        <w:rPr>
          <w:rFonts w:ascii="Times New Roman" w:hAnsi="Times New Roman" w:cs="Times New Roman"/>
          <w:sz w:val="24"/>
          <w:szCs w:val="24"/>
        </w:rPr>
        <w:t xml:space="preserve"> № 273</w:t>
      </w:r>
      <w:r w:rsidR="00F97920">
        <w:rPr>
          <w:rFonts w:ascii="Times New Roman" w:hAnsi="Times New Roman" w:cs="Times New Roman"/>
          <w:sz w:val="24"/>
          <w:szCs w:val="24"/>
        </w:rPr>
        <w:t>-</w:t>
      </w:r>
      <w:r w:rsidRPr="00024631">
        <w:rPr>
          <w:rFonts w:ascii="Times New Roman" w:hAnsi="Times New Roman" w:cs="Times New Roman"/>
          <w:sz w:val="24"/>
          <w:szCs w:val="24"/>
        </w:rPr>
        <w:t xml:space="preserve"> ФЗ.</w:t>
      </w:r>
    </w:p>
    <w:p w:rsidR="00E47828" w:rsidRPr="006226AE" w:rsidRDefault="00E47828" w:rsidP="006226AE">
      <w:pPr>
        <w:spacing w:after="0" w:line="240" w:lineRule="auto"/>
        <w:ind w:right="-1" w:firstLine="709"/>
        <w:jc w:val="both"/>
        <w:rPr>
          <w:rFonts w:ascii="Times New Roman" w:hAnsi="Times New Roman" w:cs="Times New Roman"/>
          <w:sz w:val="24"/>
          <w:szCs w:val="24"/>
        </w:rPr>
      </w:pPr>
      <w:r w:rsidRPr="006226AE">
        <w:rPr>
          <w:rFonts w:ascii="Times New Roman" w:hAnsi="Times New Roman" w:cs="Times New Roman"/>
          <w:sz w:val="24"/>
          <w:szCs w:val="24"/>
        </w:rPr>
        <w:t xml:space="preserve">2.Совершенствовать  методическое и информационное сопровождение  реализации </w:t>
      </w:r>
      <w:r w:rsidR="00F97920">
        <w:rPr>
          <w:rFonts w:ascii="Times New Roman" w:hAnsi="Times New Roman" w:cs="Times New Roman"/>
          <w:sz w:val="24"/>
          <w:szCs w:val="24"/>
        </w:rPr>
        <w:t xml:space="preserve">обновлённых </w:t>
      </w:r>
      <w:r w:rsidR="00877806">
        <w:rPr>
          <w:rFonts w:ascii="Times New Roman" w:hAnsi="Times New Roman" w:cs="Times New Roman"/>
          <w:sz w:val="24"/>
          <w:szCs w:val="24"/>
        </w:rPr>
        <w:t>ФГОС НОО и  ФГОС ООО</w:t>
      </w:r>
      <w:r w:rsidRPr="006226AE">
        <w:rPr>
          <w:rFonts w:ascii="Times New Roman" w:hAnsi="Times New Roman" w:cs="Times New Roman"/>
          <w:sz w:val="24"/>
          <w:szCs w:val="24"/>
        </w:rPr>
        <w:t>.</w:t>
      </w:r>
    </w:p>
    <w:p w:rsidR="00E47828" w:rsidRPr="00024631" w:rsidRDefault="00E47828" w:rsidP="006226AE">
      <w:pPr>
        <w:spacing w:after="0" w:line="240" w:lineRule="auto"/>
        <w:ind w:right="-1" w:firstLine="709"/>
        <w:jc w:val="both"/>
        <w:rPr>
          <w:rFonts w:ascii="Times New Roman" w:hAnsi="Times New Roman" w:cs="Times New Roman"/>
          <w:sz w:val="24"/>
          <w:szCs w:val="24"/>
        </w:rPr>
      </w:pPr>
      <w:r w:rsidRPr="006226AE">
        <w:rPr>
          <w:rFonts w:ascii="Times New Roman" w:hAnsi="Times New Roman" w:cs="Times New Roman"/>
          <w:sz w:val="24"/>
          <w:szCs w:val="24"/>
        </w:rPr>
        <w:t>3</w:t>
      </w:r>
      <w:r w:rsidRPr="00024631">
        <w:rPr>
          <w:rFonts w:ascii="Times New Roman" w:hAnsi="Times New Roman" w:cs="Times New Roman"/>
          <w:sz w:val="24"/>
          <w:szCs w:val="24"/>
        </w:rPr>
        <w:t>.Обеспечивать условия, соответствующие нормам охраны труда, правил техники безопасности, нормам производственной санитарии и возрастным особенностям обучающихся</w:t>
      </w:r>
      <w:r>
        <w:rPr>
          <w:rFonts w:ascii="Times New Roman" w:hAnsi="Times New Roman" w:cs="Times New Roman"/>
          <w:sz w:val="24"/>
          <w:szCs w:val="24"/>
        </w:rPr>
        <w:t>.</w:t>
      </w:r>
    </w:p>
    <w:p w:rsidR="00E47828" w:rsidRDefault="00E47828" w:rsidP="006226AE">
      <w:pPr>
        <w:spacing w:after="0" w:line="240" w:lineRule="auto"/>
        <w:ind w:right="-1" w:firstLine="709"/>
        <w:jc w:val="both"/>
        <w:rPr>
          <w:rFonts w:ascii="Times New Roman" w:hAnsi="Times New Roman" w:cs="Times New Roman"/>
          <w:sz w:val="24"/>
          <w:szCs w:val="24"/>
        </w:rPr>
      </w:pPr>
      <w:r w:rsidRPr="00024631">
        <w:rPr>
          <w:rFonts w:ascii="Times New Roman" w:hAnsi="Times New Roman" w:cs="Times New Roman"/>
          <w:sz w:val="24"/>
          <w:szCs w:val="24"/>
        </w:rPr>
        <w:t>4.Ф</w:t>
      </w:r>
      <w:r w:rsidRPr="006226AE">
        <w:rPr>
          <w:rFonts w:ascii="Times New Roman" w:hAnsi="Times New Roman" w:cs="Times New Roman"/>
          <w:sz w:val="24"/>
          <w:szCs w:val="24"/>
        </w:rPr>
        <w:t>ормировать устойчивые навыки здорового образа жизни через систему просветительской работы с обучающимися и их родителями.</w:t>
      </w:r>
    </w:p>
    <w:p w:rsidR="008E53B3" w:rsidRDefault="008E53B3" w:rsidP="006226AE">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5. Формировать и развивать  функциональную грамотность школьников.</w:t>
      </w:r>
    </w:p>
    <w:p w:rsidR="00877806" w:rsidRDefault="0023622E" w:rsidP="006226AE">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6. </w:t>
      </w:r>
      <w:r w:rsidR="00877806">
        <w:rPr>
          <w:rFonts w:ascii="Times New Roman" w:hAnsi="Times New Roman" w:cs="Times New Roman"/>
          <w:sz w:val="24"/>
          <w:szCs w:val="24"/>
        </w:rPr>
        <w:t xml:space="preserve">Обеспечить внедрение в школе Всероссийского проекта </w:t>
      </w:r>
      <w:proofErr w:type="spellStart"/>
      <w:r w:rsidR="00877806">
        <w:rPr>
          <w:rFonts w:ascii="Times New Roman" w:hAnsi="Times New Roman" w:cs="Times New Roman"/>
          <w:sz w:val="24"/>
          <w:szCs w:val="24"/>
        </w:rPr>
        <w:t>Минпросвещения</w:t>
      </w:r>
      <w:proofErr w:type="spellEnd"/>
      <w:r w:rsidR="00877806">
        <w:rPr>
          <w:rFonts w:ascii="Times New Roman" w:hAnsi="Times New Roman" w:cs="Times New Roman"/>
          <w:sz w:val="24"/>
          <w:szCs w:val="24"/>
        </w:rPr>
        <w:t xml:space="preserve"> РФ «Разговоры о </w:t>
      </w:r>
      <w:proofErr w:type="gramStart"/>
      <w:r w:rsidR="00877806">
        <w:rPr>
          <w:rFonts w:ascii="Times New Roman" w:hAnsi="Times New Roman" w:cs="Times New Roman"/>
          <w:sz w:val="24"/>
          <w:szCs w:val="24"/>
        </w:rPr>
        <w:t>важном</w:t>
      </w:r>
      <w:proofErr w:type="gramEnd"/>
      <w:r w:rsidR="00877806">
        <w:rPr>
          <w:rFonts w:ascii="Times New Roman" w:hAnsi="Times New Roman" w:cs="Times New Roman"/>
          <w:sz w:val="24"/>
          <w:szCs w:val="24"/>
        </w:rPr>
        <w:t>».</w:t>
      </w:r>
    </w:p>
    <w:p w:rsidR="0023622E" w:rsidRPr="006226AE" w:rsidRDefault="0023622E" w:rsidP="006226AE">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7. Обеспечить внедрение системы наставничества в школе.</w:t>
      </w:r>
    </w:p>
    <w:p w:rsidR="00E47828" w:rsidRPr="00024631" w:rsidRDefault="0023622E" w:rsidP="006226AE">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8</w:t>
      </w:r>
      <w:r w:rsidR="00E47828" w:rsidRPr="00024631">
        <w:rPr>
          <w:rFonts w:ascii="Times New Roman" w:hAnsi="Times New Roman" w:cs="Times New Roman"/>
          <w:sz w:val="24"/>
          <w:szCs w:val="24"/>
        </w:rPr>
        <w:t xml:space="preserve">.Развивать систему дополнительного образования для   более полного удовлетворения образовательных запросов обучающихся и их законных представителей. </w:t>
      </w:r>
    </w:p>
    <w:p w:rsidR="00E47828" w:rsidRPr="00024631" w:rsidRDefault="0023622E" w:rsidP="006226AE">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9</w:t>
      </w:r>
      <w:r w:rsidR="00E47828" w:rsidRPr="00024631">
        <w:rPr>
          <w:rFonts w:ascii="Times New Roman" w:hAnsi="Times New Roman" w:cs="Times New Roman"/>
          <w:sz w:val="24"/>
          <w:szCs w:val="24"/>
        </w:rPr>
        <w:t>.Внедрять прогрессивные технологии для обучения детей с ограниченными возможностями здоровья (дистанционное обучение).</w:t>
      </w:r>
    </w:p>
    <w:p w:rsidR="00E47828" w:rsidRPr="00024631" w:rsidRDefault="0023622E" w:rsidP="006226AE">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10</w:t>
      </w:r>
      <w:r w:rsidR="00E47828" w:rsidRPr="00024631">
        <w:rPr>
          <w:rFonts w:ascii="Times New Roman" w:hAnsi="Times New Roman" w:cs="Times New Roman"/>
          <w:sz w:val="24"/>
          <w:szCs w:val="24"/>
        </w:rPr>
        <w:t>.Совершенствовать работу с обучающимися по подготовке к независимой аттестации в формате ЕГЭ и ОГЭ.</w:t>
      </w:r>
    </w:p>
    <w:p w:rsidR="00E47828" w:rsidRPr="00024631" w:rsidRDefault="0023622E" w:rsidP="006226AE">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11</w:t>
      </w:r>
      <w:r w:rsidR="00E47828" w:rsidRPr="00024631">
        <w:rPr>
          <w:rFonts w:ascii="Times New Roman" w:hAnsi="Times New Roman" w:cs="Times New Roman"/>
          <w:sz w:val="24"/>
          <w:szCs w:val="24"/>
        </w:rPr>
        <w:t>. Совершенствовать работу по профилактике правонарушений.</w:t>
      </w:r>
    </w:p>
    <w:p w:rsidR="00E47828" w:rsidRPr="00024631" w:rsidRDefault="00877806" w:rsidP="006226AE">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1</w:t>
      </w:r>
      <w:r w:rsidR="0023622E">
        <w:rPr>
          <w:rFonts w:ascii="Times New Roman" w:hAnsi="Times New Roman" w:cs="Times New Roman"/>
          <w:sz w:val="24"/>
          <w:szCs w:val="24"/>
        </w:rPr>
        <w:t>2</w:t>
      </w:r>
      <w:r w:rsidR="00E47828" w:rsidRPr="00024631">
        <w:rPr>
          <w:rFonts w:ascii="Times New Roman" w:hAnsi="Times New Roman" w:cs="Times New Roman"/>
          <w:sz w:val="24"/>
          <w:szCs w:val="24"/>
        </w:rPr>
        <w:t>. Улучшать материально – техническое состояние школы.</w:t>
      </w:r>
    </w:p>
    <w:p w:rsidR="00E47828" w:rsidRPr="006226AE" w:rsidRDefault="00E47828" w:rsidP="006226AE">
      <w:pPr>
        <w:spacing w:after="0" w:line="240" w:lineRule="auto"/>
        <w:ind w:right="-1" w:firstLine="709"/>
        <w:jc w:val="both"/>
        <w:rPr>
          <w:rFonts w:ascii="Times New Roman" w:hAnsi="Times New Roman" w:cs="Times New Roman"/>
          <w:sz w:val="24"/>
          <w:szCs w:val="24"/>
        </w:rPr>
      </w:pPr>
      <w:r w:rsidRPr="006226AE">
        <w:rPr>
          <w:rFonts w:ascii="Times New Roman" w:hAnsi="Times New Roman" w:cs="Times New Roman"/>
          <w:sz w:val="24"/>
          <w:szCs w:val="24"/>
        </w:rPr>
        <w:t>1</w:t>
      </w:r>
      <w:r w:rsidR="0023622E">
        <w:rPr>
          <w:rFonts w:ascii="Times New Roman" w:hAnsi="Times New Roman" w:cs="Times New Roman"/>
          <w:sz w:val="24"/>
          <w:szCs w:val="24"/>
        </w:rPr>
        <w:t>3</w:t>
      </w:r>
      <w:r w:rsidRPr="006226AE">
        <w:rPr>
          <w:rFonts w:ascii="Times New Roman" w:hAnsi="Times New Roman" w:cs="Times New Roman"/>
          <w:sz w:val="24"/>
          <w:szCs w:val="24"/>
        </w:rPr>
        <w:t>. Проводить профилактику детского дорожно-транспортного травматизма.</w:t>
      </w:r>
    </w:p>
    <w:p w:rsidR="006226AE" w:rsidRDefault="006226AE" w:rsidP="00A5485B">
      <w:pPr>
        <w:spacing w:after="0" w:line="240" w:lineRule="auto"/>
        <w:jc w:val="both"/>
        <w:rPr>
          <w:rFonts w:ascii="Times New Roman" w:hAnsi="Times New Roman" w:cs="Times New Roman"/>
          <w:sz w:val="24"/>
          <w:szCs w:val="24"/>
        </w:rPr>
      </w:pPr>
    </w:p>
    <w:p w:rsidR="006226AE" w:rsidRDefault="006226AE" w:rsidP="00A5485B">
      <w:pPr>
        <w:spacing w:after="0" w:line="240" w:lineRule="auto"/>
        <w:jc w:val="both"/>
        <w:rPr>
          <w:rFonts w:ascii="Times New Roman" w:hAnsi="Times New Roman" w:cs="Times New Roman"/>
          <w:sz w:val="24"/>
          <w:szCs w:val="24"/>
        </w:rPr>
      </w:pPr>
    </w:p>
    <w:p w:rsidR="006226AE" w:rsidRDefault="006226AE" w:rsidP="00A5485B">
      <w:pPr>
        <w:spacing w:after="0" w:line="240" w:lineRule="auto"/>
        <w:jc w:val="both"/>
        <w:rPr>
          <w:rFonts w:ascii="Times New Roman" w:hAnsi="Times New Roman" w:cs="Times New Roman"/>
          <w:sz w:val="24"/>
          <w:szCs w:val="24"/>
        </w:rPr>
      </w:pPr>
    </w:p>
    <w:p w:rsidR="006226AE" w:rsidRPr="00E529D4" w:rsidRDefault="006226AE" w:rsidP="006226AE">
      <w:pPr>
        <w:pStyle w:val="a9"/>
        <w:ind w:left="-426" w:right="-144" w:firstLine="426"/>
        <w:jc w:val="both"/>
        <w:rPr>
          <w:sz w:val="24"/>
          <w:szCs w:val="24"/>
        </w:rPr>
      </w:pPr>
      <w:r>
        <w:rPr>
          <w:b/>
          <w:sz w:val="24"/>
          <w:szCs w:val="24"/>
        </w:rPr>
        <w:t xml:space="preserve">      </w:t>
      </w:r>
      <w:r w:rsidRPr="00E529D4">
        <w:rPr>
          <w:sz w:val="24"/>
          <w:szCs w:val="24"/>
        </w:rPr>
        <w:t xml:space="preserve">  Д</w:t>
      </w:r>
      <w:r w:rsidR="006D1B4F" w:rsidRPr="00E529D4">
        <w:rPr>
          <w:sz w:val="24"/>
          <w:szCs w:val="24"/>
        </w:rPr>
        <w:t xml:space="preserve">иректор     </w:t>
      </w:r>
      <w:r w:rsidR="00E529D4">
        <w:rPr>
          <w:sz w:val="24"/>
          <w:szCs w:val="24"/>
        </w:rPr>
        <w:t xml:space="preserve">                                                                               </w:t>
      </w:r>
      <w:bookmarkStart w:id="8" w:name="_GoBack"/>
      <w:bookmarkEnd w:id="8"/>
      <w:r w:rsidR="006D1B4F" w:rsidRPr="00E529D4">
        <w:rPr>
          <w:sz w:val="24"/>
          <w:szCs w:val="24"/>
        </w:rPr>
        <w:t>Иванова Валентина  Петровна</w:t>
      </w:r>
      <w:r w:rsidRPr="00E529D4">
        <w:rPr>
          <w:sz w:val="24"/>
          <w:szCs w:val="24"/>
        </w:rPr>
        <w:t xml:space="preserve">                        </w:t>
      </w:r>
      <w:r w:rsidR="006D1B4F" w:rsidRPr="00E529D4">
        <w:rPr>
          <w:sz w:val="24"/>
          <w:szCs w:val="24"/>
        </w:rPr>
        <w:t xml:space="preserve">                            </w:t>
      </w:r>
    </w:p>
    <w:p w:rsidR="006226AE" w:rsidRPr="00A5485B" w:rsidRDefault="006226AE" w:rsidP="00A5485B">
      <w:pPr>
        <w:spacing w:after="0" w:line="240" w:lineRule="auto"/>
        <w:jc w:val="both"/>
        <w:rPr>
          <w:rFonts w:ascii="Times New Roman" w:hAnsi="Times New Roman" w:cs="Times New Roman"/>
          <w:sz w:val="24"/>
          <w:szCs w:val="24"/>
        </w:rPr>
      </w:pPr>
    </w:p>
    <w:sectPr w:rsidR="006226AE" w:rsidRPr="00A5485B" w:rsidSect="008332BF">
      <w:footerReference w:type="default" r:id="rId18"/>
      <w:pgSz w:w="11906" w:h="16838"/>
      <w:pgMar w:top="568" w:right="849" w:bottom="1135"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F57" w:rsidRDefault="00524F57" w:rsidP="00E56CA6">
      <w:pPr>
        <w:spacing w:after="0" w:line="240" w:lineRule="auto"/>
      </w:pPr>
      <w:r>
        <w:separator/>
      </w:r>
    </w:p>
  </w:endnote>
  <w:endnote w:type="continuationSeparator" w:id="0">
    <w:p w:rsidR="00524F57" w:rsidRDefault="00524F57" w:rsidP="00E56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jaVu Sans">
    <w:charset w:val="CC"/>
    <w:family w:val="swiss"/>
    <w:pitch w:val="variable"/>
    <w:sig w:usb0="E7002EFF" w:usb1="D200FDFF" w:usb2="0A24602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ndale Sans UI">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9289744"/>
      <w:docPartObj>
        <w:docPartGallery w:val="Page Numbers (Bottom of Page)"/>
        <w:docPartUnique/>
      </w:docPartObj>
    </w:sdtPr>
    <w:sdtContent>
      <w:p w:rsidR="00A1701E" w:rsidRDefault="00A1701E">
        <w:pPr>
          <w:pStyle w:val="ae"/>
          <w:jc w:val="center"/>
        </w:pPr>
        <w:r>
          <w:fldChar w:fldCharType="begin"/>
        </w:r>
        <w:r>
          <w:instrText>PAGE   \* MERGEFORMAT</w:instrText>
        </w:r>
        <w:r>
          <w:fldChar w:fldCharType="separate"/>
        </w:r>
        <w:r w:rsidR="00E529D4">
          <w:rPr>
            <w:noProof/>
          </w:rPr>
          <w:t>52</w:t>
        </w:r>
        <w:r>
          <w:fldChar w:fldCharType="end"/>
        </w:r>
      </w:p>
    </w:sdtContent>
  </w:sdt>
  <w:p w:rsidR="00A1701E" w:rsidRDefault="00A1701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F57" w:rsidRDefault="00524F57" w:rsidP="00E56CA6">
      <w:pPr>
        <w:spacing w:after="0" w:line="240" w:lineRule="auto"/>
      </w:pPr>
      <w:r>
        <w:separator/>
      </w:r>
    </w:p>
  </w:footnote>
  <w:footnote w:type="continuationSeparator" w:id="0">
    <w:p w:rsidR="00524F57" w:rsidRDefault="00524F57" w:rsidP="00E56C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05D9B"/>
    <w:multiLevelType w:val="singleLevel"/>
    <w:tmpl w:val="E6805D9B"/>
    <w:lvl w:ilvl="0">
      <w:start w:val="1"/>
      <w:numFmt w:val="decimal"/>
      <w:suff w:val="space"/>
      <w:lvlText w:val="%1)"/>
      <w:lvlJc w:val="left"/>
    </w:lvl>
  </w:abstractNum>
  <w:abstractNum w:abstractNumId="1">
    <w:nsid w:val="FFFFFF89"/>
    <w:multiLevelType w:val="singleLevel"/>
    <w:tmpl w:val="DFDA3C22"/>
    <w:lvl w:ilvl="0">
      <w:start w:val="1"/>
      <w:numFmt w:val="bullet"/>
      <w:pStyle w:val="a"/>
      <w:lvlText w:val=""/>
      <w:lvlJc w:val="left"/>
      <w:pPr>
        <w:tabs>
          <w:tab w:val="num" w:pos="360"/>
        </w:tabs>
        <w:ind w:left="360" w:hanging="360"/>
      </w:pPr>
      <w:rPr>
        <w:rFonts w:ascii="Symbol" w:hAnsi="Symbol" w:hint="default"/>
      </w:rPr>
    </w:lvl>
  </w:abstractNum>
  <w:abstractNum w:abstractNumId="2">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4509"/>
    <w:multiLevelType w:val="hybridMultilevel"/>
    <w:tmpl w:val="CFBE376C"/>
    <w:lvl w:ilvl="0" w:tplc="973C7562">
      <w:start w:val="1"/>
      <w:numFmt w:val="bullet"/>
      <w:lvlText w:val="В"/>
      <w:lvlJc w:val="left"/>
      <w:pPr>
        <w:ind w:left="0" w:firstLine="0"/>
      </w:pPr>
    </w:lvl>
    <w:lvl w:ilvl="1" w:tplc="C5B2C00C">
      <w:start w:val="1"/>
      <w:numFmt w:val="decimal"/>
      <w:lvlText w:val="%2."/>
      <w:lvlJc w:val="left"/>
      <w:pPr>
        <w:ind w:left="0" w:firstLine="0"/>
      </w:pPr>
    </w:lvl>
    <w:lvl w:ilvl="2" w:tplc="FD821090">
      <w:numFmt w:val="decimal"/>
      <w:lvlText w:val=""/>
      <w:lvlJc w:val="left"/>
      <w:pPr>
        <w:ind w:left="0" w:firstLine="0"/>
      </w:pPr>
    </w:lvl>
    <w:lvl w:ilvl="3" w:tplc="DDF48344">
      <w:numFmt w:val="decimal"/>
      <w:lvlText w:val=""/>
      <w:lvlJc w:val="left"/>
      <w:pPr>
        <w:ind w:left="0" w:firstLine="0"/>
      </w:pPr>
    </w:lvl>
    <w:lvl w:ilvl="4" w:tplc="6058A458">
      <w:numFmt w:val="decimal"/>
      <w:lvlText w:val=""/>
      <w:lvlJc w:val="left"/>
      <w:pPr>
        <w:ind w:left="0" w:firstLine="0"/>
      </w:pPr>
    </w:lvl>
    <w:lvl w:ilvl="5" w:tplc="6E262DC6">
      <w:numFmt w:val="decimal"/>
      <w:lvlText w:val=""/>
      <w:lvlJc w:val="left"/>
      <w:pPr>
        <w:ind w:left="0" w:firstLine="0"/>
      </w:pPr>
    </w:lvl>
    <w:lvl w:ilvl="6" w:tplc="72DCDBAA">
      <w:numFmt w:val="decimal"/>
      <w:lvlText w:val=""/>
      <w:lvlJc w:val="left"/>
      <w:pPr>
        <w:ind w:left="0" w:firstLine="0"/>
      </w:pPr>
    </w:lvl>
    <w:lvl w:ilvl="7" w:tplc="BBCC17DC">
      <w:numFmt w:val="decimal"/>
      <w:lvlText w:val=""/>
      <w:lvlJc w:val="left"/>
      <w:pPr>
        <w:ind w:left="0" w:firstLine="0"/>
      </w:pPr>
    </w:lvl>
    <w:lvl w:ilvl="8" w:tplc="B4E41864">
      <w:numFmt w:val="decimal"/>
      <w:lvlText w:val=""/>
      <w:lvlJc w:val="left"/>
      <w:pPr>
        <w:ind w:left="0" w:firstLine="0"/>
      </w:pPr>
    </w:lvl>
  </w:abstractNum>
  <w:abstractNum w:abstractNumId="4">
    <w:nsid w:val="00F9773F"/>
    <w:multiLevelType w:val="hybridMultilevel"/>
    <w:tmpl w:val="7528E186"/>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06E81E50"/>
    <w:multiLevelType w:val="hybridMultilevel"/>
    <w:tmpl w:val="1806F7A2"/>
    <w:lvl w:ilvl="0" w:tplc="FFFFFFFF">
      <w:start w:val="1"/>
      <w:numFmt w:val="bullet"/>
      <w:lvlText w:val=""/>
      <w:lvlJc w:val="left"/>
      <w:pPr>
        <w:tabs>
          <w:tab w:val="num" w:pos="1520"/>
        </w:tabs>
        <w:ind w:left="15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0BDA68DB"/>
    <w:multiLevelType w:val="hybridMultilevel"/>
    <w:tmpl w:val="A5900506"/>
    <w:lvl w:ilvl="0" w:tplc="2D70A1F2">
      <w:start w:val="1"/>
      <w:numFmt w:val="decimal"/>
      <w:lvlText w:val="%1."/>
      <w:lvlJc w:val="left"/>
      <w:pPr>
        <w:ind w:left="317" w:firstLine="0"/>
      </w:pPr>
      <w:rPr>
        <w:rFonts w:ascii="Times New Roman" w:eastAsia="Times New Roman" w:hAnsi="Times New Roman" w:cs="Times New Roman"/>
        <w:b w:val="0"/>
        <w:bCs/>
        <w:i w:val="0"/>
        <w:strike w:val="0"/>
        <w:dstrike w:val="0"/>
        <w:color w:val="000000"/>
        <w:sz w:val="24"/>
        <w:szCs w:val="24"/>
        <w:u w:val="none" w:color="000000"/>
        <w:effect w:val="none"/>
        <w:bdr w:val="none" w:sz="0" w:space="0" w:color="auto" w:frame="1"/>
        <w:vertAlign w:val="baseline"/>
      </w:rPr>
    </w:lvl>
    <w:lvl w:ilvl="1" w:tplc="AB124140">
      <w:start w:val="1"/>
      <w:numFmt w:val="lowerLetter"/>
      <w:lvlText w:val="%2"/>
      <w:lvlJc w:val="left"/>
      <w:pPr>
        <w:ind w:left="11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ACB2BF1C">
      <w:start w:val="1"/>
      <w:numFmt w:val="lowerRoman"/>
      <w:lvlText w:val="%3"/>
      <w:lvlJc w:val="left"/>
      <w:pPr>
        <w:ind w:left="19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1B501282">
      <w:start w:val="1"/>
      <w:numFmt w:val="decimal"/>
      <w:lvlText w:val="%4"/>
      <w:lvlJc w:val="left"/>
      <w:pPr>
        <w:ind w:left="26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82243DB6">
      <w:start w:val="1"/>
      <w:numFmt w:val="lowerLetter"/>
      <w:lvlText w:val="%5"/>
      <w:lvlJc w:val="left"/>
      <w:pPr>
        <w:ind w:left="33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F8D002FC">
      <w:start w:val="1"/>
      <w:numFmt w:val="lowerRoman"/>
      <w:lvlText w:val="%6"/>
      <w:lvlJc w:val="left"/>
      <w:pPr>
        <w:ind w:left="40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D05297F6">
      <w:start w:val="1"/>
      <w:numFmt w:val="decimal"/>
      <w:lvlText w:val="%7"/>
      <w:lvlJc w:val="left"/>
      <w:pPr>
        <w:ind w:left="47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204206F6">
      <w:start w:val="1"/>
      <w:numFmt w:val="lowerLetter"/>
      <w:lvlText w:val="%8"/>
      <w:lvlJc w:val="left"/>
      <w:pPr>
        <w:ind w:left="55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53E4CF28">
      <w:start w:val="1"/>
      <w:numFmt w:val="lowerRoman"/>
      <w:lvlText w:val="%9"/>
      <w:lvlJc w:val="left"/>
      <w:pPr>
        <w:ind w:left="6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7">
    <w:nsid w:val="11452876"/>
    <w:multiLevelType w:val="hybridMultilevel"/>
    <w:tmpl w:val="838061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A27C32"/>
    <w:multiLevelType w:val="hybridMultilevel"/>
    <w:tmpl w:val="C1323E8A"/>
    <w:lvl w:ilvl="0" w:tplc="04190001">
      <w:start w:val="1"/>
      <w:numFmt w:val="bullet"/>
      <w:lvlText w:val=""/>
      <w:lvlJc w:val="left"/>
      <w:pPr>
        <w:ind w:left="873" w:hanging="360"/>
      </w:pPr>
      <w:rPr>
        <w:rFonts w:ascii="Symbol" w:hAnsi="Symbol" w:hint="default"/>
      </w:rPr>
    </w:lvl>
    <w:lvl w:ilvl="1" w:tplc="04190003" w:tentative="1">
      <w:start w:val="1"/>
      <w:numFmt w:val="bullet"/>
      <w:lvlText w:val="o"/>
      <w:lvlJc w:val="left"/>
      <w:pPr>
        <w:ind w:left="1593" w:hanging="360"/>
      </w:pPr>
      <w:rPr>
        <w:rFonts w:ascii="Courier New" w:hAnsi="Courier New" w:cs="Courier New" w:hint="default"/>
      </w:rPr>
    </w:lvl>
    <w:lvl w:ilvl="2" w:tplc="04190005" w:tentative="1">
      <w:start w:val="1"/>
      <w:numFmt w:val="bullet"/>
      <w:lvlText w:val=""/>
      <w:lvlJc w:val="left"/>
      <w:pPr>
        <w:ind w:left="2313" w:hanging="360"/>
      </w:pPr>
      <w:rPr>
        <w:rFonts w:ascii="Wingdings" w:hAnsi="Wingdings" w:hint="default"/>
      </w:rPr>
    </w:lvl>
    <w:lvl w:ilvl="3" w:tplc="04190001" w:tentative="1">
      <w:start w:val="1"/>
      <w:numFmt w:val="bullet"/>
      <w:lvlText w:val=""/>
      <w:lvlJc w:val="left"/>
      <w:pPr>
        <w:ind w:left="3033" w:hanging="360"/>
      </w:pPr>
      <w:rPr>
        <w:rFonts w:ascii="Symbol" w:hAnsi="Symbol" w:hint="default"/>
      </w:rPr>
    </w:lvl>
    <w:lvl w:ilvl="4" w:tplc="04190003" w:tentative="1">
      <w:start w:val="1"/>
      <w:numFmt w:val="bullet"/>
      <w:lvlText w:val="o"/>
      <w:lvlJc w:val="left"/>
      <w:pPr>
        <w:ind w:left="3753" w:hanging="360"/>
      </w:pPr>
      <w:rPr>
        <w:rFonts w:ascii="Courier New" w:hAnsi="Courier New" w:cs="Courier New" w:hint="default"/>
      </w:rPr>
    </w:lvl>
    <w:lvl w:ilvl="5" w:tplc="04190005" w:tentative="1">
      <w:start w:val="1"/>
      <w:numFmt w:val="bullet"/>
      <w:lvlText w:val=""/>
      <w:lvlJc w:val="left"/>
      <w:pPr>
        <w:ind w:left="4473" w:hanging="360"/>
      </w:pPr>
      <w:rPr>
        <w:rFonts w:ascii="Wingdings" w:hAnsi="Wingdings" w:hint="default"/>
      </w:rPr>
    </w:lvl>
    <w:lvl w:ilvl="6" w:tplc="04190001" w:tentative="1">
      <w:start w:val="1"/>
      <w:numFmt w:val="bullet"/>
      <w:lvlText w:val=""/>
      <w:lvlJc w:val="left"/>
      <w:pPr>
        <w:ind w:left="5193" w:hanging="360"/>
      </w:pPr>
      <w:rPr>
        <w:rFonts w:ascii="Symbol" w:hAnsi="Symbol" w:hint="default"/>
      </w:rPr>
    </w:lvl>
    <w:lvl w:ilvl="7" w:tplc="04190003" w:tentative="1">
      <w:start w:val="1"/>
      <w:numFmt w:val="bullet"/>
      <w:lvlText w:val="o"/>
      <w:lvlJc w:val="left"/>
      <w:pPr>
        <w:ind w:left="5913" w:hanging="360"/>
      </w:pPr>
      <w:rPr>
        <w:rFonts w:ascii="Courier New" w:hAnsi="Courier New" w:cs="Courier New" w:hint="default"/>
      </w:rPr>
    </w:lvl>
    <w:lvl w:ilvl="8" w:tplc="04190005" w:tentative="1">
      <w:start w:val="1"/>
      <w:numFmt w:val="bullet"/>
      <w:lvlText w:val=""/>
      <w:lvlJc w:val="left"/>
      <w:pPr>
        <w:ind w:left="6633" w:hanging="360"/>
      </w:pPr>
      <w:rPr>
        <w:rFonts w:ascii="Wingdings" w:hAnsi="Wingdings" w:hint="default"/>
      </w:rPr>
    </w:lvl>
  </w:abstractNum>
  <w:abstractNum w:abstractNumId="9">
    <w:nsid w:val="1C3976A7"/>
    <w:multiLevelType w:val="hybridMultilevel"/>
    <w:tmpl w:val="C3B23EFE"/>
    <w:lvl w:ilvl="0" w:tplc="04190005">
      <w:start w:val="1"/>
      <w:numFmt w:val="bullet"/>
      <w:lvlText w:val=""/>
      <w:lvlJc w:val="left"/>
      <w:pPr>
        <w:tabs>
          <w:tab w:val="num" w:pos="180"/>
        </w:tabs>
        <w:ind w:left="180" w:hanging="360"/>
      </w:pPr>
      <w:rPr>
        <w:rFonts w:ascii="Wingdings" w:hAnsi="Wingdings" w:hint="default"/>
      </w:rPr>
    </w:lvl>
    <w:lvl w:ilvl="1" w:tplc="0419000F">
      <w:start w:val="1"/>
      <w:numFmt w:val="decimal"/>
      <w:lvlText w:val="%2."/>
      <w:lvlJc w:val="left"/>
      <w:pPr>
        <w:tabs>
          <w:tab w:val="num" w:pos="900"/>
        </w:tabs>
        <w:ind w:left="90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D9D38C4"/>
    <w:multiLevelType w:val="multilevel"/>
    <w:tmpl w:val="DE609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0059AE"/>
    <w:multiLevelType w:val="hybridMultilevel"/>
    <w:tmpl w:val="59D23E58"/>
    <w:lvl w:ilvl="0" w:tplc="04190011">
      <w:start w:val="1"/>
      <w:numFmt w:val="decimal"/>
      <w:lvlText w:val="%1)"/>
      <w:lvlJc w:val="left"/>
      <w:pPr>
        <w:ind w:left="502"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0A10522"/>
    <w:multiLevelType w:val="hybridMultilevel"/>
    <w:tmpl w:val="2684EC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AB69FD"/>
    <w:multiLevelType w:val="hybridMultilevel"/>
    <w:tmpl w:val="B7606E38"/>
    <w:lvl w:ilvl="0" w:tplc="04190001">
      <w:start w:val="1"/>
      <w:numFmt w:val="bullet"/>
      <w:lvlText w:val=""/>
      <w:lvlJc w:val="left"/>
      <w:pPr>
        <w:ind w:left="873" w:hanging="360"/>
      </w:pPr>
      <w:rPr>
        <w:rFonts w:ascii="Symbol" w:hAnsi="Symbol" w:hint="default"/>
      </w:rPr>
    </w:lvl>
    <w:lvl w:ilvl="1" w:tplc="04190003" w:tentative="1">
      <w:start w:val="1"/>
      <w:numFmt w:val="bullet"/>
      <w:lvlText w:val="o"/>
      <w:lvlJc w:val="left"/>
      <w:pPr>
        <w:ind w:left="1593" w:hanging="360"/>
      </w:pPr>
      <w:rPr>
        <w:rFonts w:ascii="Courier New" w:hAnsi="Courier New" w:cs="Courier New" w:hint="default"/>
      </w:rPr>
    </w:lvl>
    <w:lvl w:ilvl="2" w:tplc="04190005" w:tentative="1">
      <w:start w:val="1"/>
      <w:numFmt w:val="bullet"/>
      <w:lvlText w:val=""/>
      <w:lvlJc w:val="left"/>
      <w:pPr>
        <w:ind w:left="2313" w:hanging="360"/>
      </w:pPr>
      <w:rPr>
        <w:rFonts w:ascii="Wingdings" w:hAnsi="Wingdings" w:hint="default"/>
      </w:rPr>
    </w:lvl>
    <w:lvl w:ilvl="3" w:tplc="04190001" w:tentative="1">
      <w:start w:val="1"/>
      <w:numFmt w:val="bullet"/>
      <w:lvlText w:val=""/>
      <w:lvlJc w:val="left"/>
      <w:pPr>
        <w:ind w:left="3033" w:hanging="360"/>
      </w:pPr>
      <w:rPr>
        <w:rFonts w:ascii="Symbol" w:hAnsi="Symbol" w:hint="default"/>
      </w:rPr>
    </w:lvl>
    <w:lvl w:ilvl="4" w:tplc="04190003" w:tentative="1">
      <w:start w:val="1"/>
      <w:numFmt w:val="bullet"/>
      <w:lvlText w:val="o"/>
      <w:lvlJc w:val="left"/>
      <w:pPr>
        <w:ind w:left="3753" w:hanging="360"/>
      </w:pPr>
      <w:rPr>
        <w:rFonts w:ascii="Courier New" w:hAnsi="Courier New" w:cs="Courier New" w:hint="default"/>
      </w:rPr>
    </w:lvl>
    <w:lvl w:ilvl="5" w:tplc="04190005" w:tentative="1">
      <w:start w:val="1"/>
      <w:numFmt w:val="bullet"/>
      <w:lvlText w:val=""/>
      <w:lvlJc w:val="left"/>
      <w:pPr>
        <w:ind w:left="4473" w:hanging="360"/>
      </w:pPr>
      <w:rPr>
        <w:rFonts w:ascii="Wingdings" w:hAnsi="Wingdings" w:hint="default"/>
      </w:rPr>
    </w:lvl>
    <w:lvl w:ilvl="6" w:tplc="04190001" w:tentative="1">
      <w:start w:val="1"/>
      <w:numFmt w:val="bullet"/>
      <w:lvlText w:val=""/>
      <w:lvlJc w:val="left"/>
      <w:pPr>
        <w:ind w:left="5193" w:hanging="360"/>
      </w:pPr>
      <w:rPr>
        <w:rFonts w:ascii="Symbol" w:hAnsi="Symbol" w:hint="default"/>
      </w:rPr>
    </w:lvl>
    <w:lvl w:ilvl="7" w:tplc="04190003" w:tentative="1">
      <w:start w:val="1"/>
      <w:numFmt w:val="bullet"/>
      <w:lvlText w:val="o"/>
      <w:lvlJc w:val="left"/>
      <w:pPr>
        <w:ind w:left="5913" w:hanging="360"/>
      </w:pPr>
      <w:rPr>
        <w:rFonts w:ascii="Courier New" w:hAnsi="Courier New" w:cs="Courier New" w:hint="default"/>
      </w:rPr>
    </w:lvl>
    <w:lvl w:ilvl="8" w:tplc="04190005" w:tentative="1">
      <w:start w:val="1"/>
      <w:numFmt w:val="bullet"/>
      <w:lvlText w:val=""/>
      <w:lvlJc w:val="left"/>
      <w:pPr>
        <w:ind w:left="6633" w:hanging="360"/>
      </w:pPr>
      <w:rPr>
        <w:rFonts w:ascii="Wingdings" w:hAnsi="Wingdings" w:hint="default"/>
      </w:rPr>
    </w:lvl>
  </w:abstractNum>
  <w:abstractNum w:abstractNumId="14">
    <w:nsid w:val="21E7462A"/>
    <w:multiLevelType w:val="hybridMultilevel"/>
    <w:tmpl w:val="F8DCAC2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5">
    <w:nsid w:val="2BD6723D"/>
    <w:multiLevelType w:val="hybridMultilevel"/>
    <w:tmpl w:val="CCDE1C0A"/>
    <w:lvl w:ilvl="0" w:tplc="FBD255D2">
      <w:start w:val="1"/>
      <w:numFmt w:val="decimal"/>
      <w:lvlText w:val="%1."/>
      <w:lvlJc w:val="left"/>
      <w:pPr>
        <w:ind w:left="4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9EE1424">
      <w:start w:val="1"/>
      <w:numFmt w:val="lowerLetter"/>
      <w:lvlText w:val="%2"/>
      <w:lvlJc w:val="left"/>
      <w:pPr>
        <w:ind w:left="11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01057DC">
      <w:start w:val="1"/>
      <w:numFmt w:val="lowerRoman"/>
      <w:lvlText w:val="%3"/>
      <w:lvlJc w:val="left"/>
      <w:pPr>
        <w:ind w:left="19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CE03D9A">
      <w:start w:val="1"/>
      <w:numFmt w:val="decimal"/>
      <w:lvlText w:val="%4"/>
      <w:lvlJc w:val="left"/>
      <w:pPr>
        <w:ind w:left="26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67AD552">
      <w:start w:val="1"/>
      <w:numFmt w:val="lowerLetter"/>
      <w:lvlText w:val="%5"/>
      <w:lvlJc w:val="left"/>
      <w:pPr>
        <w:ind w:left="33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862582A">
      <w:start w:val="1"/>
      <w:numFmt w:val="lowerRoman"/>
      <w:lvlText w:val="%6"/>
      <w:lvlJc w:val="left"/>
      <w:pPr>
        <w:ind w:left="40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A2E4946">
      <w:start w:val="1"/>
      <w:numFmt w:val="decimal"/>
      <w:lvlText w:val="%7"/>
      <w:lvlJc w:val="left"/>
      <w:pPr>
        <w:ind w:left="47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976174C">
      <w:start w:val="1"/>
      <w:numFmt w:val="lowerLetter"/>
      <w:lvlText w:val="%8"/>
      <w:lvlJc w:val="left"/>
      <w:pPr>
        <w:ind w:left="55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D2ECC5C">
      <w:start w:val="1"/>
      <w:numFmt w:val="lowerRoman"/>
      <w:lvlText w:val="%9"/>
      <w:lvlJc w:val="left"/>
      <w:pPr>
        <w:ind w:left="62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6">
    <w:nsid w:val="2F562561"/>
    <w:multiLevelType w:val="multilevel"/>
    <w:tmpl w:val="6B9A5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C034C3"/>
    <w:multiLevelType w:val="multilevel"/>
    <w:tmpl w:val="C978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441B2E"/>
    <w:multiLevelType w:val="singleLevel"/>
    <w:tmpl w:val="3A441B2E"/>
    <w:lvl w:ilvl="0">
      <w:start w:val="1"/>
      <w:numFmt w:val="decimal"/>
      <w:lvlText w:val="%1."/>
      <w:lvlJc w:val="left"/>
      <w:pPr>
        <w:ind w:left="425" w:hanging="425"/>
      </w:pPr>
      <w:rPr>
        <w:rFonts w:hint="default"/>
      </w:rPr>
    </w:lvl>
  </w:abstractNum>
  <w:abstractNum w:abstractNumId="19">
    <w:nsid w:val="3BB37579"/>
    <w:multiLevelType w:val="hybridMultilevel"/>
    <w:tmpl w:val="7F0A12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401C207A"/>
    <w:multiLevelType w:val="hybridMultilevel"/>
    <w:tmpl w:val="4FDE73B4"/>
    <w:lvl w:ilvl="0" w:tplc="5BC2A078">
      <w:start w:val="1"/>
      <w:numFmt w:val="decimal"/>
      <w:lvlText w:val="%1."/>
      <w:lvlJc w:val="left"/>
      <w:pPr>
        <w:tabs>
          <w:tab w:val="num" w:pos="2411"/>
        </w:tabs>
        <w:ind w:left="1277" w:hanging="851"/>
      </w:pPr>
      <w:rPr>
        <w:b w:val="0"/>
        <w:i w:val="0"/>
      </w:rPr>
    </w:lvl>
    <w:lvl w:ilvl="1" w:tplc="04190019">
      <w:start w:val="1"/>
      <w:numFmt w:val="lowerLetter"/>
      <w:lvlText w:val="%2."/>
      <w:lvlJc w:val="left"/>
      <w:pPr>
        <w:tabs>
          <w:tab w:val="num" w:pos="1809"/>
        </w:tabs>
        <w:ind w:left="1809" w:hanging="360"/>
      </w:pPr>
    </w:lvl>
    <w:lvl w:ilvl="2" w:tplc="0419001B">
      <w:start w:val="1"/>
      <w:numFmt w:val="lowerRoman"/>
      <w:lvlText w:val="%3."/>
      <w:lvlJc w:val="right"/>
      <w:pPr>
        <w:tabs>
          <w:tab w:val="num" w:pos="2529"/>
        </w:tabs>
        <w:ind w:left="2529" w:hanging="180"/>
      </w:pPr>
    </w:lvl>
    <w:lvl w:ilvl="3" w:tplc="0419000F">
      <w:start w:val="1"/>
      <w:numFmt w:val="decimal"/>
      <w:lvlText w:val="%4."/>
      <w:lvlJc w:val="left"/>
      <w:pPr>
        <w:tabs>
          <w:tab w:val="num" w:pos="3249"/>
        </w:tabs>
        <w:ind w:left="3249" w:hanging="360"/>
      </w:pPr>
    </w:lvl>
    <w:lvl w:ilvl="4" w:tplc="04190019">
      <w:start w:val="1"/>
      <w:numFmt w:val="lowerLetter"/>
      <w:lvlText w:val="%5."/>
      <w:lvlJc w:val="left"/>
      <w:pPr>
        <w:tabs>
          <w:tab w:val="num" w:pos="3969"/>
        </w:tabs>
        <w:ind w:left="3969" w:hanging="360"/>
      </w:pPr>
    </w:lvl>
    <w:lvl w:ilvl="5" w:tplc="0419001B">
      <w:start w:val="1"/>
      <w:numFmt w:val="lowerRoman"/>
      <w:lvlText w:val="%6."/>
      <w:lvlJc w:val="right"/>
      <w:pPr>
        <w:tabs>
          <w:tab w:val="num" w:pos="4689"/>
        </w:tabs>
        <w:ind w:left="4689" w:hanging="180"/>
      </w:pPr>
    </w:lvl>
    <w:lvl w:ilvl="6" w:tplc="0419000F">
      <w:start w:val="1"/>
      <w:numFmt w:val="decimal"/>
      <w:lvlText w:val="%7."/>
      <w:lvlJc w:val="left"/>
      <w:pPr>
        <w:tabs>
          <w:tab w:val="num" w:pos="5409"/>
        </w:tabs>
        <w:ind w:left="5409" w:hanging="360"/>
      </w:pPr>
    </w:lvl>
    <w:lvl w:ilvl="7" w:tplc="04190019">
      <w:start w:val="1"/>
      <w:numFmt w:val="lowerLetter"/>
      <w:lvlText w:val="%8."/>
      <w:lvlJc w:val="left"/>
      <w:pPr>
        <w:tabs>
          <w:tab w:val="num" w:pos="6129"/>
        </w:tabs>
        <w:ind w:left="6129" w:hanging="360"/>
      </w:pPr>
    </w:lvl>
    <w:lvl w:ilvl="8" w:tplc="0419001B">
      <w:start w:val="1"/>
      <w:numFmt w:val="lowerRoman"/>
      <w:lvlText w:val="%9."/>
      <w:lvlJc w:val="right"/>
      <w:pPr>
        <w:tabs>
          <w:tab w:val="num" w:pos="6849"/>
        </w:tabs>
        <w:ind w:left="6849" w:hanging="180"/>
      </w:pPr>
    </w:lvl>
  </w:abstractNum>
  <w:abstractNum w:abstractNumId="21">
    <w:nsid w:val="4DDDE0C1"/>
    <w:multiLevelType w:val="singleLevel"/>
    <w:tmpl w:val="4DDDE0C1"/>
    <w:lvl w:ilvl="0">
      <w:start w:val="1"/>
      <w:numFmt w:val="decimal"/>
      <w:suff w:val="space"/>
      <w:lvlText w:val="%1."/>
      <w:lvlJc w:val="left"/>
    </w:lvl>
  </w:abstractNum>
  <w:abstractNum w:abstractNumId="22">
    <w:nsid w:val="59BC42FE"/>
    <w:multiLevelType w:val="hybridMultilevel"/>
    <w:tmpl w:val="AB821650"/>
    <w:lvl w:ilvl="0" w:tplc="59545AA2">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45C23AE">
      <w:start w:val="1"/>
      <w:numFmt w:val="lowerLetter"/>
      <w:lvlText w:val="%2"/>
      <w:lvlJc w:val="left"/>
      <w:pPr>
        <w:ind w:left="11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F80A04C">
      <w:start w:val="1"/>
      <w:numFmt w:val="lowerRoman"/>
      <w:lvlText w:val="%3"/>
      <w:lvlJc w:val="left"/>
      <w:pPr>
        <w:ind w:left="18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488E3E4">
      <w:start w:val="1"/>
      <w:numFmt w:val="decimal"/>
      <w:lvlText w:val="%4"/>
      <w:lvlJc w:val="left"/>
      <w:pPr>
        <w:ind w:left="25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2E01C58">
      <w:start w:val="1"/>
      <w:numFmt w:val="lowerLetter"/>
      <w:lvlText w:val="%5"/>
      <w:lvlJc w:val="left"/>
      <w:pPr>
        <w:ind w:left="33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58EA0BE">
      <w:start w:val="1"/>
      <w:numFmt w:val="lowerRoman"/>
      <w:lvlText w:val="%6"/>
      <w:lvlJc w:val="left"/>
      <w:pPr>
        <w:ind w:left="40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6E65174">
      <w:start w:val="1"/>
      <w:numFmt w:val="decimal"/>
      <w:lvlText w:val="%7"/>
      <w:lvlJc w:val="left"/>
      <w:pPr>
        <w:ind w:left="47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EEEE112">
      <w:start w:val="1"/>
      <w:numFmt w:val="lowerLetter"/>
      <w:lvlText w:val="%8"/>
      <w:lvlJc w:val="left"/>
      <w:pPr>
        <w:ind w:left="54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DEA8168">
      <w:start w:val="1"/>
      <w:numFmt w:val="lowerRoman"/>
      <w:lvlText w:val="%9"/>
      <w:lvlJc w:val="left"/>
      <w:pPr>
        <w:ind w:left="61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3">
    <w:nsid w:val="5A4F6084"/>
    <w:multiLevelType w:val="hybridMultilevel"/>
    <w:tmpl w:val="DFB8430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D31DC6"/>
    <w:multiLevelType w:val="multilevel"/>
    <w:tmpl w:val="C308A0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5065EB"/>
    <w:multiLevelType w:val="hybridMultilevel"/>
    <w:tmpl w:val="822EC292"/>
    <w:lvl w:ilvl="0" w:tplc="02BC335C">
      <w:start w:val="1"/>
      <w:numFmt w:val="decimal"/>
      <w:lvlText w:val="%1."/>
      <w:lvlJc w:val="left"/>
      <w:pPr>
        <w:ind w:left="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CD4EE16">
      <w:start w:val="1"/>
      <w:numFmt w:val="lowerLetter"/>
      <w:lvlText w:val="%2"/>
      <w:lvlJc w:val="left"/>
      <w:pPr>
        <w:ind w:left="12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F1C0B2C">
      <w:start w:val="1"/>
      <w:numFmt w:val="lowerRoman"/>
      <w:lvlText w:val="%3"/>
      <w:lvlJc w:val="left"/>
      <w:pPr>
        <w:ind w:left="19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A1020DA">
      <w:start w:val="1"/>
      <w:numFmt w:val="decimal"/>
      <w:lvlText w:val="%4"/>
      <w:lvlJc w:val="left"/>
      <w:pPr>
        <w:ind w:left="26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3D06E56">
      <w:start w:val="1"/>
      <w:numFmt w:val="lowerLetter"/>
      <w:lvlText w:val="%5"/>
      <w:lvlJc w:val="left"/>
      <w:pPr>
        <w:ind w:left="34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4BC0058">
      <w:start w:val="1"/>
      <w:numFmt w:val="lowerRoman"/>
      <w:lvlText w:val="%6"/>
      <w:lvlJc w:val="left"/>
      <w:pPr>
        <w:ind w:left="41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EAAA6DE">
      <w:start w:val="1"/>
      <w:numFmt w:val="decimal"/>
      <w:lvlText w:val="%7"/>
      <w:lvlJc w:val="left"/>
      <w:pPr>
        <w:ind w:left="48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E8E86F0">
      <w:start w:val="1"/>
      <w:numFmt w:val="lowerLetter"/>
      <w:lvlText w:val="%8"/>
      <w:lvlJc w:val="left"/>
      <w:pPr>
        <w:ind w:left="55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EA48CCC">
      <w:start w:val="1"/>
      <w:numFmt w:val="lowerRoman"/>
      <w:lvlText w:val="%9"/>
      <w:lvlJc w:val="left"/>
      <w:pPr>
        <w:ind w:left="62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6">
    <w:nsid w:val="6CE86092"/>
    <w:multiLevelType w:val="hybridMultilevel"/>
    <w:tmpl w:val="0BBA4216"/>
    <w:lvl w:ilvl="0" w:tplc="B9408106">
      <w:start w:val="1"/>
      <w:numFmt w:val="decimal"/>
      <w:lvlText w:val="%1."/>
      <w:lvlJc w:val="left"/>
      <w:pPr>
        <w:ind w:left="4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65C6D1C">
      <w:start w:val="1"/>
      <w:numFmt w:val="lowerLetter"/>
      <w:lvlText w:val="%2"/>
      <w:lvlJc w:val="left"/>
      <w:pPr>
        <w:ind w:left="11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08610E0">
      <w:start w:val="1"/>
      <w:numFmt w:val="lowerRoman"/>
      <w:lvlText w:val="%3"/>
      <w:lvlJc w:val="left"/>
      <w:pPr>
        <w:ind w:left="19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FA4CCCA">
      <w:start w:val="1"/>
      <w:numFmt w:val="decimal"/>
      <w:lvlText w:val="%4"/>
      <w:lvlJc w:val="left"/>
      <w:pPr>
        <w:ind w:left="26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AFCA502">
      <w:start w:val="1"/>
      <w:numFmt w:val="lowerLetter"/>
      <w:lvlText w:val="%5"/>
      <w:lvlJc w:val="left"/>
      <w:pPr>
        <w:ind w:left="33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36A5F3C">
      <w:start w:val="1"/>
      <w:numFmt w:val="lowerRoman"/>
      <w:lvlText w:val="%6"/>
      <w:lvlJc w:val="left"/>
      <w:pPr>
        <w:ind w:left="40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AFAD9D8">
      <w:start w:val="1"/>
      <w:numFmt w:val="decimal"/>
      <w:lvlText w:val="%7"/>
      <w:lvlJc w:val="left"/>
      <w:pPr>
        <w:ind w:left="47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C32287E">
      <w:start w:val="1"/>
      <w:numFmt w:val="lowerLetter"/>
      <w:lvlText w:val="%8"/>
      <w:lvlJc w:val="left"/>
      <w:pPr>
        <w:ind w:left="55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90C55C8">
      <w:start w:val="1"/>
      <w:numFmt w:val="lowerRoman"/>
      <w:lvlText w:val="%9"/>
      <w:lvlJc w:val="left"/>
      <w:pPr>
        <w:ind w:left="62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7">
    <w:nsid w:val="6D441439"/>
    <w:multiLevelType w:val="hybridMultilevel"/>
    <w:tmpl w:val="9F76119E"/>
    <w:lvl w:ilvl="0" w:tplc="177C485E">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88438E7"/>
    <w:multiLevelType w:val="hybridMultilevel"/>
    <w:tmpl w:val="84484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924389B"/>
    <w:multiLevelType w:val="hybridMultilevel"/>
    <w:tmpl w:val="8A30F8F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ECA5A02"/>
    <w:multiLevelType w:val="hybridMultilevel"/>
    <w:tmpl w:val="60982C5E"/>
    <w:lvl w:ilvl="0" w:tplc="2F564744">
      <w:start w:val="1"/>
      <w:numFmt w:val="decimal"/>
      <w:lvlText w:val="%1."/>
      <w:lvlJc w:val="left"/>
      <w:pPr>
        <w:ind w:left="1713" w:hanging="72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1"/>
  </w:num>
  <w:num w:numId="2">
    <w:abstractNumId w:val="14"/>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3"/>
  </w:num>
  <w:num w:numId="6">
    <w:abstractNumId w:val="29"/>
  </w:num>
  <w:num w:numId="7">
    <w:abstractNumId w:val="11"/>
  </w:num>
  <w:num w:numId="8">
    <w:abstractNumId w:val="28"/>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startOverride w:val="1"/>
    </w:lvlOverride>
    <w:lvlOverride w:ilvl="2"/>
    <w:lvlOverride w:ilvl="3"/>
    <w:lvlOverride w:ilvl="4"/>
    <w:lvlOverride w:ilvl="5"/>
    <w:lvlOverride w:ilvl="6"/>
    <w:lvlOverride w:ilvl="7"/>
    <w:lvlOverride w:ilvl="8"/>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27"/>
  </w:num>
  <w:num w:numId="20">
    <w:abstractNumId w:val="18"/>
  </w:num>
  <w:num w:numId="21">
    <w:abstractNumId w:val="24"/>
  </w:num>
  <w:num w:numId="22">
    <w:abstractNumId w:val="23"/>
  </w:num>
  <w:num w:numId="23">
    <w:abstractNumId w:val="19"/>
  </w:num>
  <w:num w:numId="24">
    <w:abstractNumId w:val="10"/>
  </w:num>
  <w:num w:numId="25">
    <w:abstractNumId w:val="16"/>
  </w:num>
  <w:num w:numId="26">
    <w:abstractNumId w:val="17"/>
  </w:num>
  <w:num w:numId="27">
    <w:abstractNumId w:val="7"/>
  </w:num>
  <w:num w:numId="28">
    <w:abstractNumId w:val="4"/>
  </w:num>
  <w:num w:numId="29">
    <w:abstractNumId w:val="0"/>
  </w:num>
  <w:num w:numId="30">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CF8"/>
    <w:rsid w:val="0000139B"/>
    <w:rsid w:val="00001F4A"/>
    <w:rsid w:val="000206D7"/>
    <w:rsid w:val="00032249"/>
    <w:rsid w:val="00043A29"/>
    <w:rsid w:val="00044C73"/>
    <w:rsid w:val="000A7331"/>
    <w:rsid w:val="000B402A"/>
    <w:rsid w:val="000C1E2C"/>
    <w:rsid w:val="001311B9"/>
    <w:rsid w:val="00155B5B"/>
    <w:rsid w:val="00161AE1"/>
    <w:rsid w:val="00182A9B"/>
    <w:rsid w:val="001834DD"/>
    <w:rsid w:val="00184FE3"/>
    <w:rsid w:val="001C1E07"/>
    <w:rsid w:val="001F187C"/>
    <w:rsid w:val="00205B56"/>
    <w:rsid w:val="00221F4F"/>
    <w:rsid w:val="00223B7A"/>
    <w:rsid w:val="0023622E"/>
    <w:rsid w:val="002371C1"/>
    <w:rsid w:val="00276150"/>
    <w:rsid w:val="002871CB"/>
    <w:rsid w:val="002B6F66"/>
    <w:rsid w:val="002D1CD1"/>
    <w:rsid w:val="002F69A2"/>
    <w:rsid w:val="003033F0"/>
    <w:rsid w:val="0031760C"/>
    <w:rsid w:val="003213CE"/>
    <w:rsid w:val="00340586"/>
    <w:rsid w:val="00355B5C"/>
    <w:rsid w:val="00357F6B"/>
    <w:rsid w:val="003645CD"/>
    <w:rsid w:val="0037186F"/>
    <w:rsid w:val="00385659"/>
    <w:rsid w:val="00392C19"/>
    <w:rsid w:val="003A4AD0"/>
    <w:rsid w:val="003B0E35"/>
    <w:rsid w:val="003F1808"/>
    <w:rsid w:val="00410A6F"/>
    <w:rsid w:val="0045243A"/>
    <w:rsid w:val="004722FE"/>
    <w:rsid w:val="00480390"/>
    <w:rsid w:val="004853A9"/>
    <w:rsid w:val="00490014"/>
    <w:rsid w:val="004C7965"/>
    <w:rsid w:val="004E2A4F"/>
    <w:rsid w:val="004F264D"/>
    <w:rsid w:val="00524F57"/>
    <w:rsid w:val="00543196"/>
    <w:rsid w:val="005B33EB"/>
    <w:rsid w:val="005B73B1"/>
    <w:rsid w:val="005C244A"/>
    <w:rsid w:val="005D52C8"/>
    <w:rsid w:val="005E4C6D"/>
    <w:rsid w:val="005F1672"/>
    <w:rsid w:val="005F476C"/>
    <w:rsid w:val="0060405C"/>
    <w:rsid w:val="00607F90"/>
    <w:rsid w:val="006145EF"/>
    <w:rsid w:val="006226AE"/>
    <w:rsid w:val="0064578E"/>
    <w:rsid w:val="006629C9"/>
    <w:rsid w:val="006D1B4F"/>
    <w:rsid w:val="006E4205"/>
    <w:rsid w:val="00714F6F"/>
    <w:rsid w:val="0075158B"/>
    <w:rsid w:val="00811423"/>
    <w:rsid w:val="008332BF"/>
    <w:rsid w:val="00842529"/>
    <w:rsid w:val="008643E8"/>
    <w:rsid w:val="00877806"/>
    <w:rsid w:val="00885E19"/>
    <w:rsid w:val="008900CD"/>
    <w:rsid w:val="008A4B26"/>
    <w:rsid w:val="008B21EA"/>
    <w:rsid w:val="008C01CC"/>
    <w:rsid w:val="008E2080"/>
    <w:rsid w:val="008E34AD"/>
    <w:rsid w:val="008E53B3"/>
    <w:rsid w:val="00932160"/>
    <w:rsid w:val="00953CF8"/>
    <w:rsid w:val="0095767F"/>
    <w:rsid w:val="00971307"/>
    <w:rsid w:val="00976F26"/>
    <w:rsid w:val="009830F6"/>
    <w:rsid w:val="00990222"/>
    <w:rsid w:val="00993C42"/>
    <w:rsid w:val="009A1FB0"/>
    <w:rsid w:val="009B3D85"/>
    <w:rsid w:val="009C60BE"/>
    <w:rsid w:val="00A075F4"/>
    <w:rsid w:val="00A16FE2"/>
    <w:rsid w:val="00A1701E"/>
    <w:rsid w:val="00A20704"/>
    <w:rsid w:val="00A23B3F"/>
    <w:rsid w:val="00A30C1A"/>
    <w:rsid w:val="00A52712"/>
    <w:rsid w:val="00A5485B"/>
    <w:rsid w:val="00A65BBC"/>
    <w:rsid w:val="00A719EC"/>
    <w:rsid w:val="00A75300"/>
    <w:rsid w:val="00A8020A"/>
    <w:rsid w:val="00A84028"/>
    <w:rsid w:val="00AA0356"/>
    <w:rsid w:val="00AD09BE"/>
    <w:rsid w:val="00B00AF9"/>
    <w:rsid w:val="00B07438"/>
    <w:rsid w:val="00B65F57"/>
    <w:rsid w:val="00B86D0C"/>
    <w:rsid w:val="00B9592F"/>
    <w:rsid w:val="00BA0814"/>
    <w:rsid w:val="00BB1079"/>
    <w:rsid w:val="00BF5667"/>
    <w:rsid w:val="00C16CED"/>
    <w:rsid w:val="00C218BB"/>
    <w:rsid w:val="00C26A36"/>
    <w:rsid w:val="00C35F4C"/>
    <w:rsid w:val="00C40018"/>
    <w:rsid w:val="00C43C17"/>
    <w:rsid w:val="00C44C83"/>
    <w:rsid w:val="00C50319"/>
    <w:rsid w:val="00C77388"/>
    <w:rsid w:val="00C80FC8"/>
    <w:rsid w:val="00C904AB"/>
    <w:rsid w:val="00CA558B"/>
    <w:rsid w:val="00CC7BD0"/>
    <w:rsid w:val="00CE25B4"/>
    <w:rsid w:val="00D1512E"/>
    <w:rsid w:val="00D1592F"/>
    <w:rsid w:val="00D25CE8"/>
    <w:rsid w:val="00D72331"/>
    <w:rsid w:val="00D9787C"/>
    <w:rsid w:val="00E36F7B"/>
    <w:rsid w:val="00E47828"/>
    <w:rsid w:val="00E529D4"/>
    <w:rsid w:val="00E5627B"/>
    <w:rsid w:val="00E56CA6"/>
    <w:rsid w:val="00E65FB8"/>
    <w:rsid w:val="00E722CA"/>
    <w:rsid w:val="00E9003A"/>
    <w:rsid w:val="00EC2251"/>
    <w:rsid w:val="00ED6486"/>
    <w:rsid w:val="00EF01DC"/>
    <w:rsid w:val="00EF6292"/>
    <w:rsid w:val="00F04179"/>
    <w:rsid w:val="00F10E13"/>
    <w:rsid w:val="00F14062"/>
    <w:rsid w:val="00F22723"/>
    <w:rsid w:val="00F30944"/>
    <w:rsid w:val="00F430AA"/>
    <w:rsid w:val="00F62C57"/>
    <w:rsid w:val="00F64525"/>
    <w:rsid w:val="00F7322F"/>
    <w:rsid w:val="00F809EE"/>
    <w:rsid w:val="00F94979"/>
    <w:rsid w:val="00F95A74"/>
    <w:rsid w:val="00F97920"/>
    <w:rsid w:val="00FB2C06"/>
    <w:rsid w:val="00FC39B5"/>
    <w:rsid w:val="00FF5A51"/>
    <w:rsid w:val="00FF6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HTML Bottom of Form"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953CF8"/>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0"/>
    <w:next w:val="a0"/>
    <w:link w:val="20"/>
    <w:qFormat/>
    <w:rsid w:val="00953CF8"/>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0"/>
    <w:next w:val="a0"/>
    <w:link w:val="30"/>
    <w:uiPriority w:val="9"/>
    <w:qFormat/>
    <w:rsid w:val="00953CF8"/>
    <w:pPr>
      <w:keepNext/>
      <w:spacing w:after="0" w:line="240" w:lineRule="auto"/>
      <w:ind w:firstLine="993"/>
      <w:outlineLvl w:val="2"/>
    </w:pPr>
    <w:rPr>
      <w:rFonts w:ascii="Times New Roman" w:eastAsia="Times New Roman" w:hAnsi="Times New Roman" w:cs="Times New Roman"/>
      <w:sz w:val="28"/>
      <w:szCs w:val="20"/>
      <w:lang w:eastAsia="ru-RU"/>
    </w:rPr>
  </w:style>
  <w:style w:type="paragraph" w:styleId="4">
    <w:name w:val="heading 4"/>
    <w:basedOn w:val="a0"/>
    <w:link w:val="40"/>
    <w:uiPriority w:val="9"/>
    <w:qFormat/>
    <w:rsid w:val="00953CF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0"/>
    <w:link w:val="50"/>
    <w:uiPriority w:val="9"/>
    <w:qFormat/>
    <w:rsid w:val="00953CF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0"/>
    <w:link w:val="60"/>
    <w:uiPriority w:val="9"/>
    <w:qFormat/>
    <w:rsid w:val="00953CF8"/>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953CF8"/>
    <w:rPr>
      <w:rFonts w:ascii="Times New Roman" w:eastAsia="Times New Roman" w:hAnsi="Times New Roman" w:cs="Times New Roman"/>
      <w:sz w:val="28"/>
      <w:szCs w:val="20"/>
      <w:lang w:eastAsia="ru-RU"/>
    </w:rPr>
  </w:style>
  <w:style w:type="character" w:customStyle="1" w:styleId="20">
    <w:name w:val="Заголовок 2 Знак"/>
    <w:basedOn w:val="a1"/>
    <w:link w:val="2"/>
    <w:rsid w:val="00953CF8"/>
    <w:rPr>
      <w:rFonts w:ascii="Times New Roman" w:eastAsia="Times New Roman" w:hAnsi="Times New Roman" w:cs="Times New Roman"/>
      <w:sz w:val="28"/>
      <w:szCs w:val="20"/>
      <w:lang w:eastAsia="ru-RU"/>
    </w:rPr>
  </w:style>
  <w:style w:type="character" w:customStyle="1" w:styleId="30">
    <w:name w:val="Заголовок 3 Знак"/>
    <w:basedOn w:val="a1"/>
    <w:link w:val="3"/>
    <w:uiPriority w:val="9"/>
    <w:rsid w:val="00953CF8"/>
    <w:rPr>
      <w:rFonts w:ascii="Times New Roman" w:eastAsia="Times New Roman" w:hAnsi="Times New Roman" w:cs="Times New Roman"/>
      <w:sz w:val="28"/>
      <w:szCs w:val="20"/>
      <w:lang w:eastAsia="ru-RU"/>
    </w:rPr>
  </w:style>
  <w:style w:type="character" w:customStyle="1" w:styleId="40">
    <w:name w:val="Заголовок 4 Знак"/>
    <w:basedOn w:val="a1"/>
    <w:link w:val="4"/>
    <w:uiPriority w:val="9"/>
    <w:rsid w:val="00953CF8"/>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uiPriority w:val="9"/>
    <w:rsid w:val="00953CF8"/>
    <w:rPr>
      <w:rFonts w:ascii="Times New Roman" w:eastAsia="Times New Roman" w:hAnsi="Times New Roman" w:cs="Times New Roman"/>
      <w:b/>
      <w:bCs/>
      <w:sz w:val="20"/>
      <w:szCs w:val="20"/>
      <w:lang w:eastAsia="ru-RU"/>
    </w:rPr>
  </w:style>
  <w:style w:type="character" w:customStyle="1" w:styleId="60">
    <w:name w:val="Заголовок 6 Знак"/>
    <w:basedOn w:val="a1"/>
    <w:link w:val="6"/>
    <w:uiPriority w:val="9"/>
    <w:rsid w:val="00953CF8"/>
    <w:rPr>
      <w:rFonts w:ascii="Times New Roman" w:eastAsia="Times New Roman" w:hAnsi="Times New Roman" w:cs="Times New Roman"/>
      <w:b/>
      <w:bCs/>
      <w:sz w:val="15"/>
      <w:szCs w:val="15"/>
      <w:lang w:eastAsia="ru-RU"/>
    </w:rPr>
  </w:style>
  <w:style w:type="numbering" w:customStyle="1" w:styleId="11">
    <w:name w:val="Нет списка1"/>
    <w:next w:val="a3"/>
    <w:uiPriority w:val="99"/>
    <w:semiHidden/>
    <w:unhideWhenUsed/>
    <w:rsid w:val="00953CF8"/>
  </w:style>
  <w:style w:type="numbering" w:customStyle="1" w:styleId="110">
    <w:name w:val="Нет списка11"/>
    <w:next w:val="a3"/>
    <w:uiPriority w:val="99"/>
    <w:semiHidden/>
    <w:unhideWhenUsed/>
    <w:rsid w:val="00953CF8"/>
  </w:style>
  <w:style w:type="table" w:customStyle="1" w:styleId="12">
    <w:name w:val="Сетка таблицы1"/>
    <w:basedOn w:val="a2"/>
    <w:next w:val="a4"/>
    <w:uiPriority w:val="59"/>
    <w:rsid w:val="00953CF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0"/>
    <w:link w:val="a6"/>
    <w:uiPriority w:val="99"/>
    <w:semiHidden/>
    <w:unhideWhenUsed/>
    <w:rsid w:val="00953CF8"/>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1"/>
    <w:link w:val="a5"/>
    <w:uiPriority w:val="99"/>
    <w:semiHidden/>
    <w:rsid w:val="00953CF8"/>
    <w:rPr>
      <w:rFonts w:ascii="Tahoma" w:eastAsia="Times New Roman" w:hAnsi="Tahoma" w:cs="Tahoma"/>
      <w:sz w:val="16"/>
      <w:szCs w:val="16"/>
      <w:lang w:eastAsia="ru-RU"/>
    </w:rPr>
  </w:style>
  <w:style w:type="paragraph" w:styleId="a7">
    <w:name w:val="Body Text Indent"/>
    <w:basedOn w:val="a0"/>
    <w:link w:val="a8"/>
    <w:uiPriority w:val="99"/>
    <w:rsid w:val="00953CF8"/>
    <w:pPr>
      <w:spacing w:after="0" w:line="240" w:lineRule="auto"/>
      <w:ind w:firstLine="1134"/>
    </w:pPr>
    <w:rPr>
      <w:rFonts w:ascii="Times New Roman" w:eastAsia="Times New Roman" w:hAnsi="Times New Roman" w:cs="Times New Roman"/>
      <w:sz w:val="28"/>
      <w:szCs w:val="20"/>
      <w:lang w:eastAsia="ru-RU"/>
    </w:rPr>
  </w:style>
  <w:style w:type="character" w:customStyle="1" w:styleId="a8">
    <w:name w:val="Основной текст с отступом Знак"/>
    <w:basedOn w:val="a1"/>
    <w:link w:val="a7"/>
    <w:uiPriority w:val="99"/>
    <w:rsid w:val="00953CF8"/>
    <w:rPr>
      <w:rFonts w:ascii="Times New Roman" w:eastAsia="Times New Roman" w:hAnsi="Times New Roman" w:cs="Times New Roman"/>
      <w:sz w:val="28"/>
      <w:szCs w:val="20"/>
      <w:lang w:eastAsia="ru-RU"/>
    </w:rPr>
  </w:style>
  <w:style w:type="paragraph" w:styleId="a9">
    <w:name w:val="Body Text"/>
    <w:basedOn w:val="a0"/>
    <w:link w:val="aa"/>
    <w:uiPriority w:val="99"/>
    <w:rsid w:val="00953CF8"/>
    <w:pPr>
      <w:spacing w:after="0" w:line="240" w:lineRule="auto"/>
      <w:jc w:val="center"/>
    </w:pPr>
    <w:rPr>
      <w:rFonts w:ascii="Times New Roman" w:eastAsia="Times New Roman" w:hAnsi="Times New Roman" w:cs="Times New Roman"/>
      <w:sz w:val="28"/>
      <w:szCs w:val="20"/>
      <w:lang w:eastAsia="ru-RU"/>
    </w:rPr>
  </w:style>
  <w:style w:type="character" w:customStyle="1" w:styleId="aa">
    <w:name w:val="Основной текст Знак"/>
    <w:basedOn w:val="a1"/>
    <w:link w:val="a9"/>
    <w:uiPriority w:val="99"/>
    <w:rsid w:val="00953CF8"/>
    <w:rPr>
      <w:rFonts w:ascii="Times New Roman" w:eastAsia="Times New Roman" w:hAnsi="Times New Roman" w:cs="Times New Roman"/>
      <w:sz w:val="28"/>
      <w:szCs w:val="20"/>
      <w:lang w:eastAsia="ru-RU"/>
    </w:rPr>
  </w:style>
  <w:style w:type="paragraph" w:styleId="21">
    <w:name w:val="Body Text Indent 2"/>
    <w:basedOn w:val="a0"/>
    <w:link w:val="22"/>
    <w:uiPriority w:val="99"/>
    <w:rsid w:val="00953CF8"/>
    <w:pPr>
      <w:spacing w:after="0" w:line="240" w:lineRule="auto"/>
      <w:ind w:firstLine="993"/>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uiPriority w:val="99"/>
    <w:rsid w:val="00953CF8"/>
    <w:rPr>
      <w:rFonts w:ascii="Times New Roman" w:eastAsia="Times New Roman" w:hAnsi="Times New Roman" w:cs="Times New Roman"/>
      <w:sz w:val="28"/>
      <w:szCs w:val="20"/>
      <w:lang w:eastAsia="ru-RU"/>
    </w:rPr>
  </w:style>
  <w:style w:type="paragraph" w:styleId="31">
    <w:name w:val="Body Text Indent 3"/>
    <w:basedOn w:val="a0"/>
    <w:link w:val="32"/>
    <w:rsid w:val="00953CF8"/>
    <w:pPr>
      <w:spacing w:after="0" w:line="240" w:lineRule="auto"/>
      <w:ind w:firstLine="1134"/>
      <w:jc w:val="both"/>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1"/>
    <w:link w:val="31"/>
    <w:rsid w:val="00953CF8"/>
    <w:rPr>
      <w:rFonts w:ascii="Times New Roman" w:eastAsia="Times New Roman" w:hAnsi="Times New Roman" w:cs="Times New Roman"/>
      <w:sz w:val="28"/>
      <w:szCs w:val="20"/>
      <w:lang w:eastAsia="ru-RU"/>
    </w:rPr>
  </w:style>
  <w:style w:type="paragraph" w:styleId="ab">
    <w:name w:val="caption"/>
    <w:basedOn w:val="a0"/>
    <w:next w:val="a0"/>
    <w:uiPriority w:val="99"/>
    <w:unhideWhenUsed/>
    <w:qFormat/>
    <w:rsid w:val="00953CF8"/>
    <w:pPr>
      <w:spacing w:after="0" w:line="240" w:lineRule="auto"/>
    </w:pPr>
    <w:rPr>
      <w:rFonts w:ascii="Times New Roman" w:eastAsia="Times New Roman" w:hAnsi="Times New Roman" w:cs="Times New Roman"/>
      <w:b/>
      <w:bCs/>
      <w:sz w:val="20"/>
      <w:szCs w:val="20"/>
      <w:lang w:eastAsia="ru-RU"/>
    </w:rPr>
  </w:style>
  <w:style w:type="paragraph" w:styleId="ac">
    <w:name w:val="header"/>
    <w:basedOn w:val="a0"/>
    <w:link w:val="ad"/>
    <w:uiPriority w:val="99"/>
    <w:unhideWhenUsed/>
    <w:rsid w:val="00953CF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d">
    <w:name w:val="Верхний колонтитул Знак"/>
    <w:basedOn w:val="a1"/>
    <w:link w:val="ac"/>
    <w:uiPriority w:val="99"/>
    <w:rsid w:val="00953CF8"/>
    <w:rPr>
      <w:rFonts w:ascii="Times New Roman" w:eastAsia="Times New Roman" w:hAnsi="Times New Roman" w:cs="Times New Roman"/>
      <w:sz w:val="24"/>
      <w:szCs w:val="20"/>
      <w:lang w:eastAsia="ru-RU"/>
    </w:rPr>
  </w:style>
  <w:style w:type="paragraph" w:styleId="ae">
    <w:name w:val="footer"/>
    <w:basedOn w:val="a0"/>
    <w:link w:val="af"/>
    <w:uiPriority w:val="99"/>
    <w:unhideWhenUsed/>
    <w:rsid w:val="00953CF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f">
    <w:name w:val="Нижний колонтитул Знак"/>
    <w:basedOn w:val="a1"/>
    <w:link w:val="ae"/>
    <w:uiPriority w:val="99"/>
    <w:rsid w:val="00953CF8"/>
    <w:rPr>
      <w:rFonts w:ascii="Times New Roman" w:eastAsia="Times New Roman" w:hAnsi="Times New Roman" w:cs="Times New Roman"/>
      <w:sz w:val="24"/>
      <w:szCs w:val="20"/>
      <w:lang w:eastAsia="ru-RU"/>
    </w:rPr>
  </w:style>
  <w:style w:type="paragraph" w:styleId="af0">
    <w:name w:val="List Paragraph"/>
    <w:basedOn w:val="a0"/>
    <w:uiPriority w:val="1"/>
    <w:qFormat/>
    <w:rsid w:val="00953CF8"/>
    <w:pPr>
      <w:ind w:left="720"/>
      <w:contextualSpacing/>
    </w:pPr>
    <w:rPr>
      <w:rFonts w:eastAsia="Times New Roman"/>
      <w:lang w:eastAsia="ru-RU"/>
    </w:rPr>
  </w:style>
  <w:style w:type="paragraph" w:styleId="af1">
    <w:name w:val="No Spacing"/>
    <w:link w:val="af2"/>
    <w:uiPriority w:val="1"/>
    <w:qFormat/>
    <w:rsid w:val="00953CF8"/>
    <w:pPr>
      <w:spacing w:after="0" w:line="240" w:lineRule="auto"/>
    </w:pPr>
  </w:style>
  <w:style w:type="paragraph" w:styleId="23">
    <w:name w:val="Body Text 2"/>
    <w:basedOn w:val="a0"/>
    <w:link w:val="24"/>
    <w:uiPriority w:val="99"/>
    <w:unhideWhenUsed/>
    <w:rsid w:val="00953CF8"/>
    <w:pPr>
      <w:spacing w:after="120" w:line="480" w:lineRule="auto"/>
    </w:pPr>
    <w:rPr>
      <w:rFonts w:eastAsia="Times New Roman"/>
      <w:lang w:eastAsia="ru-RU"/>
    </w:rPr>
  </w:style>
  <w:style w:type="character" w:customStyle="1" w:styleId="24">
    <w:name w:val="Основной текст 2 Знак"/>
    <w:basedOn w:val="a1"/>
    <w:link w:val="23"/>
    <w:uiPriority w:val="99"/>
    <w:rsid w:val="00953CF8"/>
    <w:rPr>
      <w:rFonts w:eastAsia="Times New Roman"/>
      <w:lang w:eastAsia="ru-RU"/>
    </w:rPr>
  </w:style>
  <w:style w:type="paragraph" w:styleId="af3">
    <w:name w:val="Title"/>
    <w:basedOn w:val="a0"/>
    <w:link w:val="af4"/>
    <w:uiPriority w:val="1"/>
    <w:qFormat/>
    <w:rsid w:val="00953CF8"/>
    <w:pPr>
      <w:spacing w:after="0" w:line="240" w:lineRule="auto"/>
      <w:jc w:val="center"/>
    </w:pPr>
    <w:rPr>
      <w:rFonts w:ascii="Times New Roman" w:eastAsia="Times New Roman" w:hAnsi="Times New Roman" w:cs="Times New Roman"/>
      <w:b/>
      <w:kern w:val="16"/>
      <w:position w:val="4"/>
      <w:sz w:val="44"/>
      <w:szCs w:val="24"/>
      <w:lang w:eastAsia="ru-RU"/>
    </w:rPr>
  </w:style>
  <w:style w:type="character" w:customStyle="1" w:styleId="af4">
    <w:name w:val="Название Знак"/>
    <w:basedOn w:val="a1"/>
    <w:link w:val="af3"/>
    <w:uiPriority w:val="1"/>
    <w:rsid w:val="00953CF8"/>
    <w:rPr>
      <w:rFonts w:ascii="Times New Roman" w:eastAsia="Times New Roman" w:hAnsi="Times New Roman" w:cs="Times New Roman"/>
      <w:b/>
      <w:kern w:val="16"/>
      <w:position w:val="4"/>
      <w:sz w:val="44"/>
      <w:szCs w:val="24"/>
      <w:lang w:eastAsia="ru-RU"/>
    </w:rPr>
  </w:style>
  <w:style w:type="paragraph" w:styleId="33">
    <w:name w:val="Body Text 3"/>
    <w:basedOn w:val="a0"/>
    <w:link w:val="34"/>
    <w:uiPriority w:val="99"/>
    <w:rsid w:val="00953CF8"/>
    <w:pPr>
      <w:spacing w:after="0" w:line="240" w:lineRule="auto"/>
      <w:jc w:val="both"/>
    </w:pPr>
    <w:rPr>
      <w:rFonts w:ascii="Times New Roman" w:eastAsia="Times New Roman" w:hAnsi="Times New Roman" w:cs="Times New Roman"/>
      <w:bCs/>
      <w:kern w:val="16"/>
      <w:position w:val="4"/>
      <w:sz w:val="28"/>
      <w:szCs w:val="24"/>
      <w:lang w:eastAsia="ru-RU"/>
    </w:rPr>
  </w:style>
  <w:style w:type="character" w:customStyle="1" w:styleId="34">
    <w:name w:val="Основной текст 3 Знак"/>
    <w:basedOn w:val="a1"/>
    <w:link w:val="33"/>
    <w:uiPriority w:val="99"/>
    <w:rsid w:val="00953CF8"/>
    <w:rPr>
      <w:rFonts w:ascii="Times New Roman" w:eastAsia="Times New Roman" w:hAnsi="Times New Roman" w:cs="Times New Roman"/>
      <w:bCs/>
      <w:kern w:val="16"/>
      <w:position w:val="4"/>
      <w:sz w:val="28"/>
      <w:szCs w:val="24"/>
      <w:lang w:eastAsia="ru-RU"/>
    </w:rPr>
  </w:style>
  <w:style w:type="paragraph" w:styleId="z-">
    <w:name w:val="HTML Bottom of Form"/>
    <w:basedOn w:val="a0"/>
    <w:next w:val="a0"/>
    <w:link w:val="z-0"/>
    <w:hidden/>
    <w:rsid w:val="00953CF8"/>
    <w:pPr>
      <w:pBdr>
        <w:top w:val="single" w:sz="6" w:space="1" w:color="auto"/>
      </w:pBdr>
      <w:spacing w:after="0" w:line="240" w:lineRule="auto"/>
      <w:jc w:val="center"/>
    </w:pPr>
    <w:rPr>
      <w:rFonts w:ascii="Arial" w:eastAsia="Arial Unicode MS" w:hAnsi="Arial" w:cs="Arial"/>
      <w:vanish/>
      <w:color w:val="FFFFFF"/>
      <w:sz w:val="16"/>
      <w:szCs w:val="16"/>
      <w:lang w:eastAsia="ru-RU"/>
    </w:rPr>
  </w:style>
  <w:style w:type="character" w:customStyle="1" w:styleId="z-0">
    <w:name w:val="z-Конец формы Знак"/>
    <w:basedOn w:val="a1"/>
    <w:link w:val="z-"/>
    <w:rsid w:val="00953CF8"/>
    <w:rPr>
      <w:rFonts w:ascii="Arial" w:eastAsia="Arial Unicode MS" w:hAnsi="Arial" w:cs="Arial"/>
      <w:vanish/>
      <w:color w:val="FFFFFF"/>
      <w:sz w:val="16"/>
      <w:szCs w:val="16"/>
      <w:lang w:eastAsia="ru-RU"/>
    </w:rPr>
  </w:style>
  <w:style w:type="paragraph" w:customStyle="1" w:styleId="af5">
    <w:name w:val="Знак Знак Знак"/>
    <w:basedOn w:val="a0"/>
    <w:uiPriority w:val="99"/>
    <w:rsid w:val="00953CF8"/>
    <w:pPr>
      <w:spacing w:before="100" w:beforeAutospacing="1" w:after="100" w:afterAutospacing="1" w:line="240" w:lineRule="auto"/>
    </w:pPr>
    <w:rPr>
      <w:rFonts w:ascii="Tahoma" w:eastAsia="Times New Roman" w:hAnsi="Tahoma" w:cs="Times New Roman"/>
      <w:sz w:val="20"/>
      <w:szCs w:val="20"/>
      <w:lang w:val="en-US"/>
    </w:rPr>
  </w:style>
  <w:style w:type="character" w:styleId="af6">
    <w:name w:val="Strong"/>
    <w:basedOn w:val="a1"/>
    <w:qFormat/>
    <w:rsid w:val="00953CF8"/>
    <w:rPr>
      <w:b/>
      <w:bCs/>
    </w:rPr>
  </w:style>
  <w:style w:type="character" w:styleId="af7">
    <w:name w:val="Intense Emphasis"/>
    <w:basedOn w:val="a1"/>
    <w:uiPriority w:val="21"/>
    <w:qFormat/>
    <w:rsid w:val="00953CF8"/>
    <w:rPr>
      <w:b/>
      <w:bCs/>
      <w:i/>
      <w:iCs/>
      <w:color w:val="4F81BD"/>
    </w:rPr>
  </w:style>
  <w:style w:type="paragraph" w:styleId="a">
    <w:name w:val="List Bullet"/>
    <w:basedOn w:val="a0"/>
    <w:uiPriority w:val="99"/>
    <w:unhideWhenUsed/>
    <w:rsid w:val="00953CF8"/>
    <w:pPr>
      <w:numPr>
        <w:numId w:val="1"/>
      </w:numPr>
      <w:contextualSpacing/>
    </w:pPr>
    <w:rPr>
      <w:rFonts w:ascii="Calibri" w:eastAsia="Calibri" w:hAnsi="Calibri" w:cs="Times New Roman"/>
    </w:rPr>
  </w:style>
  <w:style w:type="paragraph" w:customStyle="1" w:styleId="13">
    <w:name w:val="Стиль1"/>
    <w:basedOn w:val="ae"/>
    <w:link w:val="14"/>
    <w:qFormat/>
    <w:rsid w:val="00953CF8"/>
  </w:style>
  <w:style w:type="character" w:customStyle="1" w:styleId="14">
    <w:name w:val="Стиль1 Знак"/>
    <w:basedOn w:val="af"/>
    <w:link w:val="13"/>
    <w:rsid w:val="00953CF8"/>
    <w:rPr>
      <w:rFonts w:ascii="Times New Roman" w:eastAsia="Times New Roman" w:hAnsi="Times New Roman" w:cs="Times New Roman"/>
      <w:sz w:val="24"/>
      <w:szCs w:val="20"/>
      <w:lang w:eastAsia="ru-RU"/>
    </w:rPr>
  </w:style>
  <w:style w:type="paragraph" w:styleId="af8">
    <w:name w:val="Normal (Web)"/>
    <w:basedOn w:val="a0"/>
    <w:qFormat/>
    <w:rsid w:val="00953C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9">
    <w:name w:val="Содержимое таблицы"/>
    <w:basedOn w:val="a0"/>
    <w:rsid w:val="00953CF8"/>
    <w:pPr>
      <w:widowControl w:val="0"/>
      <w:suppressLineNumbers/>
      <w:suppressAutoHyphens/>
      <w:spacing w:after="0" w:line="240" w:lineRule="auto"/>
    </w:pPr>
    <w:rPr>
      <w:rFonts w:ascii="DejaVu Sans" w:eastAsia="DejaVu Sans" w:hAnsi="DejaVu Sans" w:cs="Times New Roman"/>
      <w:kern w:val="1"/>
      <w:sz w:val="24"/>
      <w:szCs w:val="24"/>
      <w:lang w:eastAsia="ru-RU"/>
    </w:rPr>
  </w:style>
  <w:style w:type="character" w:styleId="afa">
    <w:name w:val="Hyperlink"/>
    <w:basedOn w:val="a1"/>
    <w:uiPriority w:val="99"/>
    <w:unhideWhenUsed/>
    <w:rsid w:val="00953CF8"/>
    <w:rPr>
      <w:color w:val="0000FF"/>
      <w:u w:val="single"/>
    </w:rPr>
  </w:style>
  <w:style w:type="character" w:styleId="afb">
    <w:name w:val="Emphasis"/>
    <w:basedOn w:val="a1"/>
    <w:uiPriority w:val="20"/>
    <w:qFormat/>
    <w:rsid w:val="00953CF8"/>
    <w:rPr>
      <w:i/>
      <w:iCs/>
    </w:rPr>
  </w:style>
  <w:style w:type="character" w:customStyle="1" w:styleId="af2">
    <w:name w:val="Без интервала Знак"/>
    <w:basedOn w:val="a1"/>
    <w:link w:val="af1"/>
    <w:uiPriority w:val="1"/>
    <w:rsid w:val="00953CF8"/>
  </w:style>
  <w:style w:type="numbering" w:customStyle="1" w:styleId="111">
    <w:name w:val="Нет списка111"/>
    <w:next w:val="a3"/>
    <w:uiPriority w:val="99"/>
    <w:semiHidden/>
    <w:unhideWhenUsed/>
    <w:rsid w:val="00953CF8"/>
  </w:style>
  <w:style w:type="table" w:customStyle="1" w:styleId="112">
    <w:name w:val="Сетка таблицы11"/>
    <w:basedOn w:val="a2"/>
    <w:next w:val="a4"/>
    <w:uiPriority w:val="59"/>
    <w:rsid w:val="00953CF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2"/>
    <w:next w:val="a4"/>
    <w:uiPriority w:val="59"/>
    <w:rsid w:val="00953CF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
    <w:name w:val="Сетка таблицы3"/>
    <w:basedOn w:val="a2"/>
    <w:next w:val="a4"/>
    <w:uiPriority w:val="59"/>
    <w:rsid w:val="00953CF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2"/>
    <w:next w:val="a4"/>
    <w:uiPriority w:val="59"/>
    <w:rsid w:val="00953CF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2"/>
    <w:next w:val="a4"/>
    <w:uiPriority w:val="59"/>
    <w:rsid w:val="00953CF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basedOn w:val="a2"/>
    <w:next w:val="a4"/>
    <w:uiPriority w:val="59"/>
    <w:rsid w:val="00953CF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2"/>
    <w:next w:val="a4"/>
    <w:uiPriority w:val="59"/>
    <w:rsid w:val="00953CF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basedOn w:val="a2"/>
    <w:next w:val="a4"/>
    <w:uiPriority w:val="59"/>
    <w:rsid w:val="00953CF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2"/>
    <w:next w:val="a4"/>
    <w:uiPriority w:val="59"/>
    <w:rsid w:val="00953CF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2"/>
    <w:next w:val="a4"/>
    <w:uiPriority w:val="59"/>
    <w:rsid w:val="00953CF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4">
    <w:name w:val="Table Grid"/>
    <w:basedOn w:val="a2"/>
    <w:uiPriority w:val="59"/>
    <w:rsid w:val="00953C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4"/>
    <w:uiPriority w:val="59"/>
    <w:rsid w:val="00953CF8"/>
    <w:pPr>
      <w:spacing w:after="0" w:line="240" w:lineRule="auto"/>
    </w:pPr>
    <w:rPr>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30">
    <w:name w:val="Сетка таблицы13"/>
    <w:basedOn w:val="a2"/>
    <w:next w:val="a4"/>
    <w:uiPriority w:val="59"/>
    <w:rsid w:val="00953CF8"/>
    <w:pPr>
      <w:spacing w:after="0" w:line="240" w:lineRule="auto"/>
    </w:pPr>
    <w:rPr>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40">
    <w:name w:val="Сетка таблицы14"/>
    <w:basedOn w:val="a2"/>
    <w:next w:val="a4"/>
    <w:uiPriority w:val="59"/>
    <w:rsid w:val="00953CF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
    <w:name w:val="Сетка таблицы15"/>
    <w:basedOn w:val="a2"/>
    <w:next w:val="a4"/>
    <w:uiPriority w:val="59"/>
    <w:rsid w:val="00953CF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
    <w:name w:val="Нет списка2"/>
    <w:next w:val="a3"/>
    <w:uiPriority w:val="99"/>
    <w:semiHidden/>
    <w:unhideWhenUsed/>
    <w:rsid w:val="00953CF8"/>
  </w:style>
  <w:style w:type="table" w:customStyle="1" w:styleId="16">
    <w:name w:val="Сетка таблицы16"/>
    <w:basedOn w:val="a2"/>
    <w:next w:val="a4"/>
    <w:uiPriority w:val="59"/>
    <w:rsid w:val="00953CF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
    <w:name w:val="Сетка таблицы17"/>
    <w:basedOn w:val="a2"/>
    <w:next w:val="a4"/>
    <w:uiPriority w:val="59"/>
    <w:rsid w:val="00953CF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FollowedHyperlink"/>
    <w:basedOn w:val="a1"/>
    <w:uiPriority w:val="99"/>
    <w:semiHidden/>
    <w:unhideWhenUsed/>
    <w:rsid w:val="00953CF8"/>
    <w:rPr>
      <w:color w:val="800080"/>
      <w:u w:val="single"/>
    </w:rPr>
  </w:style>
  <w:style w:type="paragraph" w:styleId="HTML">
    <w:name w:val="HTML Preformatted"/>
    <w:basedOn w:val="a0"/>
    <w:link w:val="HTML0"/>
    <w:uiPriority w:val="99"/>
    <w:semiHidden/>
    <w:unhideWhenUsed/>
    <w:rsid w:val="00953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eastAsia="ru-RU"/>
    </w:rPr>
  </w:style>
  <w:style w:type="character" w:customStyle="1" w:styleId="HTML0">
    <w:name w:val="Стандартный HTML Знак"/>
    <w:basedOn w:val="a1"/>
    <w:link w:val="HTML"/>
    <w:uiPriority w:val="99"/>
    <w:semiHidden/>
    <w:rsid w:val="00953CF8"/>
    <w:rPr>
      <w:rFonts w:ascii="Courier New" w:eastAsia="Times New Roman" w:hAnsi="Courier New" w:cs="Courier New"/>
      <w:lang w:eastAsia="ru-RU"/>
    </w:rPr>
  </w:style>
  <w:style w:type="paragraph" w:customStyle="1" w:styleId="head">
    <w:name w:val="head"/>
    <w:basedOn w:val="a0"/>
    <w:uiPriority w:val="99"/>
    <w:rsid w:val="00953CF8"/>
    <w:pPr>
      <w:shd w:val="clear" w:color="auto" w:fill="008284"/>
      <w:spacing w:before="30" w:after="30" w:line="240" w:lineRule="auto"/>
      <w:jc w:val="center"/>
    </w:pPr>
    <w:rPr>
      <w:rFonts w:ascii="Times New Roman" w:eastAsia="Times New Roman" w:hAnsi="Times New Roman" w:cs="Times New Roman"/>
      <w:sz w:val="20"/>
      <w:szCs w:val="20"/>
      <w:lang w:eastAsia="ru-RU"/>
    </w:rPr>
  </w:style>
  <w:style w:type="paragraph" w:customStyle="1" w:styleId="zagol">
    <w:name w:val="zagol"/>
    <w:basedOn w:val="a0"/>
    <w:uiPriority w:val="99"/>
    <w:rsid w:val="00953CF8"/>
    <w:pPr>
      <w:spacing w:after="0" w:line="240" w:lineRule="auto"/>
      <w:jc w:val="center"/>
    </w:pPr>
    <w:rPr>
      <w:rFonts w:ascii="Times New Roman" w:eastAsia="Times New Roman" w:hAnsi="Times New Roman" w:cs="Times New Roman"/>
      <w:sz w:val="20"/>
      <w:szCs w:val="20"/>
      <w:lang w:eastAsia="ru-RU"/>
    </w:rPr>
  </w:style>
  <w:style w:type="paragraph" w:customStyle="1" w:styleId="searchb">
    <w:name w:val="search_b"/>
    <w:basedOn w:val="a0"/>
    <w:uiPriority w:val="99"/>
    <w:rsid w:val="00953CF8"/>
    <w:pPr>
      <w:shd w:val="clear" w:color="auto" w:fill="008284"/>
      <w:spacing w:before="60" w:after="30" w:line="240" w:lineRule="auto"/>
      <w:jc w:val="center"/>
    </w:pPr>
    <w:rPr>
      <w:rFonts w:ascii="Verdana" w:eastAsia="Times New Roman" w:hAnsi="Verdana" w:cs="Times New Roman"/>
      <w:b/>
      <w:bCs/>
      <w:color w:val="FFFFFF"/>
      <w:sz w:val="20"/>
      <w:szCs w:val="20"/>
      <w:lang w:eastAsia="ru-RU"/>
    </w:rPr>
  </w:style>
  <w:style w:type="paragraph" w:customStyle="1" w:styleId="searcht">
    <w:name w:val="search_t"/>
    <w:basedOn w:val="a0"/>
    <w:uiPriority w:val="99"/>
    <w:rsid w:val="00953CF8"/>
    <w:pPr>
      <w:spacing w:before="30" w:after="30" w:line="240" w:lineRule="auto"/>
    </w:pPr>
    <w:rPr>
      <w:rFonts w:ascii="Verdana" w:eastAsia="Times New Roman" w:hAnsi="Verdana" w:cs="Times New Roman"/>
      <w:sz w:val="20"/>
      <w:szCs w:val="20"/>
      <w:lang w:eastAsia="ru-RU"/>
    </w:rPr>
  </w:style>
  <w:style w:type="paragraph" w:customStyle="1" w:styleId="menulinevert">
    <w:name w:val="menu_line_vert"/>
    <w:basedOn w:val="a0"/>
    <w:uiPriority w:val="99"/>
    <w:rsid w:val="00953CF8"/>
    <w:pPr>
      <w:spacing w:before="30" w:after="30" w:line="240" w:lineRule="auto"/>
      <w:textAlignment w:val="top"/>
    </w:pPr>
    <w:rPr>
      <w:rFonts w:ascii="Times New Roman" w:eastAsia="Times New Roman" w:hAnsi="Times New Roman" w:cs="Times New Roman"/>
      <w:sz w:val="20"/>
      <w:szCs w:val="20"/>
      <w:lang w:eastAsia="ru-RU"/>
    </w:rPr>
  </w:style>
  <w:style w:type="paragraph" w:customStyle="1" w:styleId="menulinevert2">
    <w:name w:val="menu_line_vert2"/>
    <w:basedOn w:val="a0"/>
    <w:uiPriority w:val="99"/>
    <w:rsid w:val="00953CF8"/>
    <w:pPr>
      <w:spacing w:before="30" w:after="30" w:line="240" w:lineRule="auto"/>
    </w:pPr>
    <w:rPr>
      <w:rFonts w:ascii="Times New Roman" w:eastAsia="Times New Roman" w:hAnsi="Times New Roman" w:cs="Times New Roman"/>
      <w:sz w:val="20"/>
      <w:szCs w:val="20"/>
      <w:lang w:eastAsia="ru-RU"/>
    </w:rPr>
  </w:style>
  <w:style w:type="paragraph" w:customStyle="1" w:styleId="logo">
    <w:name w:val="logo"/>
    <w:basedOn w:val="a0"/>
    <w:uiPriority w:val="99"/>
    <w:rsid w:val="00953CF8"/>
    <w:pPr>
      <w:spacing w:before="30" w:after="30" w:line="240" w:lineRule="auto"/>
      <w:textAlignment w:val="bottom"/>
    </w:pPr>
    <w:rPr>
      <w:rFonts w:ascii="Times New Roman" w:eastAsia="Times New Roman" w:hAnsi="Times New Roman" w:cs="Times New Roman"/>
      <w:sz w:val="20"/>
      <w:szCs w:val="20"/>
      <w:lang w:eastAsia="ru-RU"/>
    </w:rPr>
  </w:style>
  <w:style w:type="paragraph" w:customStyle="1" w:styleId="text">
    <w:name w:val="text"/>
    <w:basedOn w:val="a0"/>
    <w:uiPriority w:val="99"/>
    <w:rsid w:val="00953CF8"/>
    <w:pPr>
      <w:spacing w:before="30" w:after="30" w:line="240" w:lineRule="auto"/>
      <w:ind w:left="30" w:right="30"/>
    </w:pPr>
    <w:rPr>
      <w:rFonts w:ascii="Times New Roman" w:eastAsia="Times New Roman" w:hAnsi="Times New Roman" w:cs="Times New Roman"/>
      <w:sz w:val="20"/>
      <w:szCs w:val="20"/>
      <w:lang w:eastAsia="ru-RU"/>
    </w:rPr>
  </w:style>
  <w:style w:type="paragraph" w:customStyle="1" w:styleId="fotopic">
    <w:name w:val="foto_pic"/>
    <w:basedOn w:val="a0"/>
    <w:uiPriority w:val="99"/>
    <w:rsid w:val="00953CF8"/>
    <w:pPr>
      <w:pBdr>
        <w:top w:val="single" w:sz="6" w:space="0" w:color="AAAAAA"/>
        <w:left w:val="single" w:sz="6" w:space="0" w:color="AAAAAA"/>
        <w:bottom w:val="single" w:sz="6" w:space="0" w:color="AAAAAA"/>
        <w:right w:val="single" w:sz="6" w:space="0" w:color="AAAAAA"/>
      </w:pBdr>
      <w:shd w:val="clear" w:color="auto" w:fill="50B42D"/>
      <w:spacing w:before="30" w:after="30" w:line="240" w:lineRule="auto"/>
      <w:ind w:left="30" w:right="30"/>
      <w:textAlignment w:val="center"/>
    </w:pPr>
    <w:rPr>
      <w:rFonts w:ascii="Times New Roman" w:eastAsia="Times New Roman" w:hAnsi="Times New Roman" w:cs="Times New Roman"/>
      <w:sz w:val="20"/>
      <w:szCs w:val="20"/>
      <w:lang w:eastAsia="ru-RU"/>
    </w:rPr>
  </w:style>
  <w:style w:type="paragraph" w:customStyle="1" w:styleId="fotogor">
    <w:name w:val="foto_gor"/>
    <w:basedOn w:val="a0"/>
    <w:uiPriority w:val="99"/>
    <w:rsid w:val="00953CF8"/>
    <w:pPr>
      <w:spacing w:before="30" w:after="30" w:line="240" w:lineRule="auto"/>
      <w:ind w:left="30" w:right="30"/>
    </w:pPr>
    <w:rPr>
      <w:rFonts w:ascii="Times New Roman" w:eastAsia="Times New Roman" w:hAnsi="Times New Roman" w:cs="Times New Roman"/>
      <w:sz w:val="20"/>
      <w:szCs w:val="20"/>
      <w:lang w:eastAsia="ru-RU"/>
    </w:rPr>
  </w:style>
  <w:style w:type="paragraph" w:customStyle="1" w:styleId="fototext">
    <w:name w:val="foto_text"/>
    <w:basedOn w:val="a0"/>
    <w:uiPriority w:val="99"/>
    <w:rsid w:val="00953CF8"/>
    <w:pPr>
      <w:spacing w:before="30" w:after="30" w:line="240" w:lineRule="auto"/>
      <w:ind w:left="75"/>
    </w:pPr>
    <w:rPr>
      <w:rFonts w:ascii="Times New Roman" w:eastAsia="Times New Roman" w:hAnsi="Times New Roman" w:cs="Times New Roman"/>
      <w:sz w:val="20"/>
      <w:szCs w:val="20"/>
      <w:lang w:eastAsia="ru-RU"/>
    </w:rPr>
  </w:style>
  <w:style w:type="paragraph" w:customStyle="1" w:styleId="col1">
    <w:name w:val="col1"/>
    <w:basedOn w:val="a0"/>
    <w:uiPriority w:val="99"/>
    <w:rsid w:val="00953CF8"/>
    <w:pPr>
      <w:pBdr>
        <w:top w:val="single" w:sz="6" w:space="0" w:color="EFC98F"/>
        <w:left w:val="single" w:sz="6" w:space="0" w:color="EFC98F"/>
        <w:bottom w:val="single" w:sz="6" w:space="0" w:color="EFC98F"/>
        <w:right w:val="single" w:sz="6" w:space="0" w:color="EFC98F"/>
      </w:pBdr>
      <w:shd w:val="clear" w:color="auto" w:fill="FFFFAC"/>
      <w:spacing w:before="30" w:after="30" w:line="240" w:lineRule="auto"/>
    </w:pPr>
    <w:rPr>
      <w:rFonts w:ascii="Times New Roman" w:eastAsia="Times New Roman" w:hAnsi="Times New Roman" w:cs="Times New Roman"/>
      <w:color w:val="000000"/>
      <w:sz w:val="20"/>
      <w:szCs w:val="20"/>
      <w:lang w:eastAsia="ru-RU"/>
    </w:rPr>
  </w:style>
  <w:style w:type="paragraph" w:customStyle="1" w:styleId="col1sel">
    <w:name w:val="col1_sel"/>
    <w:basedOn w:val="a0"/>
    <w:uiPriority w:val="99"/>
    <w:rsid w:val="00953CF8"/>
    <w:pPr>
      <w:pBdr>
        <w:top w:val="single" w:sz="6" w:space="0" w:color="EFC98F"/>
        <w:left w:val="single" w:sz="6" w:space="0" w:color="EFC98F"/>
        <w:bottom w:val="single" w:sz="6" w:space="0" w:color="EFC98F"/>
        <w:right w:val="single" w:sz="6" w:space="0" w:color="EFC98F"/>
      </w:pBdr>
      <w:shd w:val="clear" w:color="auto" w:fill="FFF2AC"/>
      <w:spacing w:before="30" w:after="30" w:line="240" w:lineRule="auto"/>
    </w:pPr>
    <w:rPr>
      <w:rFonts w:ascii="Times New Roman" w:eastAsia="Times New Roman" w:hAnsi="Times New Roman" w:cs="Times New Roman"/>
      <w:color w:val="000000"/>
      <w:sz w:val="20"/>
      <w:szCs w:val="20"/>
      <w:lang w:eastAsia="ru-RU"/>
    </w:rPr>
  </w:style>
  <w:style w:type="paragraph" w:customStyle="1" w:styleId="col1click">
    <w:name w:val="col1_click"/>
    <w:basedOn w:val="a0"/>
    <w:uiPriority w:val="99"/>
    <w:rsid w:val="00953CF8"/>
    <w:pPr>
      <w:pBdr>
        <w:top w:val="single" w:sz="6" w:space="0" w:color="EFC98F"/>
        <w:left w:val="single" w:sz="6" w:space="0" w:color="EFC98F"/>
        <w:bottom w:val="single" w:sz="6" w:space="0" w:color="EFC98F"/>
        <w:right w:val="single" w:sz="6" w:space="0" w:color="EFC98F"/>
      </w:pBdr>
      <w:shd w:val="clear" w:color="auto" w:fill="FFFFAC"/>
      <w:spacing w:before="30" w:after="30" w:line="240" w:lineRule="auto"/>
    </w:pPr>
    <w:rPr>
      <w:rFonts w:ascii="Times New Roman" w:eastAsia="Times New Roman" w:hAnsi="Times New Roman" w:cs="Times New Roman"/>
      <w:color w:val="000000"/>
      <w:sz w:val="20"/>
      <w:szCs w:val="20"/>
      <w:lang w:eastAsia="ru-RU"/>
    </w:rPr>
  </w:style>
  <w:style w:type="paragraph" w:customStyle="1" w:styleId="col2">
    <w:name w:val="col2"/>
    <w:basedOn w:val="a0"/>
    <w:uiPriority w:val="99"/>
    <w:rsid w:val="00953CF8"/>
    <w:pPr>
      <w:pBdr>
        <w:top w:val="single" w:sz="6" w:space="0" w:color="EFC98F"/>
        <w:left w:val="single" w:sz="6" w:space="0" w:color="EFC98F"/>
        <w:bottom w:val="single" w:sz="6" w:space="0" w:color="EFC98F"/>
        <w:right w:val="single" w:sz="6" w:space="0" w:color="EFC98F"/>
      </w:pBdr>
      <w:shd w:val="clear" w:color="auto" w:fill="FFF19D"/>
      <w:spacing w:before="30" w:after="30" w:line="240" w:lineRule="auto"/>
    </w:pPr>
    <w:rPr>
      <w:rFonts w:ascii="Times New Roman" w:eastAsia="Times New Roman" w:hAnsi="Times New Roman" w:cs="Times New Roman"/>
      <w:color w:val="000000"/>
      <w:sz w:val="20"/>
      <w:szCs w:val="20"/>
      <w:lang w:eastAsia="ru-RU"/>
    </w:rPr>
  </w:style>
  <w:style w:type="paragraph" w:customStyle="1" w:styleId="col2sel">
    <w:name w:val="col2_sel"/>
    <w:basedOn w:val="a0"/>
    <w:uiPriority w:val="99"/>
    <w:rsid w:val="00953CF8"/>
    <w:pPr>
      <w:pBdr>
        <w:top w:val="single" w:sz="6" w:space="0" w:color="EFC98F"/>
        <w:left w:val="single" w:sz="6" w:space="0" w:color="EFC98F"/>
        <w:bottom w:val="single" w:sz="6" w:space="0" w:color="EFC98F"/>
        <w:right w:val="single" w:sz="6" w:space="0" w:color="EFC98F"/>
      </w:pBdr>
      <w:shd w:val="clear" w:color="auto" w:fill="FFED86"/>
      <w:spacing w:before="30" w:after="30" w:line="240" w:lineRule="auto"/>
    </w:pPr>
    <w:rPr>
      <w:rFonts w:ascii="Times New Roman" w:eastAsia="Times New Roman" w:hAnsi="Times New Roman" w:cs="Times New Roman"/>
      <w:color w:val="000000"/>
      <w:sz w:val="20"/>
      <w:szCs w:val="20"/>
      <w:lang w:eastAsia="ru-RU"/>
    </w:rPr>
  </w:style>
  <w:style w:type="paragraph" w:customStyle="1" w:styleId="col2click">
    <w:name w:val="col2_click"/>
    <w:basedOn w:val="a0"/>
    <w:uiPriority w:val="99"/>
    <w:rsid w:val="00953CF8"/>
    <w:pPr>
      <w:pBdr>
        <w:top w:val="single" w:sz="6" w:space="0" w:color="EFC98F"/>
        <w:left w:val="single" w:sz="6" w:space="0" w:color="EFC98F"/>
        <w:bottom w:val="single" w:sz="6" w:space="0" w:color="EFC98F"/>
        <w:right w:val="single" w:sz="6" w:space="0" w:color="EFC98F"/>
      </w:pBdr>
      <w:shd w:val="clear" w:color="auto" w:fill="FFFFAC"/>
      <w:spacing w:before="30" w:after="30" w:line="240" w:lineRule="auto"/>
    </w:pPr>
    <w:rPr>
      <w:rFonts w:ascii="Times New Roman" w:eastAsia="Times New Roman" w:hAnsi="Times New Roman" w:cs="Times New Roman"/>
      <w:color w:val="000000"/>
      <w:sz w:val="20"/>
      <w:szCs w:val="20"/>
      <w:lang w:eastAsia="ru-RU"/>
    </w:rPr>
  </w:style>
  <w:style w:type="paragraph" w:customStyle="1" w:styleId="col3">
    <w:name w:val="col3"/>
    <w:basedOn w:val="a0"/>
    <w:uiPriority w:val="99"/>
    <w:rsid w:val="00953CF8"/>
    <w:pPr>
      <w:pBdr>
        <w:top w:val="single" w:sz="6" w:space="0" w:color="EFC98F"/>
        <w:left w:val="single" w:sz="6" w:space="0" w:color="EFC98F"/>
        <w:bottom w:val="single" w:sz="6" w:space="0" w:color="EFC98F"/>
        <w:right w:val="single" w:sz="6" w:space="0" w:color="EFC98F"/>
      </w:pBdr>
      <w:shd w:val="clear" w:color="auto" w:fill="ECBD77"/>
      <w:spacing w:before="30" w:after="30" w:line="240" w:lineRule="auto"/>
    </w:pPr>
    <w:rPr>
      <w:rFonts w:ascii="Times New Roman" w:eastAsia="Times New Roman" w:hAnsi="Times New Roman" w:cs="Times New Roman"/>
      <w:b/>
      <w:bCs/>
      <w:color w:val="000000"/>
      <w:sz w:val="20"/>
      <w:szCs w:val="20"/>
      <w:lang w:eastAsia="ru-RU"/>
    </w:rPr>
  </w:style>
  <w:style w:type="paragraph" w:customStyle="1" w:styleId="col3sel">
    <w:name w:val="col3_sel"/>
    <w:basedOn w:val="a0"/>
    <w:uiPriority w:val="99"/>
    <w:rsid w:val="00953CF8"/>
    <w:pPr>
      <w:pBdr>
        <w:top w:val="single" w:sz="6" w:space="0" w:color="EFC98F"/>
        <w:left w:val="single" w:sz="6" w:space="0" w:color="EFC98F"/>
        <w:bottom w:val="single" w:sz="6" w:space="0" w:color="EFC98F"/>
        <w:right w:val="single" w:sz="6" w:space="0" w:color="EFC98F"/>
      </w:pBdr>
      <w:shd w:val="clear" w:color="auto" w:fill="ECBD77"/>
      <w:spacing w:before="30" w:after="30" w:line="240" w:lineRule="auto"/>
    </w:pPr>
    <w:rPr>
      <w:rFonts w:ascii="Times New Roman" w:eastAsia="Times New Roman" w:hAnsi="Times New Roman" w:cs="Times New Roman"/>
      <w:b/>
      <w:bCs/>
      <w:color w:val="000000"/>
      <w:sz w:val="20"/>
      <w:szCs w:val="20"/>
      <w:lang w:eastAsia="ru-RU"/>
    </w:rPr>
  </w:style>
  <w:style w:type="paragraph" w:customStyle="1" w:styleId="col3click">
    <w:name w:val="col3_click"/>
    <w:basedOn w:val="a0"/>
    <w:uiPriority w:val="99"/>
    <w:rsid w:val="00953CF8"/>
    <w:pPr>
      <w:pBdr>
        <w:top w:val="single" w:sz="6" w:space="0" w:color="EFC98F"/>
        <w:left w:val="single" w:sz="6" w:space="0" w:color="EFC98F"/>
        <w:bottom w:val="single" w:sz="6" w:space="0" w:color="EFC98F"/>
        <w:right w:val="single" w:sz="6" w:space="0" w:color="EFC98F"/>
      </w:pBdr>
      <w:shd w:val="clear" w:color="auto" w:fill="FFFFAC"/>
      <w:spacing w:before="30" w:after="30" w:line="240" w:lineRule="auto"/>
    </w:pPr>
    <w:rPr>
      <w:rFonts w:ascii="Times New Roman" w:eastAsia="Times New Roman" w:hAnsi="Times New Roman" w:cs="Times New Roman"/>
      <w:color w:val="000000"/>
      <w:sz w:val="20"/>
      <w:szCs w:val="20"/>
      <w:lang w:eastAsia="ru-RU"/>
    </w:rPr>
  </w:style>
  <w:style w:type="paragraph" w:customStyle="1" w:styleId="col4">
    <w:name w:val="col4"/>
    <w:basedOn w:val="a0"/>
    <w:uiPriority w:val="99"/>
    <w:rsid w:val="00953CF8"/>
    <w:pPr>
      <w:pBdr>
        <w:top w:val="dotted" w:sz="6" w:space="0" w:color="auto"/>
        <w:left w:val="dotted" w:sz="6" w:space="0" w:color="auto"/>
        <w:bottom w:val="dotted" w:sz="6" w:space="0" w:color="auto"/>
        <w:right w:val="dotted" w:sz="6" w:space="0" w:color="auto"/>
      </w:pBdr>
      <w:shd w:val="clear" w:color="auto" w:fill="FFFFAC"/>
      <w:spacing w:before="30" w:after="30" w:line="240" w:lineRule="auto"/>
    </w:pPr>
    <w:rPr>
      <w:rFonts w:ascii="Times New Roman" w:eastAsia="Times New Roman" w:hAnsi="Times New Roman" w:cs="Times New Roman"/>
      <w:color w:val="000000"/>
      <w:sz w:val="20"/>
      <w:szCs w:val="20"/>
      <w:lang w:eastAsia="ru-RU"/>
    </w:rPr>
  </w:style>
  <w:style w:type="paragraph" w:customStyle="1" w:styleId="col4sel">
    <w:name w:val="col4_sel"/>
    <w:basedOn w:val="a0"/>
    <w:uiPriority w:val="99"/>
    <w:rsid w:val="00953CF8"/>
    <w:pPr>
      <w:pBdr>
        <w:top w:val="single" w:sz="6" w:space="0" w:color="EFC98F"/>
        <w:left w:val="single" w:sz="6" w:space="0" w:color="EFC98F"/>
        <w:bottom w:val="single" w:sz="6" w:space="0" w:color="EFC98F"/>
        <w:right w:val="single" w:sz="6" w:space="0" w:color="EFC98F"/>
      </w:pBdr>
      <w:shd w:val="clear" w:color="auto" w:fill="FFF2AC"/>
      <w:spacing w:before="30" w:after="30" w:line="240" w:lineRule="auto"/>
    </w:pPr>
    <w:rPr>
      <w:rFonts w:ascii="Times New Roman" w:eastAsia="Times New Roman" w:hAnsi="Times New Roman" w:cs="Times New Roman"/>
      <w:color w:val="000000"/>
      <w:sz w:val="20"/>
      <w:szCs w:val="20"/>
      <w:lang w:eastAsia="ru-RU"/>
    </w:rPr>
  </w:style>
  <w:style w:type="paragraph" w:customStyle="1" w:styleId="col4click">
    <w:name w:val="col4_click"/>
    <w:basedOn w:val="a0"/>
    <w:uiPriority w:val="99"/>
    <w:rsid w:val="00953CF8"/>
    <w:pPr>
      <w:pBdr>
        <w:top w:val="single" w:sz="6" w:space="0" w:color="EFC98F"/>
        <w:left w:val="single" w:sz="6" w:space="0" w:color="EFC98F"/>
        <w:bottom w:val="single" w:sz="6" w:space="0" w:color="EFC98F"/>
        <w:right w:val="single" w:sz="6" w:space="0" w:color="EFC98F"/>
      </w:pBdr>
      <w:shd w:val="clear" w:color="auto" w:fill="FFFFAC"/>
      <w:spacing w:before="30" w:after="30" w:line="240" w:lineRule="auto"/>
    </w:pPr>
    <w:rPr>
      <w:rFonts w:ascii="Times New Roman" w:eastAsia="Times New Roman" w:hAnsi="Times New Roman" w:cs="Times New Roman"/>
      <w:color w:val="000000"/>
      <w:sz w:val="20"/>
      <w:szCs w:val="20"/>
      <w:lang w:eastAsia="ru-RU"/>
    </w:rPr>
  </w:style>
  <w:style w:type="paragraph" w:customStyle="1" w:styleId="block">
    <w:name w:val="block"/>
    <w:basedOn w:val="a0"/>
    <w:uiPriority w:val="99"/>
    <w:rsid w:val="00953CF8"/>
    <w:pPr>
      <w:pBdr>
        <w:top w:val="single" w:sz="6" w:space="0" w:color="FFE38C"/>
        <w:left w:val="single" w:sz="6" w:space="0" w:color="FFE38C"/>
        <w:bottom w:val="single" w:sz="6" w:space="0" w:color="FFE38C"/>
        <w:right w:val="single" w:sz="6" w:space="0" w:color="FFE38C"/>
      </w:pBdr>
      <w:shd w:val="clear" w:color="auto" w:fill="FFFFB0"/>
      <w:spacing w:before="30" w:after="30" w:line="240" w:lineRule="auto"/>
    </w:pPr>
    <w:rPr>
      <w:rFonts w:ascii="Times New Roman" w:eastAsia="Times New Roman" w:hAnsi="Times New Roman" w:cs="Times New Roman"/>
      <w:sz w:val="20"/>
      <w:szCs w:val="20"/>
      <w:lang w:eastAsia="ru-RU"/>
    </w:rPr>
  </w:style>
  <w:style w:type="paragraph" w:customStyle="1" w:styleId="blockselect">
    <w:name w:val="block_select"/>
    <w:basedOn w:val="a0"/>
    <w:uiPriority w:val="99"/>
    <w:rsid w:val="00953CF8"/>
    <w:pPr>
      <w:pBdr>
        <w:top w:val="single" w:sz="6" w:space="0" w:color="FFE38C"/>
        <w:left w:val="single" w:sz="6" w:space="0" w:color="FFE38C"/>
        <w:bottom w:val="single" w:sz="6" w:space="0" w:color="FFE38C"/>
        <w:right w:val="single" w:sz="6" w:space="0" w:color="FFE38C"/>
      </w:pBdr>
      <w:shd w:val="clear" w:color="auto" w:fill="FFE38C"/>
      <w:spacing w:before="30" w:after="30" w:line="240" w:lineRule="auto"/>
    </w:pPr>
    <w:rPr>
      <w:rFonts w:ascii="Times New Roman" w:eastAsia="Times New Roman" w:hAnsi="Times New Roman" w:cs="Times New Roman"/>
      <w:sz w:val="20"/>
      <w:szCs w:val="20"/>
      <w:lang w:eastAsia="ru-RU"/>
    </w:rPr>
  </w:style>
  <w:style w:type="character" w:styleId="afd">
    <w:name w:val="line number"/>
    <w:basedOn w:val="a1"/>
    <w:uiPriority w:val="99"/>
    <w:semiHidden/>
    <w:unhideWhenUsed/>
    <w:rsid w:val="00953CF8"/>
  </w:style>
  <w:style w:type="table" w:customStyle="1" w:styleId="210">
    <w:name w:val="Сетка таблицы21"/>
    <w:basedOn w:val="a2"/>
    <w:next w:val="a4"/>
    <w:uiPriority w:val="59"/>
    <w:rsid w:val="00953CF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bullet2gif">
    <w:name w:val="msonormalbullet2.gif"/>
    <w:basedOn w:val="a0"/>
    <w:uiPriority w:val="99"/>
    <w:rsid w:val="00953C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953CF8"/>
  </w:style>
  <w:style w:type="character" w:customStyle="1" w:styleId="spelling-content-entity">
    <w:name w:val="spelling-content-entity"/>
    <w:basedOn w:val="a1"/>
    <w:rsid w:val="00953CF8"/>
  </w:style>
  <w:style w:type="paragraph" w:styleId="afe">
    <w:name w:val="Subtitle"/>
    <w:basedOn w:val="a0"/>
    <w:next w:val="a0"/>
    <w:link w:val="aff"/>
    <w:uiPriority w:val="11"/>
    <w:qFormat/>
    <w:rsid w:val="00953CF8"/>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
    <w:name w:val="Подзаголовок Знак"/>
    <w:basedOn w:val="a1"/>
    <w:link w:val="afe"/>
    <w:uiPriority w:val="11"/>
    <w:rsid w:val="00953CF8"/>
    <w:rPr>
      <w:rFonts w:asciiTheme="majorHAnsi" w:eastAsiaTheme="majorEastAsia" w:hAnsiTheme="majorHAnsi" w:cstheme="majorBidi"/>
      <w:i/>
      <w:iCs/>
      <w:color w:val="4F81BD" w:themeColor="accent1"/>
      <w:spacing w:val="15"/>
      <w:sz w:val="24"/>
      <w:szCs w:val="24"/>
      <w:lang w:eastAsia="ru-RU"/>
    </w:rPr>
  </w:style>
  <w:style w:type="paragraph" w:customStyle="1" w:styleId="ConsPlusNormal">
    <w:name w:val="ConsPlusNormal"/>
    <w:rsid w:val="00953C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53CF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0">
    <w:name w:val="TOC Heading"/>
    <w:basedOn w:val="1"/>
    <w:next w:val="a0"/>
    <w:uiPriority w:val="39"/>
    <w:unhideWhenUsed/>
    <w:qFormat/>
    <w:rsid w:val="00953CF8"/>
    <w:pPr>
      <w:keepLines/>
      <w:spacing w:before="480" w:line="276" w:lineRule="auto"/>
      <w:outlineLvl w:val="9"/>
    </w:pPr>
    <w:rPr>
      <w:rFonts w:asciiTheme="majorHAnsi" w:eastAsiaTheme="majorEastAsia" w:hAnsiTheme="majorHAnsi" w:cstheme="majorBidi"/>
      <w:b/>
      <w:bCs/>
      <w:color w:val="365F91" w:themeColor="accent1" w:themeShade="BF"/>
      <w:szCs w:val="28"/>
      <w:lang w:eastAsia="en-US"/>
    </w:rPr>
  </w:style>
  <w:style w:type="paragraph" w:styleId="18">
    <w:name w:val="toc 1"/>
    <w:basedOn w:val="a0"/>
    <w:next w:val="a0"/>
    <w:autoRedefine/>
    <w:uiPriority w:val="39"/>
    <w:unhideWhenUsed/>
    <w:qFormat/>
    <w:rsid w:val="00953CF8"/>
    <w:pPr>
      <w:shd w:val="clear" w:color="auto" w:fill="FFFFFF" w:themeFill="background1"/>
      <w:tabs>
        <w:tab w:val="right" w:leader="dot" w:pos="9911"/>
      </w:tabs>
      <w:spacing w:after="100"/>
    </w:pPr>
  </w:style>
  <w:style w:type="paragraph" w:styleId="36">
    <w:name w:val="toc 3"/>
    <w:basedOn w:val="a0"/>
    <w:next w:val="a0"/>
    <w:autoRedefine/>
    <w:uiPriority w:val="39"/>
    <w:unhideWhenUsed/>
    <w:qFormat/>
    <w:rsid w:val="00953CF8"/>
    <w:pPr>
      <w:spacing w:after="100"/>
      <w:ind w:left="440"/>
    </w:pPr>
  </w:style>
  <w:style w:type="paragraph" w:customStyle="1" w:styleId="Standard">
    <w:name w:val="Standard"/>
    <w:rsid w:val="00953CF8"/>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Textbody">
    <w:name w:val="Text body"/>
    <w:basedOn w:val="Standard"/>
    <w:rsid w:val="00953CF8"/>
    <w:pPr>
      <w:spacing w:after="120"/>
    </w:pPr>
  </w:style>
  <w:style w:type="character" w:customStyle="1" w:styleId="apple-style-span">
    <w:name w:val="apple-style-span"/>
    <w:rsid w:val="00953CF8"/>
  </w:style>
  <w:style w:type="character" w:customStyle="1" w:styleId="FontStyle58">
    <w:name w:val="Font Style58"/>
    <w:uiPriority w:val="99"/>
    <w:rsid w:val="00953CF8"/>
    <w:rPr>
      <w:rFonts w:ascii="Times New Roman" w:hAnsi="Times New Roman" w:cs="Times New Roman" w:hint="default"/>
      <w:b/>
      <w:bCs/>
      <w:sz w:val="18"/>
      <w:szCs w:val="18"/>
    </w:rPr>
  </w:style>
  <w:style w:type="paragraph" w:customStyle="1" w:styleId="19">
    <w:name w:val="Абзац списка1"/>
    <w:basedOn w:val="a0"/>
    <w:rsid w:val="00953CF8"/>
    <w:pPr>
      <w:widowControl w:val="0"/>
      <w:suppressAutoHyphens/>
      <w:spacing w:after="0" w:line="240" w:lineRule="auto"/>
      <w:ind w:left="720"/>
    </w:pPr>
    <w:rPr>
      <w:rFonts w:ascii="Times New Roman" w:eastAsia="Andale Sans UI" w:hAnsi="Times New Roman" w:cs="Times New Roman"/>
      <w:kern w:val="1"/>
      <w:sz w:val="24"/>
      <w:szCs w:val="24"/>
      <w:lang w:val="en-US" w:bidi="en-US"/>
    </w:rPr>
  </w:style>
  <w:style w:type="paragraph" w:customStyle="1" w:styleId="81">
    <w:name w:val="Знак8 Знак Знак Знак1"/>
    <w:basedOn w:val="a0"/>
    <w:rsid w:val="00953CF8"/>
    <w:pPr>
      <w:spacing w:after="160" w:line="240" w:lineRule="exact"/>
    </w:pPr>
    <w:rPr>
      <w:rFonts w:ascii="Arial" w:eastAsia="Times New Roman" w:hAnsi="Arial" w:cs="Arial"/>
      <w:sz w:val="20"/>
      <w:szCs w:val="20"/>
      <w:lang w:val="en-US"/>
    </w:rPr>
  </w:style>
  <w:style w:type="character" w:customStyle="1" w:styleId="c2">
    <w:name w:val="c2"/>
    <w:rsid w:val="00953CF8"/>
  </w:style>
  <w:style w:type="paragraph" w:customStyle="1" w:styleId="Default">
    <w:name w:val="Default"/>
    <w:rsid w:val="00953CF8"/>
    <w:pPr>
      <w:autoSpaceDE w:val="0"/>
      <w:autoSpaceDN w:val="0"/>
      <w:adjustRightInd w:val="0"/>
      <w:spacing w:after="0" w:line="240" w:lineRule="auto"/>
    </w:pPr>
    <w:rPr>
      <w:rFonts w:ascii="Times New Roman" w:hAnsi="Times New Roman" w:cs="Times New Roman"/>
      <w:color w:val="000000"/>
      <w:sz w:val="24"/>
      <w:szCs w:val="24"/>
    </w:rPr>
  </w:style>
  <w:style w:type="paragraph" w:styleId="aff1">
    <w:name w:val="Intense Quote"/>
    <w:basedOn w:val="a0"/>
    <w:next w:val="a0"/>
    <w:link w:val="aff2"/>
    <w:uiPriority w:val="30"/>
    <w:qFormat/>
    <w:rsid w:val="00953CF8"/>
    <w:pPr>
      <w:pBdr>
        <w:bottom w:val="single" w:sz="4" w:space="4" w:color="4F81BD" w:themeColor="accent1"/>
      </w:pBdr>
      <w:spacing w:before="200" w:after="280"/>
      <w:ind w:left="936" w:right="936"/>
    </w:pPr>
    <w:rPr>
      <w:rFonts w:ascii="Times New Roman" w:hAnsi="Times New Roman"/>
      <w:b/>
      <w:bCs/>
      <w:i/>
      <w:iCs/>
      <w:color w:val="4F81BD" w:themeColor="accent1"/>
      <w:sz w:val="24"/>
    </w:rPr>
  </w:style>
  <w:style w:type="character" w:customStyle="1" w:styleId="aff2">
    <w:name w:val="Выделенная цитата Знак"/>
    <w:basedOn w:val="a1"/>
    <w:link w:val="aff1"/>
    <w:uiPriority w:val="30"/>
    <w:rsid w:val="00953CF8"/>
    <w:rPr>
      <w:rFonts w:ascii="Times New Roman" w:hAnsi="Times New Roman"/>
      <w:b/>
      <w:bCs/>
      <w:i/>
      <w:iCs/>
      <w:color w:val="4F81BD" w:themeColor="accent1"/>
      <w:sz w:val="24"/>
    </w:rPr>
  </w:style>
  <w:style w:type="character" w:customStyle="1" w:styleId="70">
    <w:name w:val="Основной текст (7)_"/>
    <w:link w:val="71"/>
    <w:uiPriority w:val="99"/>
    <w:locked/>
    <w:rsid w:val="00953CF8"/>
    <w:rPr>
      <w:b/>
      <w:sz w:val="28"/>
      <w:shd w:val="clear" w:color="auto" w:fill="FFFFFF"/>
    </w:rPr>
  </w:style>
  <w:style w:type="paragraph" w:customStyle="1" w:styleId="71">
    <w:name w:val="Основной текст (7)"/>
    <w:basedOn w:val="a0"/>
    <w:link w:val="70"/>
    <w:uiPriority w:val="99"/>
    <w:rsid w:val="00953CF8"/>
    <w:pPr>
      <w:widowControl w:val="0"/>
      <w:shd w:val="clear" w:color="auto" w:fill="FFFFFF"/>
      <w:spacing w:after="220" w:line="320" w:lineRule="exact"/>
      <w:jc w:val="center"/>
    </w:pPr>
    <w:rPr>
      <w:b/>
      <w:sz w:val="28"/>
    </w:rPr>
  </w:style>
  <w:style w:type="paragraph" w:customStyle="1" w:styleId="42">
    <w:name w:val="Абзац списка4"/>
    <w:basedOn w:val="a0"/>
    <w:rsid w:val="00953CF8"/>
    <w:pPr>
      <w:ind w:left="720"/>
      <w:contextualSpacing/>
    </w:pPr>
    <w:rPr>
      <w:rFonts w:ascii="Calibri" w:eastAsia="Times New Roman" w:hAnsi="Calibri" w:cs="Times New Roman"/>
    </w:rPr>
  </w:style>
  <w:style w:type="character" w:customStyle="1" w:styleId="caps">
    <w:name w:val="caps"/>
    <w:basedOn w:val="a1"/>
    <w:rsid w:val="00953CF8"/>
  </w:style>
  <w:style w:type="paragraph" w:customStyle="1" w:styleId="Style7">
    <w:name w:val="Style7"/>
    <w:basedOn w:val="a0"/>
    <w:uiPriority w:val="99"/>
    <w:rsid w:val="00953CF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7">
    <w:name w:val="toc 2"/>
    <w:basedOn w:val="a0"/>
    <w:next w:val="a0"/>
    <w:autoRedefine/>
    <w:uiPriority w:val="39"/>
    <w:semiHidden/>
    <w:unhideWhenUsed/>
    <w:qFormat/>
    <w:rsid w:val="00953CF8"/>
    <w:pPr>
      <w:spacing w:after="100"/>
      <w:ind w:left="220"/>
    </w:pPr>
    <w:rPr>
      <w:rFonts w:eastAsiaTheme="minorEastAsia"/>
    </w:rPr>
  </w:style>
  <w:style w:type="table" w:customStyle="1" w:styleId="TableGrid">
    <w:name w:val="TableGrid"/>
    <w:rsid w:val="00953CF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80">
    <w:name w:val="Сетка таблицы18"/>
    <w:basedOn w:val="a2"/>
    <w:next w:val="a4"/>
    <w:uiPriority w:val="59"/>
    <w:rsid w:val="004C79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2"/>
    <w:next w:val="a4"/>
    <w:uiPriority w:val="59"/>
    <w:rsid w:val="004C79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4"/>
    <w:uiPriority w:val="59"/>
    <w:rsid w:val="00D978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2"/>
    <w:next w:val="a4"/>
    <w:uiPriority w:val="59"/>
    <w:rsid w:val="00D9787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2"/>
    <w:next w:val="a4"/>
    <w:uiPriority w:val="59"/>
    <w:rsid w:val="008332B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2"/>
    <w:next w:val="a4"/>
    <w:uiPriority w:val="59"/>
    <w:rsid w:val="008332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4"/>
    <w:uiPriority w:val="59"/>
    <w:rsid w:val="004E2A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next w:val="a4"/>
    <w:uiPriority w:val="59"/>
    <w:rsid w:val="00F809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2"/>
    <w:next w:val="a4"/>
    <w:uiPriority w:val="59"/>
    <w:rsid w:val="00A30C1A"/>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HTML Bottom of Form"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953CF8"/>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0"/>
    <w:next w:val="a0"/>
    <w:link w:val="20"/>
    <w:qFormat/>
    <w:rsid w:val="00953CF8"/>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0"/>
    <w:next w:val="a0"/>
    <w:link w:val="30"/>
    <w:uiPriority w:val="9"/>
    <w:qFormat/>
    <w:rsid w:val="00953CF8"/>
    <w:pPr>
      <w:keepNext/>
      <w:spacing w:after="0" w:line="240" w:lineRule="auto"/>
      <w:ind w:firstLine="993"/>
      <w:outlineLvl w:val="2"/>
    </w:pPr>
    <w:rPr>
      <w:rFonts w:ascii="Times New Roman" w:eastAsia="Times New Roman" w:hAnsi="Times New Roman" w:cs="Times New Roman"/>
      <w:sz w:val="28"/>
      <w:szCs w:val="20"/>
      <w:lang w:eastAsia="ru-RU"/>
    </w:rPr>
  </w:style>
  <w:style w:type="paragraph" w:styleId="4">
    <w:name w:val="heading 4"/>
    <w:basedOn w:val="a0"/>
    <w:link w:val="40"/>
    <w:uiPriority w:val="9"/>
    <w:qFormat/>
    <w:rsid w:val="00953CF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0"/>
    <w:link w:val="50"/>
    <w:uiPriority w:val="9"/>
    <w:qFormat/>
    <w:rsid w:val="00953CF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0"/>
    <w:link w:val="60"/>
    <w:uiPriority w:val="9"/>
    <w:qFormat/>
    <w:rsid w:val="00953CF8"/>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953CF8"/>
    <w:rPr>
      <w:rFonts w:ascii="Times New Roman" w:eastAsia="Times New Roman" w:hAnsi="Times New Roman" w:cs="Times New Roman"/>
      <w:sz w:val="28"/>
      <w:szCs w:val="20"/>
      <w:lang w:eastAsia="ru-RU"/>
    </w:rPr>
  </w:style>
  <w:style w:type="character" w:customStyle="1" w:styleId="20">
    <w:name w:val="Заголовок 2 Знак"/>
    <w:basedOn w:val="a1"/>
    <w:link w:val="2"/>
    <w:rsid w:val="00953CF8"/>
    <w:rPr>
      <w:rFonts w:ascii="Times New Roman" w:eastAsia="Times New Roman" w:hAnsi="Times New Roman" w:cs="Times New Roman"/>
      <w:sz w:val="28"/>
      <w:szCs w:val="20"/>
      <w:lang w:eastAsia="ru-RU"/>
    </w:rPr>
  </w:style>
  <w:style w:type="character" w:customStyle="1" w:styleId="30">
    <w:name w:val="Заголовок 3 Знак"/>
    <w:basedOn w:val="a1"/>
    <w:link w:val="3"/>
    <w:uiPriority w:val="9"/>
    <w:rsid w:val="00953CF8"/>
    <w:rPr>
      <w:rFonts w:ascii="Times New Roman" w:eastAsia="Times New Roman" w:hAnsi="Times New Roman" w:cs="Times New Roman"/>
      <w:sz w:val="28"/>
      <w:szCs w:val="20"/>
      <w:lang w:eastAsia="ru-RU"/>
    </w:rPr>
  </w:style>
  <w:style w:type="character" w:customStyle="1" w:styleId="40">
    <w:name w:val="Заголовок 4 Знак"/>
    <w:basedOn w:val="a1"/>
    <w:link w:val="4"/>
    <w:uiPriority w:val="9"/>
    <w:rsid w:val="00953CF8"/>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uiPriority w:val="9"/>
    <w:rsid w:val="00953CF8"/>
    <w:rPr>
      <w:rFonts w:ascii="Times New Roman" w:eastAsia="Times New Roman" w:hAnsi="Times New Roman" w:cs="Times New Roman"/>
      <w:b/>
      <w:bCs/>
      <w:sz w:val="20"/>
      <w:szCs w:val="20"/>
      <w:lang w:eastAsia="ru-RU"/>
    </w:rPr>
  </w:style>
  <w:style w:type="character" w:customStyle="1" w:styleId="60">
    <w:name w:val="Заголовок 6 Знак"/>
    <w:basedOn w:val="a1"/>
    <w:link w:val="6"/>
    <w:uiPriority w:val="9"/>
    <w:rsid w:val="00953CF8"/>
    <w:rPr>
      <w:rFonts w:ascii="Times New Roman" w:eastAsia="Times New Roman" w:hAnsi="Times New Roman" w:cs="Times New Roman"/>
      <w:b/>
      <w:bCs/>
      <w:sz w:val="15"/>
      <w:szCs w:val="15"/>
      <w:lang w:eastAsia="ru-RU"/>
    </w:rPr>
  </w:style>
  <w:style w:type="numbering" w:customStyle="1" w:styleId="11">
    <w:name w:val="Нет списка1"/>
    <w:next w:val="a3"/>
    <w:uiPriority w:val="99"/>
    <w:semiHidden/>
    <w:unhideWhenUsed/>
    <w:rsid w:val="00953CF8"/>
  </w:style>
  <w:style w:type="numbering" w:customStyle="1" w:styleId="110">
    <w:name w:val="Нет списка11"/>
    <w:next w:val="a3"/>
    <w:uiPriority w:val="99"/>
    <w:semiHidden/>
    <w:unhideWhenUsed/>
    <w:rsid w:val="00953CF8"/>
  </w:style>
  <w:style w:type="table" w:customStyle="1" w:styleId="12">
    <w:name w:val="Сетка таблицы1"/>
    <w:basedOn w:val="a2"/>
    <w:next w:val="a4"/>
    <w:uiPriority w:val="59"/>
    <w:rsid w:val="00953CF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0"/>
    <w:link w:val="a6"/>
    <w:uiPriority w:val="99"/>
    <w:semiHidden/>
    <w:unhideWhenUsed/>
    <w:rsid w:val="00953CF8"/>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1"/>
    <w:link w:val="a5"/>
    <w:uiPriority w:val="99"/>
    <w:semiHidden/>
    <w:rsid w:val="00953CF8"/>
    <w:rPr>
      <w:rFonts w:ascii="Tahoma" w:eastAsia="Times New Roman" w:hAnsi="Tahoma" w:cs="Tahoma"/>
      <w:sz w:val="16"/>
      <w:szCs w:val="16"/>
      <w:lang w:eastAsia="ru-RU"/>
    </w:rPr>
  </w:style>
  <w:style w:type="paragraph" w:styleId="a7">
    <w:name w:val="Body Text Indent"/>
    <w:basedOn w:val="a0"/>
    <w:link w:val="a8"/>
    <w:uiPriority w:val="99"/>
    <w:rsid w:val="00953CF8"/>
    <w:pPr>
      <w:spacing w:after="0" w:line="240" w:lineRule="auto"/>
      <w:ind w:firstLine="1134"/>
    </w:pPr>
    <w:rPr>
      <w:rFonts w:ascii="Times New Roman" w:eastAsia="Times New Roman" w:hAnsi="Times New Roman" w:cs="Times New Roman"/>
      <w:sz w:val="28"/>
      <w:szCs w:val="20"/>
      <w:lang w:eastAsia="ru-RU"/>
    </w:rPr>
  </w:style>
  <w:style w:type="character" w:customStyle="1" w:styleId="a8">
    <w:name w:val="Основной текст с отступом Знак"/>
    <w:basedOn w:val="a1"/>
    <w:link w:val="a7"/>
    <w:uiPriority w:val="99"/>
    <w:rsid w:val="00953CF8"/>
    <w:rPr>
      <w:rFonts w:ascii="Times New Roman" w:eastAsia="Times New Roman" w:hAnsi="Times New Roman" w:cs="Times New Roman"/>
      <w:sz w:val="28"/>
      <w:szCs w:val="20"/>
      <w:lang w:eastAsia="ru-RU"/>
    </w:rPr>
  </w:style>
  <w:style w:type="paragraph" w:styleId="a9">
    <w:name w:val="Body Text"/>
    <w:basedOn w:val="a0"/>
    <w:link w:val="aa"/>
    <w:uiPriority w:val="99"/>
    <w:rsid w:val="00953CF8"/>
    <w:pPr>
      <w:spacing w:after="0" w:line="240" w:lineRule="auto"/>
      <w:jc w:val="center"/>
    </w:pPr>
    <w:rPr>
      <w:rFonts w:ascii="Times New Roman" w:eastAsia="Times New Roman" w:hAnsi="Times New Roman" w:cs="Times New Roman"/>
      <w:sz w:val="28"/>
      <w:szCs w:val="20"/>
      <w:lang w:eastAsia="ru-RU"/>
    </w:rPr>
  </w:style>
  <w:style w:type="character" w:customStyle="1" w:styleId="aa">
    <w:name w:val="Основной текст Знак"/>
    <w:basedOn w:val="a1"/>
    <w:link w:val="a9"/>
    <w:uiPriority w:val="99"/>
    <w:rsid w:val="00953CF8"/>
    <w:rPr>
      <w:rFonts w:ascii="Times New Roman" w:eastAsia="Times New Roman" w:hAnsi="Times New Roman" w:cs="Times New Roman"/>
      <w:sz w:val="28"/>
      <w:szCs w:val="20"/>
      <w:lang w:eastAsia="ru-RU"/>
    </w:rPr>
  </w:style>
  <w:style w:type="paragraph" w:styleId="21">
    <w:name w:val="Body Text Indent 2"/>
    <w:basedOn w:val="a0"/>
    <w:link w:val="22"/>
    <w:uiPriority w:val="99"/>
    <w:rsid w:val="00953CF8"/>
    <w:pPr>
      <w:spacing w:after="0" w:line="240" w:lineRule="auto"/>
      <w:ind w:firstLine="993"/>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uiPriority w:val="99"/>
    <w:rsid w:val="00953CF8"/>
    <w:rPr>
      <w:rFonts w:ascii="Times New Roman" w:eastAsia="Times New Roman" w:hAnsi="Times New Roman" w:cs="Times New Roman"/>
      <w:sz w:val="28"/>
      <w:szCs w:val="20"/>
      <w:lang w:eastAsia="ru-RU"/>
    </w:rPr>
  </w:style>
  <w:style w:type="paragraph" w:styleId="31">
    <w:name w:val="Body Text Indent 3"/>
    <w:basedOn w:val="a0"/>
    <w:link w:val="32"/>
    <w:rsid w:val="00953CF8"/>
    <w:pPr>
      <w:spacing w:after="0" w:line="240" w:lineRule="auto"/>
      <w:ind w:firstLine="1134"/>
      <w:jc w:val="both"/>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1"/>
    <w:link w:val="31"/>
    <w:rsid w:val="00953CF8"/>
    <w:rPr>
      <w:rFonts w:ascii="Times New Roman" w:eastAsia="Times New Roman" w:hAnsi="Times New Roman" w:cs="Times New Roman"/>
      <w:sz w:val="28"/>
      <w:szCs w:val="20"/>
      <w:lang w:eastAsia="ru-RU"/>
    </w:rPr>
  </w:style>
  <w:style w:type="paragraph" w:styleId="ab">
    <w:name w:val="caption"/>
    <w:basedOn w:val="a0"/>
    <w:next w:val="a0"/>
    <w:uiPriority w:val="99"/>
    <w:unhideWhenUsed/>
    <w:qFormat/>
    <w:rsid w:val="00953CF8"/>
    <w:pPr>
      <w:spacing w:after="0" w:line="240" w:lineRule="auto"/>
    </w:pPr>
    <w:rPr>
      <w:rFonts w:ascii="Times New Roman" w:eastAsia="Times New Roman" w:hAnsi="Times New Roman" w:cs="Times New Roman"/>
      <w:b/>
      <w:bCs/>
      <w:sz w:val="20"/>
      <w:szCs w:val="20"/>
      <w:lang w:eastAsia="ru-RU"/>
    </w:rPr>
  </w:style>
  <w:style w:type="paragraph" w:styleId="ac">
    <w:name w:val="header"/>
    <w:basedOn w:val="a0"/>
    <w:link w:val="ad"/>
    <w:uiPriority w:val="99"/>
    <w:unhideWhenUsed/>
    <w:rsid w:val="00953CF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d">
    <w:name w:val="Верхний колонтитул Знак"/>
    <w:basedOn w:val="a1"/>
    <w:link w:val="ac"/>
    <w:uiPriority w:val="99"/>
    <w:rsid w:val="00953CF8"/>
    <w:rPr>
      <w:rFonts w:ascii="Times New Roman" w:eastAsia="Times New Roman" w:hAnsi="Times New Roman" w:cs="Times New Roman"/>
      <w:sz w:val="24"/>
      <w:szCs w:val="20"/>
      <w:lang w:eastAsia="ru-RU"/>
    </w:rPr>
  </w:style>
  <w:style w:type="paragraph" w:styleId="ae">
    <w:name w:val="footer"/>
    <w:basedOn w:val="a0"/>
    <w:link w:val="af"/>
    <w:uiPriority w:val="99"/>
    <w:unhideWhenUsed/>
    <w:rsid w:val="00953CF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f">
    <w:name w:val="Нижний колонтитул Знак"/>
    <w:basedOn w:val="a1"/>
    <w:link w:val="ae"/>
    <w:uiPriority w:val="99"/>
    <w:rsid w:val="00953CF8"/>
    <w:rPr>
      <w:rFonts w:ascii="Times New Roman" w:eastAsia="Times New Roman" w:hAnsi="Times New Roman" w:cs="Times New Roman"/>
      <w:sz w:val="24"/>
      <w:szCs w:val="20"/>
      <w:lang w:eastAsia="ru-RU"/>
    </w:rPr>
  </w:style>
  <w:style w:type="paragraph" w:styleId="af0">
    <w:name w:val="List Paragraph"/>
    <w:basedOn w:val="a0"/>
    <w:uiPriority w:val="1"/>
    <w:qFormat/>
    <w:rsid w:val="00953CF8"/>
    <w:pPr>
      <w:ind w:left="720"/>
      <w:contextualSpacing/>
    </w:pPr>
    <w:rPr>
      <w:rFonts w:eastAsia="Times New Roman"/>
      <w:lang w:eastAsia="ru-RU"/>
    </w:rPr>
  </w:style>
  <w:style w:type="paragraph" w:styleId="af1">
    <w:name w:val="No Spacing"/>
    <w:link w:val="af2"/>
    <w:uiPriority w:val="1"/>
    <w:qFormat/>
    <w:rsid w:val="00953CF8"/>
    <w:pPr>
      <w:spacing w:after="0" w:line="240" w:lineRule="auto"/>
    </w:pPr>
  </w:style>
  <w:style w:type="paragraph" w:styleId="23">
    <w:name w:val="Body Text 2"/>
    <w:basedOn w:val="a0"/>
    <w:link w:val="24"/>
    <w:uiPriority w:val="99"/>
    <w:unhideWhenUsed/>
    <w:rsid w:val="00953CF8"/>
    <w:pPr>
      <w:spacing w:after="120" w:line="480" w:lineRule="auto"/>
    </w:pPr>
    <w:rPr>
      <w:rFonts w:eastAsia="Times New Roman"/>
      <w:lang w:eastAsia="ru-RU"/>
    </w:rPr>
  </w:style>
  <w:style w:type="character" w:customStyle="1" w:styleId="24">
    <w:name w:val="Основной текст 2 Знак"/>
    <w:basedOn w:val="a1"/>
    <w:link w:val="23"/>
    <w:uiPriority w:val="99"/>
    <w:rsid w:val="00953CF8"/>
    <w:rPr>
      <w:rFonts w:eastAsia="Times New Roman"/>
      <w:lang w:eastAsia="ru-RU"/>
    </w:rPr>
  </w:style>
  <w:style w:type="paragraph" w:styleId="af3">
    <w:name w:val="Title"/>
    <w:basedOn w:val="a0"/>
    <w:link w:val="af4"/>
    <w:uiPriority w:val="1"/>
    <w:qFormat/>
    <w:rsid w:val="00953CF8"/>
    <w:pPr>
      <w:spacing w:after="0" w:line="240" w:lineRule="auto"/>
      <w:jc w:val="center"/>
    </w:pPr>
    <w:rPr>
      <w:rFonts w:ascii="Times New Roman" w:eastAsia="Times New Roman" w:hAnsi="Times New Roman" w:cs="Times New Roman"/>
      <w:b/>
      <w:kern w:val="16"/>
      <w:position w:val="4"/>
      <w:sz w:val="44"/>
      <w:szCs w:val="24"/>
      <w:lang w:eastAsia="ru-RU"/>
    </w:rPr>
  </w:style>
  <w:style w:type="character" w:customStyle="1" w:styleId="af4">
    <w:name w:val="Название Знак"/>
    <w:basedOn w:val="a1"/>
    <w:link w:val="af3"/>
    <w:uiPriority w:val="1"/>
    <w:rsid w:val="00953CF8"/>
    <w:rPr>
      <w:rFonts w:ascii="Times New Roman" w:eastAsia="Times New Roman" w:hAnsi="Times New Roman" w:cs="Times New Roman"/>
      <w:b/>
      <w:kern w:val="16"/>
      <w:position w:val="4"/>
      <w:sz w:val="44"/>
      <w:szCs w:val="24"/>
      <w:lang w:eastAsia="ru-RU"/>
    </w:rPr>
  </w:style>
  <w:style w:type="paragraph" w:styleId="33">
    <w:name w:val="Body Text 3"/>
    <w:basedOn w:val="a0"/>
    <w:link w:val="34"/>
    <w:uiPriority w:val="99"/>
    <w:rsid w:val="00953CF8"/>
    <w:pPr>
      <w:spacing w:after="0" w:line="240" w:lineRule="auto"/>
      <w:jc w:val="both"/>
    </w:pPr>
    <w:rPr>
      <w:rFonts w:ascii="Times New Roman" w:eastAsia="Times New Roman" w:hAnsi="Times New Roman" w:cs="Times New Roman"/>
      <w:bCs/>
      <w:kern w:val="16"/>
      <w:position w:val="4"/>
      <w:sz w:val="28"/>
      <w:szCs w:val="24"/>
      <w:lang w:eastAsia="ru-RU"/>
    </w:rPr>
  </w:style>
  <w:style w:type="character" w:customStyle="1" w:styleId="34">
    <w:name w:val="Основной текст 3 Знак"/>
    <w:basedOn w:val="a1"/>
    <w:link w:val="33"/>
    <w:uiPriority w:val="99"/>
    <w:rsid w:val="00953CF8"/>
    <w:rPr>
      <w:rFonts w:ascii="Times New Roman" w:eastAsia="Times New Roman" w:hAnsi="Times New Roman" w:cs="Times New Roman"/>
      <w:bCs/>
      <w:kern w:val="16"/>
      <w:position w:val="4"/>
      <w:sz w:val="28"/>
      <w:szCs w:val="24"/>
      <w:lang w:eastAsia="ru-RU"/>
    </w:rPr>
  </w:style>
  <w:style w:type="paragraph" w:styleId="z-">
    <w:name w:val="HTML Bottom of Form"/>
    <w:basedOn w:val="a0"/>
    <w:next w:val="a0"/>
    <w:link w:val="z-0"/>
    <w:hidden/>
    <w:rsid w:val="00953CF8"/>
    <w:pPr>
      <w:pBdr>
        <w:top w:val="single" w:sz="6" w:space="1" w:color="auto"/>
      </w:pBdr>
      <w:spacing w:after="0" w:line="240" w:lineRule="auto"/>
      <w:jc w:val="center"/>
    </w:pPr>
    <w:rPr>
      <w:rFonts w:ascii="Arial" w:eastAsia="Arial Unicode MS" w:hAnsi="Arial" w:cs="Arial"/>
      <w:vanish/>
      <w:color w:val="FFFFFF"/>
      <w:sz w:val="16"/>
      <w:szCs w:val="16"/>
      <w:lang w:eastAsia="ru-RU"/>
    </w:rPr>
  </w:style>
  <w:style w:type="character" w:customStyle="1" w:styleId="z-0">
    <w:name w:val="z-Конец формы Знак"/>
    <w:basedOn w:val="a1"/>
    <w:link w:val="z-"/>
    <w:rsid w:val="00953CF8"/>
    <w:rPr>
      <w:rFonts w:ascii="Arial" w:eastAsia="Arial Unicode MS" w:hAnsi="Arial" w:cs="Arial"/>
      <w:vanish/>
      <w:color w:val="FFFFFF"/>
      <w:sz w:val="16"/>
      <w:szCs w:val="16"/>
      <w:lang w:eastAsia="ru-RU"/>
    </w:rPr>
  </w:style>
  <w:style w:type="paragraph" w:customStyle="1" w:styleId="af5">
    <w:name w:val="Знак Знак Знак"/>
    <w:basedOn w:val="a0"/>
    <w:uiPriority w:val="99"/>
    <w:rsid w:val="00953CF8"/>
    <w:pPr>
      <w:spacing w:before="100" w:beforeAutospacing="1" w:after="100" w:afterAutospacing="1" w:line="240" w:lineRule="auto"/>
    </w:pPr>
    <w:rPr>
      <w:rFonts w:ascii="Tahoma" w:eastAsia="Times New Roman" w:hAnsi="Tahoma" w:cs="Times New Roman"/>
      <w:sz w:val="20"/>
      <w:szCs w:val="20"/>
      <w:lang w:val="en-US"/>
    </w:rPr>
  </w:style>
  <w:style w:type="character" w:styleId="af6">
    <w:name w:val="Strong"/>
    <w:basedOn w:val="a1"/>
    <w:qFormat/>
    <w:rsid w:val="00953CF8"/>
    <w:rPr>
      <w:b/>
      <w:bCs/>
    </w:rPr>
  </w:style>
  <w:style w:type="character" w:styleId="af7">
    <w:name w:val="Intense Emphasis"/>
    <w:basedOn w:val="a1"/>
    <w:uiPriority w:val="21"/>
    <w:qFormat/>
    <w:rsid w:val="00953CF8"/>
    <w:rPr>
      <w:b/>
      <w:bCs/>
      <w:i/>
      <w:iCs/>
      <w:color w:val="4F81BD"/>
    </w:rPr>
  </w:style>
  <w:style w:type="paragraph" w:styleId="a">
    <w:name w:val="List Bullet"/>
    <w:basedOn w:val="a0"/>
    <w:uiPriority w:val="99"/>
    <w:unhideWhenUsed/>
    <w:rsid w:val="00953CF8"/>
    <w:pPr>
      <w:numPr>
        <w:numId w:val="1"/>
      </w:numPr>
      <w:contextualSpacing/>
    </w:pPr>
    <w:rPr>
      <w:rFonts w:ascii="Calibri" w:eastAsia="Calibri" w:hAnsi="Calibri" w:cs="Times New Roman"/>
    </w:rPr>
  </w:style>
  <w:style w:type="paragraph" w:customStyle="1" w:styleId="13">
    <w:name w:val="Стиль1"/>
    <w:basedOn w:val="ae"/>
    <w:link w:val="14"/>
    <w:qFormat/>
    <w:rsid w:val="00953CF8"/>
  </w:style>
  <w:style w:type="character" w:customStyle="1" w:styleId="14">
    <w:name w:val="Стиль1 Знак"/>
    <w:basedOn w:val="af"/>
    <w:link w:val="13"/>
    <w:rsid w:val="00953CF8"/>
    <w:rPr>
      <w:rFonts w:ascii="Times New Roman" w:eastAsia="Times New Roman" w:hAnsi="Times New Roman" w:cs="Times New Roman"/>
      <w:sz w:val="24"/>
      <w:szCs w:val="20"/>
      <w:lang w:eastAsia="ru-RU"/>
    </w:rPr>
  </w:style>
  <w:style w:type="paragraph" w:styleId="af8">
    <w:name w:val="Normal (Web)"/>
    <w:basedOn w:val="a0"/>
    <w:qFormat/>
    <w:rsid w:val="00953C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9">
    <w:name w:val="Содержимое таблицы"/>
    <w:basedOn w:val="a0"/>
    <w:rsid w:val="00953CF8"/>
    <w:pPr>
      <w:widowControl w:val="0"/>
      <w:suppressLineNumbers/>
      <w:suppressAutoHyphens/>
      <w:spacing w:after="0" w:line="240" w:lineRule="auto"/>
    </w:pPr>
    <w:rPr>
      <w:rFonts w:ascii="DejaVu Sans" w:eastAsia="DejaVu Sans" w:hAnsi="DejaVu Sans" w:cs="Times New Roman"/>
      <w:kern w:val="1"/>
      <w:sz w:val="24"/>
      <w:szCs w:val="24"/>
      <w:lang w:eastAsia="ru-RU"/>
    </w:rPr>
  </w:style>
  <w:style w:type="character" w:styleId="afa">
    <w:name w:val="Hyperlink"/>
    <w:basedOn w:val="a1"/>
    <w:uiPriority w:val="99"/>
    <w:unhideWhenUsed/>
    <w:rsid w:val="00953CF8"/>
    <w:rPr>
      <w:color w:val="0000FF"/>
      <w:u w:val="single"/>
    </w:rPr>
  </w:style>
  <w:style w:type="character" w:styleId="afb">
    <w:name w:val="Emphasis"/>
    <w:basedOn w:val="a1"/>
    <w:uiPriority w:val="20"/>
    <w:qFormat/>
    <w:rsid w:val="00953CF8"/>
    <w:rPr>
      <w:i/>
      <w:iCs/>
    </w:rPr>
  </w:style>
  <w:style w:type="character" w:customStyle="1" w:styleId="af2">
    <w:name w:val="Без интервала Знак"/>
    <w:basedOn w:val="a1"/>
    <w:link w:val="af1"/>
    <w:uiPriority w:val="1"/>
    <w:rsid w:val="00953CF8"/>
  </w:style>
  <w:style w:type="numbering" w:customStyle="1" w:styleId="111">
    <w:name w:val="Нет списка111"/>
    <w:next w:val="a3"/>
    <w:uiPriority w:val="99"/>
    <w:semiHidden/>
    <w:unhideWhenUsed/>
    <w:rsid w:val="00953CF8"/>
  </w:style>
  <w:style w:type="table" w:customStyle="1" w:styleId="112">
    <w:name w:val="Сетка таблицы11"/>
    <w:basedOn w:val="a2"/>
    <w:next w:val="a4"/>
    <w:uiPriority w:val="59"/>
    <w:rsid w:val="00953CF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2"/>
    <w:next w:val="a4"/>
    <w:uiPriority w:val="59"/>
    <w:rsid w:val="00953CF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
    <w:name w:val="Сетка таблицы3"/>
    <w:basedOn w:val="a2"/>
    <w:next w:val="a4"/>
    <w:uiPriority w:val="59"/>
    <w:rsid w:val="00953CF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2"/>
    <w:next w:val="a4"/>
    <w:uiPriority w:val="59"/>
    <w:rsid w:val="00953CF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2"/>
    <w:next w:val="a4"/>
    <w:uiPriority w:val="59"/>
    <w:rsid w:val="00953CF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basedOn w:val="a2"/>
    <w:next w:val="a4"/>
    <w:uiPriority w:val="59"/>
    <w:rsid w:val="00953CF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2"/>
    <w:next w:val="a4"/>
    <w:uiPriority w:val="59"/>
    <w:rsid w:val="00953CF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basedOn w:val="a2"/>
    <w:next w:val="a4"/>
    <w:uiPriority w:val="59"/>
    <w:rsid w:val="00953CF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2"/>
    <w:next w:val="a4"/>
    <w:uiPriority w:val="59"/>
    <w:rsid w:val="00953CF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2"/>
    <w:next w:val="a4"/>
    <w:uiPriority w:val="59"/>
    <w:rsid w:val="00953CF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4">
    <w:name w:val="Table Grid"/>
    <w:basedOn w:val="a2"/>
    <w:uiPriority w:val="59"/>
    <w:rsid w:val="00953C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4"/>
    <w:uiPriority w:val="59"/>
    <w:rsid w:val="00953CF8"/>
    <w:pPr>
      <w:spacing w:after="0" w:line="240" w:lineRule="auto"/>
    </w:pPr>
    <w:rPr>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30">
    <w:name w:val="Сетка таблицы13"/>
    <w:basedOn w:val="a2"/>
    <w:next w:val="a4"/>
    <w:uiPriority w:val="59"/>
    <w:rsid w:val="00953CF8"/>
    <w:pPr>
      <w:spacing w:after="0" w:line="240" w:lineRule="auto"/>
    </w:pPr>
    <w:rPr>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40">
    <w:name w:val="Сетка таблицы14"/>
    <w:basedOn w:val="a2"/>
    <w:next w:val="a4"/>
    <w:uiPriority w:val="59"/>
    <w:rsid w:val="00953CF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
    <w:name w:val="Сетка таблицы15"/>
    <w:basedOn w:val="a2"/>
    <w:next w:val="a4"/>
    <w:uiPriority w:val="59"/>
    <w:rsid w:val="00953CF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
    <w:name w:val="Нет списка2"/>
    <w:next w:val="a3"/>
    <w:uiPriority w:val="99"/>
    <w:semiHidden/>
    <w:unhideWhenUsed/>
    <w:rsid w:val="00953CF8"/>
  </w:style>
  <w:style w:type="table" w:customStyle="1" w:styleId="16">
    <w:name w:val="Сетка таблицы16"/>
    <w:basedOn w:val="a2"/>
    <w:next w:val="a4"/>
    <w:uiPriority w:val="59"/>
    <w:rsid w:val="00953CF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
    <w:name w:val="Сетка таблицы17"/>
    <w:basedOn w:val="a2"/>
    <w:next w:val="a4"/>
    <w:uiPriority w:val="59"/>
    <w:rsid w:val="00953CF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FollowedHyperlink"/>
    <w:basedOn w:val="a1"/>
    <w:uiPriority w:val="99"/>
    <w:semiHidden/>
    <w:unhideWhenUsed/>
    <w:rsid w:val="00953CF8"/>
    <w:rPr>
      <w:color w:val="800080"/>
      <w:u w:val="single"/>
    </w:rPr>
  </w:style>
  <w:style w:type="paragraph" w:styleId="HTML">
    <w:name w:val="HTML Preformatted"/>
    <w:basedOn w:val="a0"/>
    <w:link w:val="HTML0"/>
    <w:uiPriority w:val="99"/>
    <w:semiHidden/>
    <w:unhideWhenUsed/>
    <w:rsid w:val="00953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eastAsia="ru-RU"/>
    </w:rPr>
  </w:style>
  <w:style w:type="character" w:customStyle="1" w:styleId="HTML0">
    <w:name w:val="Стандартный HTML Знак"/>
    <w:basedOn w:val="a1"/>
    <w:link w:val="HTML"/>
    <w:uiPriority w:val="99"/>
    <w:semiHidden/>
    <w:rsid w:val="00953CF8"/>
    <w:rPr>
      <w:rFonts w:ascii="Courier New" w:eastAsia="Times New Roman" w:hAnsi="Courier New" w:cs="Courier New"/>
      <w:lang w:eastAsia="ru-RU"/>
    </w:rPr>
  </w:style>
  <w:style w:type="paragraph" w:customStyle="1" w:styleId="head">
    <w:name w:val="head"/>
    <w:basedOn w:val="a0"/>
    <w:uiPriority w:val="99"/>
    <w:rsid w:val="00953CF8"/>
    <w:pPr>
      <w:shd w:val="clear" w:color="auto" w:fill="008284"/>
      <w:spacing w:before="30" w:after="30" w:line="240" w:lineRule="auto"/>
      <w:jc w:val="center"/>
    </w:pPr>
    <w:rPr>
      <w:rFonts w:ascii="Times New Roman" w:eastAsia="Times New Roman" w:hAnsi="Times New Roman" w:cs="Times New Roman"/>
      <w:sz w:val="20"/>
      <w:szCs w:val="20"/>
      <w:lang w:eastAsia="ru-RU"/>
    </w:rPr>
  </w:style>
  <w:style w:type="paragraph" w:customStyle="1" w:styleId="zagol">
    <w:name w:val="zagol"/>
    <w:basedOn w:val="a0"/>
    <w:uiPriority w:val="99"/>
    <w:rsid w:val="00953CF8"/>
    <w:pPr>
      <w:spacing w:after="0" w:line="240" w:lineRule="auto"/>
      <w:jc w:val="center"/>
    </w:pPr>
    <w:rPr>
      <w:rFonts w:ascii="Times New Roman" w:eastAsia="Times New Roman" w:hAnsi="Times New Roman" w:cs="Times New Roman"/>
      <w:sz w:val="20"/>
      <w:szCs w:val="20"/>
      <w:lang w:eastAsia="ru-RU"/>
    </w:rPr>
  </w:style>
  <w:style w:type="paragraph" w:customStyle="1" w:styleId="searchb">
    <w:name w:val="search_b"/>
    <w:basedOn w:val="a0"/>
    <w:uiPriority w:val="99"/>
    <w:rsid w:val="00953CF8"/>
    <w:pPr>
      <w:shd w:val="clear" w:color="auto" w:fill="008284"/>
      <w:spacing w:before="60" w:after="30" w:line="240" w:lineRule="auto"/>
      <w:jc w:val="center"/>
    </w:pPr>
    <w:rPr>
      <w:rFonts w:ascii="Verdana" w:eastAsia="Times New Roman" w:hAnsi="Verdana" w:cs="Times New Roman"/>
      <w:b/>
      <w:bCs/>
      <w:color w:val="FFFFFF"/>
      <w:sz w:val="20"/>
      <w:szCs w:val="20"/>
      <w:lang w:eastAsia="ru-RU"/>
    </w:rPr>
  </w:style>
  <w:style w:type="paragraph" w:customStyle="1" w:styleId="searcht">
    <w:name w:val="search_t"/>
    <w:basedOn w:val="a0"/>
    <w:uiPriority w:val="99"/>
    <w:rsid w:val="00953CF8"/>
    <w:pPr>
      <w:spacing w:before="30" w:after="30" w:line="240" w:lineRule="auto"/>
    </w:pPr>
    <w:rPr>
      <w:rFonts w:ascii="Verdana" w:eastAsia="Times New Roman" w:hAnsi="Verdana" w:cs="Times New Roman"/>
      <w:sz w:val="20"/>
      <w:szCs w:val="20"/>
      <w:lang w:eastAsia="ru-RU"/>
    </w:rPr>
  </w:style>
  <w:style w:type="paragraph" w:customStyle="1" w:styleId="menulinevert">
    <w:name w:val="menu_line_vert"/>
    <w:basedOn w:val="a0"/>
    <w:uiPriority w:val="99"/>
    <w:rsid w:val="00953CF8"/>
    <w:pPr>
      <w:spacing w:before="30" w:after="30" w:line="240" w:lineRule="auto"/>
      <w:textAlignment w:val="top"/>
    </w:pPr>
    <w:rPr>
      <w:rFonts w:ascii="Times New Roman" w:eastAsia="Times New Roman" w:hAnsi="Times New Roman" w:cs="Times New Roman"/>
      <w:sz w:val="20"/>
      <w:szCs w:val="20"/>
      <w:lang w:eastAsia="ru-RU"/>
    </w:rPr>
  </w:style>
  <w:style w:type="paragraph" w:customStyle="1" w:styleId="menulinevert2">
    <w:name w:val="menu_line_vert2"/>
    <w:basedOn w:val="a0"/>
    <w:uiPriority w:val="99"/>
    <w:rsid w:val="00953CF8"/>
    <w:pPr>
      <w:spacing w:before="30" w:after="30" w:line="240" w:lineRule="auto"/>
    </w:pPr>
    <w:rPr>
      <w:rFonts w:ascii="Times New Roman" w:eastAsia="Times New Roman" w:hAnsi="Times New Roman" w:cs="Times New Roman"/>
      <w:sz w:val="20"/>
      <w:szCs w:val="20"/>
      <w:lang w:eastAsia="ru-RU"/>
    </w:rPr>
  </w:style>
  <w:style w:type="paragraph" w:customStyle="1" w:styleId="logo">
    <w:name w:val="logo"/>
    <w:basedOn w:val="a0"/>
    <w:uiPriority w:val="99"/>
    <w:rsid w:val="00953CF8"/>
    <w:pPr>
      <w:spacing w:before="30" w:after="30" w:line="240" w:lineRule="auto"/>
      <w:textAlignment w:val="bottom"/>
    </w:pPr>
    <w:rPr>
      <w:rFonts w:ascii="Times New Roman" w:eastAsia="Times New Roman" w:hAnsi="Times New Roman" w:cs="Times New Roman"/>
      <w:sz w:val="20"/>
      <w:szCs w:val="20"/>
      <w:lang w:eastAsia="ru-RU"/>
    </w:rPr>
  </w:style>
  <w:style w:type="paragraph" w:customStyle="1" w:styleId="text">
    <w:name w:val="text"/>
    <w:basedOn w:val="a0"/>
    <w:uiPriority w:val="99"/>
    <w:rsid w:val="00953CF8"/>
    <w:pPr>
      <w:spacing w:before="30" w:after="30" w:line="240" w:lineRule="auto"/>
      <w:ind w:left="30" w:right="30"/>
    </w:pPr>
    <w:rPr>
      <w:rFonts w:ascii="Times New Roman" w:eastAsia="Times New Roman" w:hAnsi="Times New Roman" w:cs="Times New Roman"/>
      <w:sz w:val="20"/>
      <w:szCs w:val="20"/>
      <w:lang w:eastAsia="ru-RU"/>
    </w:rPr>
  </w:style>
  <w:style w:type="paragraph" w:customStyle="1" w:styleId="fotopic">
    <w:name w:val="foto_pic"/>
    <w:basedOn w:val="a0"/>
    <w:uiPriority w:val="99"/>
    <w:rsid w:val="00953CF8"/>
    <w:pPr>
      <w:pBdr>
        <w:top w:val="single" w:sz="6" w:space="0" w:color="AAAAAA"/>
        <w:left w:val="single" w:sz="6" w:space="0" w:color="AAAAAA"/>
        <w:bottom w:val="single" w:sz="6" w:space="0" w:color="AAAAAA"/>
        <w:right w:val="single" w:sz="6" w:space="0" w:color="AAAAAA"/>
      </w:pBdr>
      <w:shd w:val="clear" w:color="auto" w:fill="50B42D"/>
      <w:spacing w:before="30" w:after="30" w:line="240" w:lineRule="auto"/>
      <w:ind w:left="30" w:right="30"/>
      <w:textAlignment w:val="center"/>
    </w:pPr>
    <w:rPr>
      <w:rFonts w:ascii="Times New Roman" w:eastAsia="Times New Roman" w:hAnsi="Times New Roman" w:cs="Times New Roman"/>
      <w:sz w:val="20"/>
      <w:szCs w:val="20"/>
      <w:lang w:eastAsia="ru-RU"/>
    </w:rPr>
  </w:style>
  <w:style w:type="paragraph" w:customStyle="1" w:styleId="fotogor">
    <w:name w:val="foto_gor"/>
    <w:basedOn w:val="a0"/>
    <w:uiPriority w:val="99"/>
    <w:rsid w:val="00953CF8"/>
    <w:pPr>
      <w:spacing w:before="30" w:after="30" w:line="240" w:lineRule="auto"/>
      <w:ind w:left="30" w:right="30"/>
    </w:pPr>
    <w:rPr>
      <w:rFonts w:ascii="Times New Roman" w:eastAsia="Times New Roman" w:hAnsi="Times New Roman" w:cs="Times New Roman"/>
      <w:sz w:val="20"/>
      <w:szCs w:val="20"/>
      <w:lang w:eastAsia="ru-RU"/>
    </w:rPr>
  </w:style>
  <w:style w:type="paragraph" w:customStyle="1" w:styleId="fototext">
    <w:name w:val="foto_text"/>
    <w:basedOn w:val="a0"/>
    <w:uiPriority w:val="99"/>
    <w:rsid w:val="00953CF8"/>
    <w:pPr>
      <w:spacing w:before="30" w:after="30" w:line="240" w:lineRule="auto"/>
      <w:ind w:left="75"/>
    </w:pPr>
    <w:rPr>
      <w:rFonts w:ascii="Times New Roman" w:eastAsia="Times New Roman" w:hAnsi="Times New Roman" w:cs="Times New Roman"/>
      <w:sz w:val="20"/>
      <w:szCs w:val="20"/>
      <w:lang w:eastAsia="ru-RU"/>
    </w:rPr>
  </w:style>
  <w:style w:type="paragraph" w:customStyle="1" w:styleId="col1">
    <w:name w:val="col1"/>
    <w:basedOn w:val="a0"/>
    <w:uiPriority w:val="99"/>
    <w:rsid w:val="00953CF8"/>
    <w:pPr>
      <w:pBdr>
        <w:top w:val="single" w:sz="6" w:space="0" w:color="EFC98F"/>
        <w:left w:val="single" w:sz="6" w:space="0" w:color="EFC98F"/>
        <w:bottom w:val="single" w:sz="6" w:space="0" w:color="EFC98F"/>
        <w:right w:val="single" w:sz="6" w:space="0" w:color="EFC98F"/>
      </w:pBdr>
      <w:shd w:val="clear" w:color="auto" w:fill="FFFFAC"/>
      <w:spacing w:before="30" w:after="30" w:line="240" w:lineRule="auto"/>
    </w:pPr>
    <w:rPr>
      <w:rFonts w:ascii="Times New Roman" w:eastAsia="Times New Roman" w:hAnsi="Times New Roman" w:cs="Times New Roman"/>
      <w:color w:val="000000"/>
      <w:sz w:val="20"/>
      <w:szCs w:val="20"/>
      <w:lang w:eastAsia="ru-RU"/>
    </w:rPr>
  </w:style>
  <w:style w:type="paragraph" w:customStyle="1" w:styleId="col1sel">
    <w:name w:val="col1_sel"/>
    <w:basedOn w:val="a0"/>
    <w:uiPriority w:val="99"/>
    <w:rsid w:val="00953CF8"/>
    <w:pPr>
      <w:pBdr>
        <w:top w:val="single" w:sz="6" w:space="0" w:color="EFC98F"/>
        <w:left w:val="single" w:sz="6" w:space="0" w:color="EFC98F"/>
        <w:bottom w:val="single" w:sz="6" w:space="0" w:color="EFC98F"/>
        <w:right w:val="single" w:sz="6" w:space="0" w:color="EFC98F"/>
      </w:pBdr>
      <w:shd w:val="clear" w:color="auto" w:fill="FFF2AC"/>
      <w:spacing w:before="30" w:after="30" w:line="240" w:lineRule="auto"/>
    </w:pPr>
    <w:rPr>
      <w:rFonts w:ascii="Times New Roman" w:eastAsia="Times New Roman" w:hAnsi="Times New Roman" w:cs="Times New Roman"/>
      <w:color w:val="000000"/>
      <w:sz w:val="20"/>
      <w:szCs w:val="20"/>
      <w:lang w:eastAsia="ru-RU"/>
    </w:rPr>
  </w:style>
  <w:style w:type="paragraph" w:customStyle="1" w:styleId="col1click">
    <w:name w:val="col1_click"/>
    <w:basedOn w:val="a0"/>
    <w:uiPriority w:val="99"/>
    <w:rsid w:val="00953CF8"/>
    <w:pPr>
      <w:pBdr>
        <w:top w:val="single" w:sz="6" w:space="0" w:color="EFC98F"/>
        <w:left w:val="single" w:sz="6" w:space="0" w:color="EFC98F"/>
        <w:bottom w:val="single" w:sz="6" w:space="0" w:color="EFC98F"/>
        <w:right w:val="single" w:sz="6" w:space="0" w:color="EFC98F"/>
      </w:pBdr>
      <w:shd w:val="clear" w:color="auto" w:fill="FFFFAC"/>
      <w:spacing w:before="30" w:after="30" w:line="240" w:lineRule="auto"/>
    </w:pPr>
    <w:rPr>
      <w:rFonts w:ascii="Times New Roman" w:eastAsia="Times New Roman" w:hAnsi="Times New Roman" w:cs="Times New Roman"/>
      <w:color w:val="000000"/>
      <w:sz w:val="20"/>
      <w:szCs w:val="20"/>
      <w:lang w:eastAsia="ru-RU"/>
    </w:rPr>
  </w:style>
  <w:style w:type="paragraph" w:customStyle="1" w:styleId="col2">
    <w:name w:val="col2"/>
    <w:basedOn w:val="a0"/>
    <w:uiPriority w:val="99"/>
    <w:rsid w:val="00953CF8"/>
    <w:pPr>
      <w:pBdr>
        <w:top w:val="single" w:sz="6" w:space="0" w:color="EFC98F"/>
        <w:left w:val="single" w:sz="6" w:space="0" w:color="EFC98F"/>
        <w:bottom w:val="single" w:sz="6" w:space="0" w:color="EFC98F"/>
        <w:right w:val="single" w:sz="6" w:space="0" w:color="EFC98F"/>
      </w:pBdr>
      <w:shd w:val="clear" w:color="auto" w:fill="FFF19D"/>
      <w:spacing w:before="30" w:after="30" w:line="240" w:lineRule="auto"/>
    </w:pPr>
    <w:rPr>
      <w:rFonts w:ascii="Times New Roman" w:eastAsia="Times New Roman" w:hAnsi="Times New Roman" w:cs="Times New Roman"/>
      <w:color w:val="000000"/>
      <w:sz w:val="20"/>
      <w:szCs w:val="20"/>
      <w:lang w:eastAsia="ru-RU"/>
    </w:rPr>
  </w:style>
  <w:style w:type="paragraph" w:customStyle="1" w:styleId="col2sel">
    <w:name w:val="col2_sel"/>
    <w:basedOn w:val="a0"/>
    <w:uiPriority w:val="99"/>
    <w:rsid w:val="00953CF8"/>
    <w:pPr>
      <w:pBdr>
        <w:top w:val="single" w:sz="6" w:space="0" w:color="EFC98F"/>
        <w:left w:val="single" w:sz="6" w:space="0" w:color="EFC98F"/>
        <w:bottom w:val="single" w:sz="6" w:space="0" w:color="EFC98F"/>
        <w:right w:val="single" w:sz="6" w:space="0" w:color="EFC98F"/>
      </w:pBdr>
      <w:shd w:val="clear" w:color="auto" w:fill="FFED86"/>
      <w:spacing w:before="30" w:after="30" w:line="240" w:lineRule="auto"/>
    </w:pPr>
    <w:rPr>
      <w:rFonts w:ascii="Times New Roman" w:eastAsia="Times New Roman" w:hAnsi="Times New Roman" w:cs="Times New Roman"/>
      <w:color w:val="000000"/>
      <w:sz w:val="20"/>
      <w:szCs w:val="20"/>
      <w:lang w:eastAsia="ru-RU"/>
    </w:rPr>
  </w:style>
  <w:style w:type="paragraph" w:customStyle="1" w:styleId="col2click">
    <w:name w:val="col2_click"/>
    <w:basedOn w:val="a0"/>
    <w:uiPriority w:val="99"/>
    <w:rsid w:val="00953CF8"/>
    <w:pPr>
      <w:pBdr>
        <w:top w:val="single" w:sz="6" w:space="0" w:color="EFC98F"/>
        <w:left w:val="single" w:sz="6" w:space="0" w:color="EFC98F"/>
        <w:bottom w:val="single" w:sz="6" w:space="0" w:color="EFC98F"/>
        <w:right w:val="single" w:sz="6" w:space="0" w:color="EFC98F"/>
      </w:pBdr>
      <w:shd w:val="clear" w:color="auto" w:fill="FFFFAC"/>
      <w:spacing w:before="30" w:after="30" w:line="240" w:lineRule="auto"/>
    </w:pPr>
    <w:rPr>
      <w:rFonts w:ascii="Times New Roman" w:eastAsia="Times New Roman" w:hAnsi="Times New Roman" w:cs="Times New Roman"/>
      <w:color w:val="000000"/>
      <w:sz w:val="20"/>
      <w:szCs w:val="20"/>
      <w:lang w:eastAsia="ru-RU"/>
    </w:rPr>
  </w:style>
  <w:style w:type="paragraph" w:customStyle="1" w:styleId="col3">
    <w:name w:val="col3"/>
    <w:basedOn w:val="a0"/>
    <w:uiPriority w:val="99"/>
    <w:rsid w:val="00953CF8"/>
    <w:pPr>
      <w:pBdr>
        <w:top w:val="single" w:sz="6" w:space="0" w:color="EFC98F"/>
        <w:left w:val="single" w:sz="6" w:space="0" w:color="EFC98F"/>
        <w:bottom w:val="single" w:sz="6" w:space="0" w:color="EFC98F"/>
        <w:right w:val="single" w:sz="6" w:space="0" w:color="EFC98F"/>
      </w:pBdr>
      <w:shd w:val="clear" w:color="auto" w:fill="ECBD77"/>
      <w:spacing w:before="30" w:after="30" w:line="240" w:lineRule="auto"/>
    </w:pPr>
    <w:rPr>
      <w:rFonts w:ascii="Times New Roman" w:eastAsia="Times New Roman" w:hAnsi="Times New Roman" w:cs="Times New Roman"/>
      <w:b/>
      <w:bCs/>
      <w:color w:val="000000"/>
      <w:sz w:val="20"/>
      <w:szCs w:val="20"/>
      <w:lang w:eastAsia="ru-RU"/>
    </w:rPr>
  </w:style>
  <w:style w:type="paragraph" w:customStyle="1" w:styleId="col3sel">
    <w:name w:val="col3_sel"/>
    <w:basedOn w:val="a0"/>
    <w:uiPriority w:val="99"/>
    <w:rsid w:val="00953CF8"/>
    <w:pPr>
      <w:pBdr>
        <w:top w:val="single" w:sz="6" w:space="0" w:color="EFC98F"/>
        <w:left w:val="single" w:sz="6" w:space="0" w:color="EFC98F"/>
        <w:bottom w:val="single" w:sz="6" w:space="0" w:color="EFC98F"/>
        <w:right w:val="single" w:sz="6" w:space="0" w:color="EFC98F"/>
      </w:pBdr>
      <w:shd w:val="clear" w:color="auto" w:fill="ECBD77"/>
      <w:spacing w:before="30" w:after="30" w:line="240" w:lineRule="auto"/>
    </w:pPr>
    <w:rPr>
      <w:rFonts w:ascii="Times New Roman" w:eastAsia="Times New Roman" w:hAnsi="Times New Roman" w:cs="Times New Roman"/>
      <w:b/>
      <w:bCs/>
      <w:color w:val="000000"/>
      <w:sz w:val="20"/>
      <w:szCs w:val="20"/>
      <w:lang w:eastAsia="ru-RU"/>
    </w:rPr>
  </w:style>
  <w:style w:type="paragraph" w:customStyle="1" w:styleId="col3click">
    <w:name w:val="col3_click"/>
    <w:basedOn w:val="a0"/>
    <w:uiPriority w:val="99"/>
    <w:rsid w:val="00953CF8"/>
    <w:pPr>
      <w:pBdr>
        <w:top w:val="single" w:sz="6" w:space="0" w:color="EFC98F"/>
        <w:left w:val="single" w:sz="6" w:space="0" w:color="EFC98F"/>
        <w:bottom w:val="single" w:sz="6" w:space="0" w:color="EFC98F"/>
        <w:right w:val="single" w:sz="6" w:space="0" w:color="EFC98F"/>
      </w:pBdr>
      <w:shd w:val="clear" w:color="auto" w:fill="FFFFAC"/>
      <w:spacing w:before="30" w:after="30" w:line="240" w:lineRule="auto"/>
    </w:pPr>
    <w:rPr>
      <w:rFonts w:ascii="Times New Roman" w:eastAsia="Times New Roman" w:hAnsi="Times New Roman" w:cs="Times New Roman"/>
      <w:color w:val="000000"/>
      <w:sz w:val="20"/>
      <w:szCs w:val="20"/>
      <w:lang w:eastAsia="ru-RU"/>
    </w:rPr>
  </w:style>
  <w:style w:type="paragraph" w:customStyle="1" w:styleId="col4">
    <w:name w:val="col4"/>
    <w:basedOn w:val="a0"/>
    <w:uiPriority w:val="99"/>
    <w:rsid w:val="00953CF8"/>
    <w:pPr>
      <w:pBdr>
        <w:top w:val="dotted" w:sz="6" w:space="0" w:color="auto"/>
        <w:left w:val="dotted" w:sz="6" w:space="0" w:color="auto"/>
        <w:bottom w:val="dotted" w:sz="6" w:space="0" w:color="auto"/>
        <w:right w:val="dotted" w:sz="6" w:space="0" w:color="auto"/>
      </w:pBdr>
      <w:shd w:val="clear" w:color="auto" w:fill="FFFFAC"/>
      <w:spacing w:before="30" w:after="30" w:line="240" w:lineRule="auto"/>
    </w:pPr>
    <w:rPr>
      <w:rFonts w:ascii="Times New Roman" w:eastAsia="Times New Roman" w:hAnsi="Times New Roman" w:cs="Times New Roman"/>
      <w:color w:val="000000"/>
      <w:sz w:val="20"/>
      <w:szCs w:val="20"/>
      <w:lang w:eastAsia="ru-RU"/>
    </w:rPr>
  </w:style>
  <w:style w:type="paragraph" w:customStyle="1" w:styleId="col4sel">
    <w:name w:val="col4_sel"/>
    <w:basedOn w:val="a0"/>
    <w:uiPriority w:val="99"/>
    <w:rsid w:val="00953CF8"/>
    <w:pPr>
      <w:pBdr>
        <w:top w:val="single" w:sz="6" w:space="0" w:color="EFC98F"/>
        <w:left w:val="single" w:sz="6" w:space="0" w:color="EFC98F"/>
        <w:bottom w:val="single" w:sz="6" w:space="0" w:color="EFC98F"/>
        <w:right w:val="single" w:sz="6" w:space="0" w:color="EFC98F"/>
      </w:pBdr>
      <w:shd w:val="clear" w:color="auto" w:fill="FFF2AC"/>
      <w:spacing w:before="30" w:after="30" w:line="240" w:lineRule="auto"/>
    </w:pPr>
    <w:rPr>
      <w:rFonts w:ascii="Times New Roman" w:eastAsia="Times New Roman" w:hAnsi="Times New Roman" w:cs="Times New Roman"/>
      <w:color w:val="000000"/>
      <w:sz w:val="20"/>
      <w:szCs w:val="20"/>
      <w:lang w:eastAsia="ru-RU"/>
    </w:rPr>
  </w:style>
  <w:style w:type="paragraph" w:customStyle="1" w:styleId="col4click">
    <w:name w:val="col4_click"/>
    <w:basedOn w:val="a0"/>
    <w:uiPriority w:val="99"/>
    <w:rsid w:val="00953CF8"/>
    <w:pPr>
      <w:pBdr>
        <w:top w:val="single" w:sz="6" w:space="0" w:color="EFC98F"/>
        <w:left w:val="single" w:sz="6" w:space="0" w:color="EFC98F"/>
        <w:bottom w:val="single" w:sz="6" w:space="0" w:color="EFC98F"/>
        <w:right w:val="single" w:sz="6" w:space="0" w:color="EFC98F"/>
      </w:pBdr>
      <w:shd w:val="clear" w:color="auto" w:fill="FFFFAC"/>
      <w:spacing w:before="30" w:after="30" w:line="240" w:lineRule="auto"/>
    </w:pPr>
    <w:rPr>
      <w:rFonts w:ascii="Times New Roman" w:eastAsia="Times New Roman" w:hAnsi="Times New Roman" w:cs="Times New Roman"/>
      <w:color w:val="000000"/>
      <w:sz w:val="20"/>
      <w:szCs w:val="20"/>
      <w:lang w:eastAsia="ru-RU"/>
    </w:rPr>
  </w:style>
  <w:style w:type="paragraph" w:customStyle="1" w:styleId="block">
    <w:name w:val="block"/>
    <w:basedOn w:val="a0"/>
    <w:uiPriority w:val="99"/>
    <w:rsid w:val="00953CF8"/>
    <w:pPr>
      <w:pBdr>
        <w:top w:val="single" w:sz="6" w:space="0" w:color="FFE38C"/>
        <w:left w:val="single" w:sz="6" w:space="0" w:color="FFE38C"/>
        <w:bottom w:val="single" w:sz="6" w:space="0" w:color="FFE38C"/>
        <w:right w:val="single" w:sz="6" w:space="0" w:color="FFE38C"/>
      </w:pBdr>
      <w:shd w:val="clear" w:color="auto" w:fill="FFFFB0"/>
      <w:spacing w:before="30" w:after="30" w:line="240" w:lineRule="auto"/>
    </w:pPr>
    <w:rPr>
      <w:rFonts w:ascii="Times New Roman" w:eastAsia="Times New Roman" w:hAnsi="Times New Roman" w:cs="Times New Roman"/>
      <w:sz w:val="20"/>
      <w:szCs w:val="20"/>
      <w:lang w:eastAsia="ru-RU"/>
    </w:rPr>
  </w:style>
  <w:style w:type="paragraph" w:customStyle="1" w:styleId="blockselect">
    <w:name w:val="block_select"/>
    <w:basedOn w:val="a0"/>
    <w:uiPriority w:val="99"/>
    <w:rsid w:val="00953CF8"/>
    <w:pPr>
      <w:pBdr>
        <w:top w:val="single" w:sz="6" w:space="0" w:color="FFE38C"/>
        <w:left w:val="single" w:sz="6" w:space="0" w:color="FFE38C"/>
        <w:bottom w:val="single" w:sz="6" w:space="0" w:color="FFE38C"/>
        <w:right w:val="single" w:sz="6" w:space="0" w:color="FFE38C"/>
      </w:pBdr>
      <w:shd w:val="clear" w:color="auto" w:fill="FFE38C"/>
      <w:spacing w:before="30" w:after="30" w:line="240" w:lineRule="auto"/>
    </w:pPr>
    <w:rPr>
      <w:rFonts w:ascii="Times New Roman" w:eastAsia="Times New Roman" w:hAnsi="Times New Roman" w:cs="Times New Roman"/>
      <w:sz w:val="20"/>
      <w:szCs w:val="20"/>
      <w:lang w:eastAsia="ru-RU"/>
    </w:rPr>
  </w:style>
  <w:style w:type="character" w:styleId="afd">
    <w:name w:val="line number"/>
    <w:basedOn w:val="a1"/>
    <w:uiPriority w:val="99"/>
    <w:semiHidden/>
    <w:unhideWhenUsed/>
    <w:rsid w:val="00953CF8"/>
  </w:style>
  <w:style w:type="table" w:customStyle="1" w:styleId="210">
    <w:name w:val="Сетка таблицы21"/>
    <w:basedOn w:val="a2"/>
    <w:next w:val="a4"/>
    <w:uiPriority w:val="59"/>
    <w:rsid w:val="00953CF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bullet2gif">
    <w:name w:val="msonormalbullet2.gif"/>
    <w:basedOn w:val="a0"/>
    <w:uiPriority w:val="99"/>
    <w:rsid w:val="00953C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953CF8"/>
  </w:style>
  <w:style w:type="character" w:customStyle="1" w:styleId="spelling-content-entity">
    <w:name w:val="spelling-content-entity"/>
    <w:basedOn w:val="a1"/>
    <w:rsid w:val="00953CF8"/>
  </w:style>
  <w:style w:type="paragraph" w:styleId="afe">
    <w:name w:val="Subtitle"/>
    <w:basedOn w:val="a0"/>
    <w:next w:val="a0"/>
    <w:link w:val="aff"/>
    <w:uiPriority w:val="11"/>
    <w:qFormat/>
    <w:rsid w:val="00953CF8"/>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
    <w:name w:val="Подзаголовок Знак"/>
    <w:basedOn w:val="a1"/>
    <w:link w:val="afe"/>
    <w:uiPriority w:val="11"/>
    <w:rsid w:val="00953CF8"/>
    <w:rPr>
      <w:rFonts w:asciiTheme="majorHAnsi" w:eastAsiaTheme="majorEastAsia" w:hAnsiTheme="majorHAnsi" w:cstheme="majorBidi"/>
      <w:i/>
      <w:iCs/>
      <w:color w:val="4F81BD" w:themeColor="accent1"/>
      <w:spacing w:val="15"/>
      <w:sz w:val="24"/>
      <w:szCs w:val="24"/>
      <w:lang w:eastAsia="ru-RU"/>
    </w:rPr>
  </w:style>
  <w:style w:type="paragraph" w:customStyle="1" w:styleId="ConsPlusNormal">
    <w:name w:val="ConsPlusNormal"/>
    <w:rsid w:val="00953C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53CF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0">
    <w:name w:val="TOC Heading"/>
    <w:basedOn w:val="1"/>
    <w:next w:val="a0"/>
    <w:uiPriority w:val="39"/>
    <w:unhideWhenUsed/>
    <w:qFormat/>
    <w:rsid w:val="00953CF8"/>
    <w:pPr>
      <w:keepLines/>
      <w:spacing w:before="480" w:line="276" w:lineRule="auto"/>
      <w:outlineLvl w:val="9"/>
    </w:pPr>
    <w:rPr>
      <w:rFonts w:asciiTheme="majorHAnsi" w:eastAsiaTheme="majorEastAsia" w:hAnsiTheme="majorHAnsi" w:cstheme="majorBidi"/>
      <w:b/>
      <w:bCs/>
      <w:color w:val="365F91" w:themeColor="accent1" w:themeShade="BF"/>
      <w:szCs w:val="28"/>
      <w:lang w:eastAsia="en-US"/>
    </w:rPr>
  </w:style>
  <w:style w:type="paragraph" w:styleId="18">
    <w:name w:val="toc 1"/>
    <w:basedOn w:val="a0"/>
    <w:next w:val="a0"/>
    <w:autoRedefine/>
    <w:uiPriority w:val="39"/>
    <w:unhideWhenUsed/>
    <w:qFormat/>
    <w:rsid w:val="00953CF8"/>
    <w:pPr>
      <w:shd w:val="clear" w:color="auto" w:fill="FFFFFF" w:themeFill="background1"/>
      <w:tabs>
        <w:tab w:val="right" w:leader="dot" w:pos="9911"/>
      </w:tabs>
      <w:spacing w:after="100"/>
    </w:pPr>
  </w:style>
  <w:style w:type="paragraph" w:styleId="36">
    <w:name w:val="toc 3"/>
    <w:basedOn w:val="a0"/>
    <w:next w:val="a0"/>
    <w:autoRedefine/>
    <w:uiPriority w:val="39"/>
    <w:unhideWhenUsed/>
    <w:qFormat/>
    <w:rsid w:val="00953CF8"/>
    <w:pPr>
      <w:spacing w:after="100"/>
      <w:ind w:left="440"/>
    </w:pPr>
  </w:style>
  <w:style w:type="paragraph" w:customStyle="1" w:styleId="Standard">
    <w:name w:val="Standard"/>
    <w:rsid w:val="00953CF8"/>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Textbody">
    <w:name w:val="Text body"/>
    <w:basedOn w:val="Standard"/>
    <w:rsid w:val="00953CF8"/>
    <w:pPr>
      <w:spacing w:after="120"/>
    </w:pPr>
  </w:style>
  <w:style w:type="character" w:customStyle="1" w:styleId="apple-style-span">
    <w:name w:val="apple-style-span"/>
    <w:rsid w:val="00953CF8"/>
  </w:style>
  <w:style w:type="character" w:customStyle="1" w:styleId="FontStyle58">
    <w:name w:val="Font Style58"/>
    <w:uiPriority w:val="99"/>
    <w:rsid w:val="00953CF8"/>
    <w:rPr>
      <w:rFonts w:ascii="Times New Roman" w:hAnsi="Times New Roman" w:cs="Times New Roman" w:hint="default"/>
      <w:b/>
      <w:bCs/>
      <w:sz w:val="18"/>
      <w:szCs w:val="18"/>
    </w:rPr>
  </w:style>
  <w:style w:type="paragraph" w:customStyle="1" w:styleId="19">
    <w:name w:val="Абзац списка1"/>
    <w:basedOn w:val="a0"/>
    <w:rsid w:val="00953CF8"/>
    <w:pPr>
      <w:widowControl w:val="0"/>
      <w:suppressAutoHyphens/>
      <w:spacing w:after="0" w:line="240" w:lineRule="auto"/>
      <w:ind w:left="720"/>
    </w:pPr>
    <w:rPr>
      <w:rFonts w:ascii="Times New Roman" w:eastAsia="Andale Sans UI" w:hAnsi="Times New Roman" w:cs="Times New Roman"/>
      <w:kern w:val="1"/>
      <w:sz w:val="24"/>
      <w:szCs w:val="24"/>
      <w:lang w:val="en-US" w:bidi="en-US"/>
    </w:rPr>
  </w:style>
  <w:style w:type="paragraph" w:customStyle="1" w:styleId="81">
    <w:name w:val="Знак8 Знак Знак Знак1"/>
    <w:basedOn w:val="a0"/>
    <w:rsid w:val="00953CF8"/>
    <w:pPr>
      <w:spacing w:after="160" w:line="240" w:lineRule="exact"/>
    </w:pPr>
    <w:rPr>
      <w:rFonts w:ascii="Arial" w:eastAsia="Times New Roman" w:hAnsi="Arial" w:cs="Arial"/>
      <w:sz w:val="20"/>
      <w:szCs w:val="20"/>
      <w:lang w:val="en-US"/>
    </w:rPr>
  </w:style>
  <w:style w:type="character" w:customStyle="1" w:styleId="c2">
    <w:name w:val="c2"/>
    <w:rsid w:val="00953CF8"/>
  </w:style>
  <w:style w:type="paragraph" w:customStyle="1" w:styleId="Default">
    <w:name w:val="Default"/>
    <w:rsid w:val="00953CF8"/>
    <w:pPr>
      <w:autoSpaceDE w:val="0"/>
      <w:autoSpaceDN w:val="0"/>
      <w:adjustRightInd w:val="0"/>
      <w:spacing w:after="0" w:line="240" w:lineRule="auto"/>
    </w:pPr>
    <w:rPr>
      <w:rFonts w:ascii="Times New Roman" w:hAnsi="Times New Roman" w:cs="Times New Roman"/>
      <w:color w:val="000000"/>
      <w:sz w:val="24"/>
      <w:szCs w:val="24"/>
    </w:rPr>
  </w:style>
  <w:style w:type="paragraph" w:styleId="aff1">
    <w:name w:val="Intense Quote"/>
    <w:basedOn w:val="a0"/>
    <w:next w:val="a0"/>
    <w:link w:val="aff2"/>
    <w:uiPriority w:val="30"/>
    <w:qFormat/>
    <w:rsid w:val="00953CF8"/>
    <w:pPr>
      <w:pBdr>
        <w:bottom w:val="single" w:sz="4" w:space="4" w:color="4F81BD" w:themeColor="accent1"/>
      </w:pBdr>
      <w:spacing w:before="200" w:after="280"/>
      <w:ind w:left="936" w:right="936"/>
    </w:pPr>
    <w:rPr>
      <w:rFonts w:ascii="Times New Roman" w:hAnsi="Times New Roman"/>
      <w:b/>
      <w:bCs/>
      <w:i/>
      <w:iCs/>
      <w:color w:val="4F81BD" w:themeColor="accent1"/>
      <w:sz w:val="24"/>
    </w:rPr>
  </w:style>
  <w:style w:type="character" w:customStyle="1" w:styleId="aff2">
    <w:name w:val="Выделенная цитата Знак"/>
    <w:basedOn w:val="a1"/>
    <w:link w:val="aff1"/>
    <w:uiPriority w:val="30"/>
    <w:rsid w:val="00953CF8"/>
    <w:rPr>
      <w:rFonts w:ascii="Times New Roman" w:hAnsi="Times New Roman"/>
      <w:b/>
      <w:bCs/>
      <w:i/>
      <w:iCs/>
      <w:color w:val="4F81BD" w:themeColor="accent1"/>
      <w:sz w:val="24"/>
    </w:rPr>
  </w:style>
  <w:style w:type="character" w:customStyle="1" w:styleId="70">
    <w:name w:val="Основной текст (7)_"/>
    <w:link w:val="71"/>
    <w:uiPriority w:val="99"/>
    <w:locked/>
    <w:rsid w:val="00953CF8"/>
    <w:rPr>
      <w:b/>
      <w:sz w:val="28"/>
      <w:shd w:val="clear" w:color="auto" w:fill="FFFFFF"/>
    </w:rPr>
  </w:style>
  <w:style w:type="paragraph" w:customStyle="1" w:styleId="71">
    <w:name w:val="Основной текст (7)"/>
    <w:basedOn w:val="a0"/>
    <w:link w:val="70"/>
    <w:uiPriority w:val="99"/>
    <w:rsid w:val="00953CF8"/>
    <w:pPr>
      <w:widowControl w:val="0"/>
      <w:shd w:val="clear" w:color="auto" w:fill="FFFFFF"/>
      <w:spacing w:after="220" w:line="320" w:lineRule="exact"/>
      <w:jc w:val="center"/>
    </w:pPr>
    <w:rPr>
      <w:b/>
      <w:sz w:val="28"/>
    </w:rPr>
  </w:style>
  <w:style w:type="paragraph" w:customStyle="1" w:styleId="42">
    <w:name w:val="Абзац списка4"/>
    <w:basedOn w:val="a0"/>
    <w:rsid w:val="00953CF8"/>
    <w:pPr>
      <w:ind w:left="720"/>
      <w:contextualSpacing/>
    </w:pPr>
    <w:rPr>
      <w:rFonts w:ascii="Calibri" w:eastAsia="Times New Roman" w:hAnsi="Calibri" w:cs="Times New Roman"/>
    </w:rPr>
  </w:style>
  <w:style w:type="character" w:customStyle="1" w:styleId="caps">
    <w:name w:val="caps"/>
    <w:basedOn w:val="a1"/>
    <w:rsid w:val="00953CF8"/>
  </w:style>
  <w:style w:type="paragraph" w:customStyle="1" w:styleId="Style7">
    <w:name w:val="Style7"/>
    <w:basedOn w:val="a0"/>
    <w:uiPriority w:val="99"/>
    <w:rsid w:val="00953CF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7">
    <w:name w:val="toc 2"/>
    <w:basedOn w:val="a0"/>
    <w:next w:val="a0"/>
    <w:autoRedefine/>
    <w:uiPriority w:val="39"/>
    <w:semiHidden/>
    <w:unhideWhenUsed/>
    <w:qFormat/>
    <w:rsid w:val="00953CF8"/>
    <w:pPr>
      <w:spacing w:after="100"/>
      <w:ind w:left="220"/>
    </w:pPr>
    <w:rPr>
      <w:rFonts w:eastAsiaTheme="minorEastAsia"/>
    </w:rPr>
  </w:style>
  <w:style w:type="table" w:customStyle="1" w:styleId="TableGrid">
    <w:name w:val="TableGrid"/>
    <w:rsid w:val="00953CF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80">
    <w:name w:val="Сетка таблицы18"/>
    <w:basedOn w:val="a2"/>
    <w:next w:val="a4"/>
    <w:uiPriority w:val="59"/>
    <w:rsid w:val="004C79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2"/>
    <w:next w:val="a4"/>
    <w:uiPriority w:val="59"/>
    <w:rsid w:val="004C79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4"/>
    <w:uiPriority w:val="59"/>
    <w:rsid w:val="00D978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2"/>
    <w:next w:val="a4"/>
    <w:uiPriority w:val="59"/>
    <w:rsid w:val="00D9787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2"/>
    <w:next w:val="a4"/>
    <w:uiPriority w:val="59"/>
    <w:rsid w:val="008332B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2"/>
    <w:next w:val="a4"/>
    <w:uiPriority w:val="59"/>
    <w:rsid w:val="008332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4"/>
    <w:uiPriority w:val="59"/>
    <w:rsid w:val="004E2A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next w:val="a4"/>
    <w:uiPriority w:val="59"/>
    <w:rsid w:val="00F809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2"/>
    <w:next w:val="a4"/>
    <w:uiPriority w:val="59"/>
    <w:rsid w:val="00A30C1A"/>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815421">
      <w:bodyDiv w:val="1"/>
      <w:marLeft w:val="0"/>
      <w:marRight w:val="0"/>
      <w:marTop w:val="0"/>
      <w:marBottom w:val="0"/>
      <w:divBdr>
        <w:top w:val="none" w:sz="0" w:space="0" w:color="auto"/>
        <w:left w:val="none" w:sz="0" w:space="0" w:color="auto"/>
        <w:bottom w:val="none" w:sz="0" w:space="0" w:color="auto"/>
        <w:right w:val="none" w:sz="0" w:space="0" w:color="auto"/>
      </w:divBdr>
    </w:div>
    <w:div w:id="496581209">
      <w:bodyDiv w:val="1"/>
      <w:marLeft w:val="0"/>
      <w:marRight w:val="0"/>
      <w:marTop w:val="0"/>
      <w:marBottom w:val="0"/>
      <w:divBdr>
        <w:top w:val="none" w:sz="0" w:space="0" w:color="auto"/>
        <w:left w:val="none" w:sz="0" w:space="0" w:color="auto"/>
        <w:bottom w:val="none" w:sz="0" w:space="0" w:color="auto"/>
        <w:right w:val="none" w:sz="0" w:space="0" w:color="auto"/>
      </w:divBdr>
    </w:div>
    <w:div w:id="557938712">
      <w:bodyDiv w:val="1"/>
      <w:marLeft w:val="0"/>
      <w:marRight w:val="0"/>
      <w:marTop w:val="0"/>
      <w:marBottom w:val="0"/>
      <w:divBdr>
        <w:top w:val="none" w:sz="0" w:space="0" w:color="auto"/>
        <w:left w:val="none" w:sz="0" w:space="0" w:color="auto"/>
        <w:bottom w:val="none" w:sz="0" w:space="0" w:color="auto"/>
        <w:right w:val="none" w:sz="0" w:space="0" w:color="auto"/>
      </w:divBdr>
    </w:div>
    <w:div w:id="811365410">
      <w:bodyDiv w:val="1"/>
      <w:marLeft w:val="0"/>
      <w:marRight w:val="0"/>
      <w:marTop w:val="0"/>
      <w:marBottom w:val="0"/>
      <w:divBdr>
        <w:top w:val="none" w:sz="0" w:space="0" w:color="auto"/>
        <w:left w:val="none" w:sz="0" w:space="0" w:color="auto"/>
        <w:bottom w:val="none" w:sz="0" w:space="0" w:color="auto"/>
        <w:right w:val="none" w:sz="0" w:space="0" w:color="auto"/>
      </w:divBdr>
    </w:div>
    <w:div w:id="1135104892">
      <w:bodyDiv w:val="1"/>
      <w:marLeft w:val="0"/>
      <w:marRight w:val="0"/>
      <w:marTop w:val="0"/>
      <w:marBottom w:val="0"/>
      <w:divBdr>
        <w:top w:val="none" w:sz="0" w:space="0" w:color="auto"/>
        <w:left w:val="none" w:sz="0" w:space="0" w:color="auto"/>
        <w:bottom w:val="none" w:sz="0" w:space="0" w:color="auto"/>
        <w:right w:val="none" w:sz="0" w:space="0" w:color="auto"/>
      </w:divBdr>
    </w:div>
    <w:div w:id="1340623455">
      <w:bodyDiv w:val="1"/>
      <w:marLeft w:val="0"/>
      <w:marRight w:val="0"/>
      <w:marTop w:val="0"/>
      <w:marBottom w:val="0"/>
      <w:divBdr>
        <w:top w:val="none" w:sz="0" w:space="0" w:color="auto"/>
        <w:left w:val="none" w:sz="0" w:space="0" w:color="auto"/>
        <w:bottom w:val="none" w:sz="0" w:space="0" w:color="auto"/>
        <w:right w:val="none" w:sz="0" w:space="0" w:color="auto"/>
      </w:divBdr>
    </w:div>
    <w:div w:id="1704817287">
      <w:bodyDiv w:val="1"/>
      <w:marLeft w:val="0"/>
      <w:marRight w:val="0"/>
      <w:marTop w:val="0"/>
      <w:marBottom w:val="0"/>
      <w:divBdr>
        <w:top w:val="none" w:sz="0" w:space="0" w:color="auto"/>
        <w:left w:val="none" w:sz="0" w:space="0" w:color="auto"/>
        <w:bottom w:val="none" w:sz="0" w:space="0" w:color="auto"/>
        <w:right w:val="none" w:sz="0" w:space="0" w:color="auto"/>
      </w:divBdr>
    </w:div>
    <w:div w:id="207758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hkola5.my1.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topuch.ru/konkursa-shkolenih-lesnichestv-luchshee-shkolenoe-lesnichestvo-v2/index.html" TargetMode="External"/><Relationship Id="rId17" Type="http://schemas.openxmlformats.org/officeDocument/2006/relationships/hyperlink" Target="https://www.fedordostoevsky.ru/" TargetMode="External"/><Relationship Id="rId2" Type="http://schemas.openxmlformats.org/officeDocument/2006/relationships/numbering" Target="numbering.xml"/><Relationship Id="rId16" Type="http://schemas.openxmlformats.org/officeDocument/2006/relationships/hyperlink" Target="http://www.readingtolstoy.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opuch.ru/tip-uroka-tema-besedi-osnovnie-ponyatiya-cele-i-zadachi-besedi/index.html" TargetMode="External"/><Relationship Id="rId5" Type="http://schemas.openxmlformats.org/officeDocument/2006/relationships/settings" Target="settings.xml"/><Relationship Id="rId15" Type="http://schemas.openxmlformats.org/officeDocument/2006/relationships/hyperlink" Target="http://www.lib.ru/" TargetMode="External"/><Relationship Id="rId10" Type="http://schemas.openxmlformats.org/officeDocument/2006/relationships/hyperlink" Target="https://topuch.ru/kakim-obrazom-proishodit-vliyanie-alkogolya-na-organizm-chelov/index.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topuch.ru/metodika-diagnostiki-napravlennosti-uchebnoj-motivacii-po-dubo/index.html" TargetMode="External"/><Relationship Id="rId14" Type="http://schemas.openxmlformats.org/officeDocument/2006/relationships/hyperlink" Target="https://www.prlib.ru/collec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826CC-0DCA-401D-87C9-C4D19CAC2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19447</Words>
  <Characters>110849</Characters>
  <Application>Microsoft Office Word</Application>
  <DocSecurity>0</DocSecurity>
  <Lines>923</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Nazarenko-ZAM</dc:creator>
  <cp:lastModifiedBy>Валентина</cp:lastModifiedBy>
  <cp:revision>2</cp:revision>
  <cp:lastPrinted>2022-07-15T05:17:00Z</cp:lastPrinted>
  <dcterms:created xsi:type="dcterms:W3CDTF">2022-07-31T04:58:00Z</dcterms:created>
  <dcterms:modified xsi:type="dcterms:W3CDTF">2022-07-31T04:58:00Z</dcterms:modified>
</cp:coreProperties>
</file>